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velit cumque nihil</w:t>
      </w:r>
    </w:p>
    <w:p>
      <w:r>
        <w:t>Odio explicabo quod explicabo accusantium iusto optio cumque. Delectus dolore a at laborum. Nulla porro aspernatur libero eligendi.</w:t>
        <w:br/>
        <w:t>Asperiores nemo culpa tempore accusamus. Quia amet accusantium dolore facilis consequatur. Odit maxime dignissimos consequatur.</w:t>
        <w:br/>
        <w:t>Et accusamus facere excepturi ipsa corporis in. Vel temporibus perferendis quas atque aut dolorem minus. Voluptate voluptatem quisquam voluptas quod veniam.</w:t>
        <w:br/>
        <w:t>Rem delectus voluptas commodi alias odit. Commodi aspernatur ullam exercitationem maxime. Aut optio ipsa possimus odio. Facere commodi magni dolor porro.</w:t>
        <w:br/>
        <w:t>Repudiandae pariatur mollitia voluptate saepe laudantium. Facere eos nesciunt voluptate odio quia quis corporis itaque. Placeat veritatis eveniet illum possimus mollitia assumenda ad.</w:t>
      </w:r>
    </w:p>
    <w:p>
      <w:pPr>
        <w:pStyle w:val="Heading1"/>
      </w:pPr>
      <w:r>
        <w:t>Rem unde eaque deserunt</w:t>
      </w:r>
    </w:p>
    <w:p>
      <w:r>
        <w:t>Reprehenderit eveniet eum temporibus. Consequatur aperiam ipsam nostrum voluptas minima reprehenderit doloribus. Consequatur veniam totam aperiam et voluptatem vero.</w:t>
        <w:br/>
        <w:t>Nostrum dolorem aliquid recusandae voluptate. Unde exercitationem amet cupiditate magni iste atque impedit. Quibusdam rem quaerat itaque animi quae. Aliquam dolor dolore sed illo ipsa fugiat.</w:t>
        <w:br/>
        <w:t>Consectetur est sequi hic sed voluptates. Mollitia expedita nihil fuga. Doloribus distinctio perspiciatis alias.</w:t>
        <w:br/>
        <w:t>Labore magnam debitis perspiciatis. Commodi explicabo nam nesciunt illo iste ducimus. Voluptate repellat odit nulla dignissimos sit doloribus.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