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Beatae optio soluta quo aut</w:t>
      </w:r>
    </w:p>
    <w:p>
      <w:r>
        <w:t>Maxime necessitatibus facere recusandae fugiat non recusandae. Quae repellendus vitae eius quasi provident vitae consequatur. Voluptatem aliquid doloribus consectetur optio facilis expedita accusamus.</w:t>
        <w:br/>
        <w:t>Dolore adipisci reprehenderit alias. Est praesentium similique amet repudiandae ea. Veniam voluptas autem nam molestiae maxime voluptatibus facere esse.</w:t>
      </w:r>
    </w:p>
    <w:p>
      <w:pPr>
        <w:pStyle w:val="Heading1"/>
      </w:pPr>
      <w:r>
        <w:t>At deserunt alias blanditiis</w:t>
      </w:r>
    </w:p>
    <w:p>
      <w:r>
        <w:t>Ad sequi reprehenderit commodi aspernatur molestias sed. Ducimus libero quod amet molestiae quasi dolorum illum. Autem hic atque consectetur cumque harum. Blanditiis ipsa nemo eius minus.</w:t>
        <w:br/>
        <w:t>Ut porro expedita libero qui. Dignissimos hic ratione placeat aut culpa iure facilis. Sapiente temporibus in adipisci et explicabo eaque.</w:t>
        <w:br/>
        <w:t>At neque soluta esse maiores hic magnam. Quidem quaerat nulla ipsum ducimus. Pariatur vero sed exercitationem illum aspernatur at non. Dolorem harum eius vero sint.</w:t>
        <w:br/>
        <w:t>Distinctio laudantium animi totam. Eum officiis nisi nemo aut. Ipsa ratione qui delectus optio enim. Aperiam accusamus beatae numquam fugiat quisquam.</w:t>
        <w:br/>
        <w:t>Magnam molestiae commodi nemo facere provident saepe. Fugiat quod placeat laborum tempore occaecati minus. Pariatur ducimus nobis rerum et sit velit. Minus magni ea asperiores est magni hic minus.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