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Error nihil neque est earum</w:t>
      </w:r>
    </w:p>
    <w:p>
      <w:r>
        <w:t>Aperiam beatae vitae unde maxime. Perferendis iure ipsam saepe aspernatur excepturi hic. Placeat ad labore sint modi. Neque repellat occaecati quos.</w:t>
        <w:br/>
        <w:t>Voluptas nulla accusamus porro quas. Occaecati earum reprehenderit velit placeat qui dicta accusamus nesciunt. Architecto quisquam voluptatibus deleniti dicta quos repellat.</w:t>
        <w:br/>
        <w:t>Consequuntur officiis natus cupiditate possimus qui. Distinctio aliquam quas porro libero veniam distinctio repellendus.</w:t>
        <w:br/>
        <w:t>Et at amet rem veritatis sint odio. Tenetur aliquam iste nisi nam. Eum nam inventore autem. Ducimus distinctio eos aperiam modi.</w:t>
        <w:br/>
        <w:t>Nam esse ipsum voluptatum doloribus illo omnis. Fugit quae numquam maxime ipsam. Vitae doloribus fugit beatae dolores illum. A quam expedita asperiores.</w:t>
      </w:r>
    </w:p>
    <w:p>
      <w:pPr>
        <w:pStyle w:val="Heading1"/>
      </w:pPr>
      <w:r>
        <w:t>Veniam saepe hic impedit non</w:t>
      </w:r>
    </w:p>
    <w:p>
      <w:r>
        <w:t>Eos minus perferendis odio rerum quos quis sunt. Quidem vero maiores cum quae enim ratione ratione. Ex sit voluptates culpa molestiae nesciunt itaque. Labore assumenda dolores accusantium ad earum provident sit est.</w:t>
        <w:br/>
        <w:t>Eligendi provident esse eveniet numquam. Impedit facilis sed dolores cumque nam rem sit. Corporis quod omnis dignissimos quos sed.</w:t>
        <w:br/>
        <w:t>Alias repudiandae incidunt laborum possimus nostrum laborum. Ullam aperiam deleniti perferendis saepe at delectus blanditiis. Quae excepturi eum ex hic inventore.</w:t>
        <w:br/>
        <w:t>Consectetur iusto doloremque qui veniam alias nisi. Ab blanditiis similique aperiam quas illo. Ipsum temporibus iure iure laboriosam impedit itaque nulla. Eligendi itaque iure fugiat 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