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Ipsum sed sunt nulla</w:t>
      </w:r>
    </w:p>
    <w:p>
      <w:r>
        <w:t>Delectus porro quasi quod aliquid impedit earum modi. Doloribus officia alias numquam dicta nihil at est. Incidunt voluptas doloribus explicabo commodi.</w:t>
        <w:br/>
        <w:t>Nulla amet sit odit officia optio reprehenderit autem. Reiciendis dolore animi voluptates impedit dolorum corporis officia. Accusamus error nihil sit. Eaque eos consectetur natus eos nemo. Consectetur nemo sit maiores illum.</w:t>
        <w:br/>
        <w:t>Repudiandae vitae soluta nemo omnis magni at cum. Tenetur quos nemo delectus dolore.</w:t>
      </w:r>
    </w:p>
    <w:p>
      <w:pPr>
        <w:pStyle w:val="Heading1"/>
      </w:pPr>
      <w:r>
        <w:t>Hic sed magnam aut</w:t>
      </w:r>
    </w:p>
    <w:p>
      <w:r>
        <w:t>Tempora suscipit quis sint commodi vero possimus vero. Hic quas saepe consequatur voluptatibus architecto.</w:t>
        <w:br/>
        <w:t>Natus cupiditate laborum expedita occaecati necessitatibus. Soluta inventore cum velit debitis minima. Voluptates harum optio eligendi quia. Neque veniam exercitationem vero eius dolorum. Quod ullam corrupti rem magnam.</w:t>
        <w:br/>
        <w:t>Maxime ex perferendis earum magnam ab repellendus iste. Saepe sed unde eum iste corrupti quod. Harum labore temporibus ipsa fugiat.</w:t>
        <w:br/>
        <w:t>Nemo quia quis eveniet nostrum nemo nisi. Similique pariatur sapiente ad magni. Minus ipsam vel magnam earum non ducimus deleniti. Iure blanditiis doloribus unde quo tenetur eaque autem.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