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Iure sit esse velit odio</w:t>
      </w:r>
    </w:p>
    <w:p>
      <w:r>
        <w:t>Repudiandae maxime eum nemo. Quas provident atque saepe consequatur quidem eos. Repellat rem culpa blanditiis mollitia. Saepe voluptas accusamus incidunt laudantium omnis optio impedit.</w:t>
        <w:br/>
        <w:t>Consequatur dolorum veritatis voluptatem rerum veritatis cupiditate. Esse culpa esse eligendi nostrum cupiditate culpa non. Sequi sint perspiciatis dolorem. Voluptatem nisi animi sapiente cupiditate corporis. Dolores vero tenetur perspiciatis.</w:t>
        <w:br/>
        <w:t>Atque nisi deserunt minus facilis. Dignissimos dolorem consequatur iusto maxime laborum dignissimos itaque. Nostrum nesciunt repudiandae perferendis nisi.</w:t>
        <w:br/>
        <w:t>Vero incidunt voluptas voluptatum eum nobis labore. Asperiores dolor voluptatem eum repellendus mollitia ut earum.</w:t>
        <w:br/>
        <w:t>Tenetur maiores reiciendis odio corporis molestias libero veniam. Enim laboriosam iure id deserunt illum corrupti corporis animi. Perferendis beatae est rem quaerat eius. Laboriosam a saepe distinctio provident eveniet commodi saepe.</w:t>
      </w:r>
    </w:p>
    <w:p>
      <w:pPr>
        <w:pStyle w:val="Heading1"/>
      </w:pPr>
      <w:r>
        <w:t>Rem rerum saepe veniam velit</w:t>
      </w:r>
    </w:p>
    <w:p>
      <w:r>
        <w:t>Architecto sequi non laboriosam dolore. Explicabo sapiente autem similique tempore iure facilis.</w:t>
        <w:br/>
        <w:t>Voluptatibus autem eum commodi praesentium reprehenderit minus. Nobis in non molestias ipsa incidunt error doloremque. Quis quia cupiditate nulla ab. Asperiores corporis molestias reiciendis aperiam possimus incidunt. Autem eos sequi suscipit sit assumenda id.</w:t>
        <w:br/>
        <w:t>Atque sunt quae dolor sapiente aspernatur. Dicta vitae doloremque ex at nobis. Sit delectus voluptatibus fugit blanditiis eum qui tempora tenetur.</w:t>
        <w:br/>
        <w:t>Eaque culpa nostrum libero in et facere. Dolorum necessitatibus nesciunt reiciendis beatae excepturi odit voluptas minima. Porro facilis molestias nam voluptates qui quae sed.</w:t>
        <w:br/>
        <w:t>Deleniti esse ab odit illo quisquam distinctio. Quis veniam unde vel at laboriosam. Incidunt amet nemo corporis animi quos velit aut nostrum.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