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Temporibus sint dolorem ab</w:t>
      </w:r>
    </w:p>
    <w:p>
      <w:r>
        <w:t>Aliquid sequi maiores excepturi beatae tempora perspiciatis numquam. Dolorum ipsa soluta natus.</w:t>
      </w:r>
    </w:p>
    <w:p>
      <w:pPr>
        <w:pStyle w:val="Heading1"/>
      </w:pPr>
      <w:r>
        <w:t>Deleniti eum ut cumque odio</w:t>
      </w:r>
    </w:p>
    <w:p>
      <w:r>
        <w:t>Commodi aliquid earum illo unde deserunt cum alias architecto. Earum iure deleniti maiores voluptatibus ratione.</w:t>
        <w:br/>
        <w:t>Quia assumenda aperiam magnam tenetur a consequatur. Nam modi et dolorum dolores amet. Accusamus totam vero iure saepe placeat suscipit quis. Reiciendis laboriosam temporibus recusandae doloribus quam.</w:t>
        <w:br/>
        <w:t>Possimus aliquid necessitatibus eius vero ipsum. Quae a numquam molestiae ipsa.</w:t>
        <w:br/>
        <w:t>Id aut quasi voluptatum maiores illum assumenda officiis amet. Eveniet iure ipsam ea dolorum hic aut modi. Deleniti nihil reprehenderit molestiae eaque at. Fuga laborum impedit tempora tenetur veritatis. Consequatur suscipit dicta odit ex debitis.</w:t>
        <w:br/>
        <w:t>Optio nam rem illo quia ex facilis. Veniam molestias libero est quaerat totam at. Officia voluptas magni aperiam corrupti quas corporis.</w:t>
        <w:br/>
        <w:t>Sunt dolore vel est. Totam possimus accusamus nisi ex. Nihil doloribus quibusdam ipsam harum.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