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Quod cumque vero natus ex</w:t>
      </w:r>
    </w:p>
    <w:p>
      <w:r>
        <w:t>Modi itaque consequatur numquam consequatur ab nisi. Exercitationem quia corrupti incidunt eaque eos deserunt commodi. Id ad labore quaerat corrupti voluptate temporibus in. Est ut enim et officiis quidem consequuntur id vel.</w:t>
        <w:br/>
        <w:t>Beatae excepturi mollitia provident ad eligendi quisquam magni. Nemo nam non quas excepturi. Voluptatibus tempore eaque culpa ad rerum earum. Quas repudiandae eos rem totam.</w:t>
        <w:br/>
        <w:t>Rerum mollitia nostrum voluptatum reiciendis eligendi tenetur. Expedita eum veniam repudiandae reiciendis fuga minima quaerat. Quibusdam sequi amet molestias esse maiores officiis eius.</w:t>
      </w:r>
    </w:p>
    <w:p>
      <w:pPr>
        <w:pStyle w:val="Heading1"/>
      </w:pPr>
      <w:r>
        <w:t>Ullam provident sunt ullam</w:t>
      </w:r>
    </w:p>
    <w:p>
      <w:r>
        <w:t>Blanditiis quisquam tempore est neque non. Ab consectetur eos dolor sit impedit qui praesentium. Repellendus accusantium animi facilis unde. Tempora quae accusamus occaecati. Unde velit suscipit aut recusandae et fugit officia.</w:t>
        <w:br/>
        <w:t>Aspernatur voluptatum hic necessitatibus distinctio. Iusto optio aliquam corporis nobis voluptatem iure veniam. Modi labore sequi autem.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