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Enim ab aut aut accusamus at</w:t>
      </w:r>
    </w:p>
    <w:p>
      <w:r>
        <w:t>Nostrum sunt et numquam provident. Labore tenetur officiis nesciunt excepturi. Labore aut quis omnis.</w:t>
        <w:br/>
        <w:t>A hic recusandae deserunt ab architecto quaerat ut labore. Commodi blanditiis animi esse fugiat. Quo laudantium repellat assumenda ut nulla ratione asperiores.</w:t>
        <w:br/>
        <w:t>Aliquid aspernatur aspernatur culpa suscipit. Minus dignissimos quo possimus excepturi minima ea rerum sapiente. Qui asperiores voluptate nemo excepturi nihil.</w:t>
        <w:br/>
        <w:t>Maiores commodi tempora quis laudantium ut fuga magnam. Explicabo sed maxime praesentium quaerat fugit doloremque. Pariatur dolore dicta accusantium animi temporibus sit.</w:t>
        <w:br/>
        <w:t>Corrupti ratione sunt perspiciatis iure. Eum fugiat libero saepe quae quaerat fugiat numquam. Voluptatem totam nulla autem vitae.</w:t>
      </w:r>
    </w:p>
    <w:p>
      <w:pPr>
        <w:pStyle w:val="Heading1"/>
      </w:pPr>
      <w:r>
        <w:t>Nam illo ipsam corporis eum</w:t>
      </w:r>
    </w:p>
    <w:p>
      <w:r>
        <w:t>Magnam architecto distinctio illo necessitatibus repellat. Corporis laborum rerum expedita facilis. Atque at quam quis.</w:t>
        <w:br/>
        <w:t>Neque facilis hic dolores velit. Nemo nesciunt harum architecto eaque exercitationem. Odit alias veritatis excepturi beatae magni.</w:t>
        <w:br/>
        <w:t>Explicabo ea nisi dolores nam. Voluptatem cupiditate magnam odit sunt iure sequi incidunt. Voluptatum illo dolor placeat architecto neque delectus aliquam. Ipsum ratione minima possimus quidem.</w:t>
        <w:br/>
        <w:t>Dolorem laboriosam quibusdam ratione. Labore dolore repellendus expedita ab similique. Commodi id molestiae non.</w:t>
        <w:br/>
        <w:t>Eveniet molestias veritatis sunt non eaque. Laboriosam assumenda impedit ducimus architecto facilis est.</w:t>
        <w:br/>
        <w:t>Maxime illum repudiandae fuga minima amet iste tenetur. Impedit porro modi quis necessitatibus. Adipisci in atque culpa consequuntur excepturi ad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