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Ullam rerum hic aspernatur</w:t>
      </w:r>
    </w:p>
    <w:p>
      <w:r>
        <w:t>Eveniet nisi sapiente nihil accusantium qui praesentium eos. Vero facere veritatis aspernatur. Voluptatum officia fuga odit et. Quas repellat eligendi qui ab beatae quasi.</w:t>
        <w:br/>
        <w:t>Non dolorem sit ipsum placeat. Aperiam repellendus perferendis ipsam soluta perferendis. Aspernatur animi ut ratione eos.</w:t>
        <w:br/>
        <w:t>Id provident natus qui eius magni vel. Aliquam necessitatibus quod unde ipsum ratione. Incidunt placeat omnis fugit et dolorum atque est.</w:t>
        <w:br/>
        <w:t>Molestias accusantium sit exercitationem odit perferendis. Dolorum asperiores sapiente perferendis voluptas iure sunt. Corporis quasi hic error.</w:t>
      </w:r>
    </w:p>
    <w:p>
      <w:pPr>
        <w:pStyle w:val="Heading1"/>
      </w:pPr>
      <w:r>
        <w:t>Nemo vel repellendus facilis</w:t>
      </w:r>
    </w:p>
    <w:p>
      <w:r>
        <w:t>Minima voluptas doloribus blanditiis amet repudiandae fugit deleniti molestias. Iusto harum quisquam reiciendis modi qui animi non.</w:t>
        <w:br/>
        <w:t>Earum nemo enim voluptas accusantium maiores est. Facilis quos excepturi aut harum provident. Aliquid reiciendis nihil repudiandae deleniti.</w:t>
        <w:br/>
        <w:t>Provident nihil velit assumenda temporibus facere neque assumenda. Ab tenetur cum quaerat consectetur. Saepe aut qui repudiandae autem possimus.</w:t>
        <w:br/>
        <w:t>Iste delectus quisquam qui accusantium et. Ex cum consectetur natus nam dolorem autem. Aut tenetur ut provident doloribus architecto sequi maxime. Incidunt voluptates dignissimos ipsum maiores ullam.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