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Eius nesciunt id dolor quae</w:t>
      </w:r>
    </w:p>
    <w:p>
      <w:r>
        <w:t>Totam sed laborum libero dolorem rem laudantium. Porro mollitia aut cumque corporis. Reiciendis veritatis autem minima dolores optio quae libero. Sint quod earum hic neque beatae aperiam facere.</w:t>
      </w:r>
    </w:p>
    <w:p>
      <w:pPr>
        <w:pStyle w:val="Heading1"/>
      </w:pPr>
      <w:r>
        <w:t>Quae sint quae quos tenetur</w:t>
      </w:r>
    </w:p>
    <w:p>
      <w:r>
        <w:t>Placeat corrupti voluptatum nemo voluptates. A quam impedit quia mollitia et. Quia aperiam rerum laudantium ad error veritatis in.</w:t>
        <w:br/>
        <w:t>Corporis incidunt ullam ut culpa accusamus consectetur. Tempora ea inventore officiis repellat. Autem at omnis consequatur sequi animi. Vel labore excepturi expedita tempore reprehenderit. Eaque deleniti reprehenderit soluta nemo velit voluptas.</w:t>
        <w:br/>
        <w:t>Unde consectetur ut magni tenetur adipisci consectetur. Voluptatum sapiente vero consectetur reiciendis. Ipsum nihil molestias ad placeat.</w:t>
        <w:br/>
        <w:t>Beatae architecto voluptatum architecto laudantium dicta. Esse cupiditate a porro provident. Culpa amet reiciendis amet ad illum quo.</w:t>
        <w:br/>
        <w:t>Molestiae ea illum animi vero aut consequuntur consequatur. Blanditiis repellendus qui tempora amet. Et corrupti mollitia dignissimos nesciunt quia 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