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 perferendis quidem cumque</w:t>
      </w:r>
    </w:p>
    <w:p>
      <w:r>
        <w:t>Minus labore doloremque rerum odio rem aspernatur. Hic vel inventore voluptate vitae nemo facere fuga. Harum autem ipsam sint culpa eius officia.</w:t>
        <w:br/>
        <w:t>Nemo dolore voluptatibus fugiat sit a eius. Nam labore quia nisi molestiae. Animi possimus impedit et maxime. Architecto ea possimus iure voluptatibus.</w:t>
      </w:r>
    </w:p>
    <w:p>
      <w:pPr>
        <w:pStyle w:val="Heading1"/>
      </w:pPr>
      <w:r>
        <w:t>Debitis similique optio quae</w:t>
      </w:r>
    </w:p>
    <w:p>
      <w:r>
        <w:t>Aperiam accusamus animi eos impedit dicta. Quod dolores rem dicta recusandae ex saepe. Hic rerum voluptates explicabo nisi eius blanditiis.</w:t>
        <w:br/>
        <w:t>Hic voluptate numquam est quod. Id iure ut explicabo maxime eius. Vel itaque maiores quod ex.</w:t>
        <w:br/>
        <w:t>Repudiandae eos veniam voluptas enim eos non consectetur. Neque impedit cum nulla modi porro nobis. Reprehenderit ad veritatis rem esse aspernatur.</w:t>
        <w:br/>
        <w:t>Ipsam adipisci veritatis nihil sapiente assumenda. Accusamus optio tempore ducimus facere placeat vero veniam. Nihil suscipit numquam nostrum nam iure numquam.</w:t>
        <w:br/>
        <w:t>Aspernatur accusantium quaerat a laudantium repellat odio explicabo in. Iste nemo atque assumenda debitis aperiam nobis assumenda molestiae. Voluptas magni officia odio consectetur libero.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