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 totam repudiandae modi</w:t>
      </w:r>
    </w:p>
    <w:p>
      <w:r>
        <w:t>Quas sapiente porro aut facilis sed nulla quae. Rerum illum occaecati perspiciatis numquam. Velit quod dignissimos hic.</w:t>
        <w:br/>
        <w:t>Sed nobis praesentium hic illo. Laborum aspernatur occaecati pariatur labore delectus atque.</w:t>
        <w:br/>
        <w:t>A nihil beatae doloribus rem accusamus. Qui iste quia rem. Repudiandae consequuntur quod libero blanditiis tempore ut.</w:t>
        <w:br/>
        <w:t>Quae eius delectus adipisci nulla blanditiis. Sit ab quasi atque repellendus fugit corrupti accusamus alias.</w:t>
        <w:br/>
        <w:t>Amet dolore fuga molestias laborum. Fugit repellat libero dolorem. Facere iste fugiat corporis commodi repellendus. Laboriosam distinctio assumenda enim ipsum eos.</w:t>
        <w:br/>
        <w:t>Sequi saepe veniam accusantium magni. Est voluptas hic molestiae consequatur culpa reprehenderit iusto. Doloribus blanditiis quam tenetur modi.</w:t>
      </w:r>
    </w:p>
    <w:p>
      <w:pPr>
        <w:pStyle w:val="Heading1"/>
      </w:pPr>
      <w:r>
        <w:t>Fuga eius quas et dicta iste</w:t>
      </w:r>
    </w:p>
    <w:p>
      <w:r>
        <w:t>Odio vel debitis quasi sequi id sed nobis. Accusamus fuga nihil officia excepturi porro. A atque omnis culpa illum autem libero. In quia autem porro alias dignissimos exercitationem perferendis. Assumenda mollitia atque blanditiis placeat veniam maiores et hic.</w:t>
        <w:br/>
        <w:t>Neque dolore perferendis temporibus odio facilis illo ullam. Tenetur nisi fuga laborum vel eveniet ut. A repellat similique ipsa ducimus ipsa. Odio minima nihil praesentium libero ullam error sequi. Voluptatibus doloribus expedita voluptates quae temporibus occaecati.</w:t>
        <w:br/>
        <w:t>Odit praesentium natus sequi molestiae. Eligendi quas nam molestias debitis esse. Laudantium expedita repudiandae commodi.</w:t>
        <w:br/>
        <w:t>Dolore nesciunt quos cum reiciendis. Delectus officia natus veniam at consectetur corrupti. Vero ullam accusantium natus accusamus alias quod officiis. Autem iure eos reiciendis debitis.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