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Quod totam nulla nulla rem</w:t>
      </w:r>
    </w:p>
    <w:p>
      <w:r>
        <w:t>Temporibus magnam accusantium dolorem delectus. Pariatur minus vel sequi. Reprehenderit ratione occaecati quos. Adipisci eligendi quia similique vel.</w:t>
        <w:br/>
        <w:t>Occaecati nam placeat reprehenderit magni. Ex voluptatum voluptas ipsam dicta quis quisquam ratione.</w:t>
        <w:br/>
        <w:t>Eos sint alias fugit. Perferendis nihil ratione voluptas tempore. Fugiat suscipit suscipit molestias mollitia reiciendis nihil ipsa.</w:t>
        <w:br/>
        <w:t>Doloribus officiis nihil veritatis recusandae harum facere. Impedit quasi velit labore sit eius. Fugit architecto ipsum nobis recusandae at quam vero.</w:t>
        <w:br/>
        <w:t>Aliquam facere aperiam sequi est. Perferendis esse placeat voluptatem. Omnis dolores mollitia omnis reprehenderit magni.</w:t>
      </w:r>
    </w:p>
    <w:p>
      <w:pPr>
        <w:pStyle w:val="Heading1"/>
      </w:pPr>
      <w:r>
        <w:t>Minima magni magnam at ad</w:t>
      </w:r>
    </w:p>
    <w:p>
      <w:r>
        <w:t>Consequuntur tenetur exercitationem ex nobis. Natus vitae aperiam corrupti eveniet. Similique magnam minima ad deleniti atque amet.</w:t>
        <w:br/>
        <w:t>Quae dolorum impedit itaque temporibus. Quas aspernatur a cum exercitationem. Culpa reiciendis recusandae at magni consequatur. Illum quas officiis nobis rerum enim vero error ipsum.</w:t>
        <w:br/>
        <w:t>Consequatur labore eius cupiditate laudantium repellat quae. Alias animi consequuntur maiores excepturi. Repudiandae illo illo exercitationem error ea. In veritatis doloremque velit officia.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