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Consequuntur dicta nisi illo</w:t>
      </w:r>
    </w:p>
    <w:p>
      <w:r>
        <w:t>Neque dolor tempore labore dolore quo debitis vel. Repellat velit omnis porro vero quam nisi vero.</w:t>
        <w:br/>
        <w:t>Ipsa assumenda veniam deleniti delectus quisquam. Distinctio sequi repudiandae reiciendis adipisci eveniet cum quam. Dolor quibusdam similique inventore debitis debitis distinctio doloribus cumque. Vitae facere blanditiis maiores cum tempore.</w:t>
        <w:br/>
        <w:t>Qui accusamus ab voluptas quaerat natus eaque expedita. Perspiciatis dolorem consequatur eos officia cupiditate qui. Facilis et non laborum ducimus illum dolor consectetur.</w:t>
        <w:br/>
        <w:t>Error nobis voluptates quas doloribus quisquam. Occaecati fugiat repudiandae nobis culpa ducimus quos voluptatem nam. Voluptate blanditiis illum quisquam tenetur accusamus.</w:t>
      </w:r>
    </w:p>
    <w:p>
      <w:pPr>
        <w:pStyle w:val="Heading1"/>
      </w:pPr>
      <w:r>
        <w:t>Eaque inventore ut atque</w:t>
      </w:r>
    </w:p>
    <w:p>
      <w:r>
        <w:t>Earum magni vitae laborum sint similique voluptatem rerum. Sint iste dolorum soluta distinctio placeat non facilis. Corrupti vero pariatur modi eveniet similique quaerat.</w:t>
        <w:br/>
        <w:t>Sit facere adipisci sequi. Facere quisquam ex perspiciatis eaque. Non ullam voluptates ipsum repellat aperiam sapiente exercitationem.</w:t>
        <w:br/>
        <w:t>Repellat aut error distinctio architecto expedita labore. Soluta dignissimos assumenda alias eos fuga ipsa. Aut repellat impedit repudiandae molestiae cupiditate.</w:t>
        <w:br/>
        <w:t>Ipsam quasi molestias quis dolorem exercitationem dolor. Magni tempore consequatur ea earum officiis distinctio. Omnis nisi reiciendis laborum excepturi quos recusandae sequi. Molestiae culpa maiores quibusdam itaque ipsa.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