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 non suscipit veniam</w:t>
      </w:r>
    </w:p>
    <w:p>
      <w:r>
        <w:t>Non deleniti quidem ut debitis quasi. Veniam rem dolorem nulla aperiam quia debitis ab. Quis explicabo recusandae magnam id ipsum.</w:t>
        <w:br/>
        <w:t>Unde rerum fuga doloremque ab recusandae incidunt sint. Quaerat vitae omnis assumenda fugit. Aliquam suscipit quidem aperiam molestiae at velit excepturi. Qui dignissimos ea eius cum amet ea.</w:t>
        <w:br/>
        <w:t>Consequuntur ex debitis iste libero beatae provident. Placeat nisi commodi quam dolor. Excepturi voluptatem tempore reiciendis accusantium sequi delectus. Iusto natus tempora hic molestias culpa non hic.</w:t>
        <w:br/>
        <w:t>Dicta explicabo aliquam ratione laudantium numquam. Dolor libero earum eius vitae rerum est doloribus accusamus. Quidem unde officiis distinctio dolorem. Tempore autem nihil beatae omnis debitis doloribus ex.</w:t>
      </w:r>
    </w:p>
    <w:p>
      <w:pPr>
        <w:pStyle w:val="Heading1"/>
      </w:pPr>
      <w:r>
        <w:t>Alias nisi id aut doloremque</w:t>
      </w:r>
    </w:p>
    <w:p>
      <w:r>
        <w:t>Ipsa sequi sit delectus dignissimos illo consequuntur. Dolorum unde natus quo saepe at.</w:t>
        <w:br/>
        <w:t>Aliquam facilis alias sunt aspernatur quisquam porro. Omnis iste soluta reprehenderit possimus ad. Consectetur nostrum voluptatem debitis porro.</w:t>
        <w:br/>
        <w:t>Culpa est rerum repudiandae veritatis iure animi. Doloremque exercitationem aut totam vitae. Corrupti quis temporibus fugit ullam ad vitae.</w:t>
        <w:br/>
        <w:t>Iste nisi excepturi vel reprehenderit quos provident sint dolorem. Quae voluptates culpa minus mollitia dignissimos esse. In voluptas laboriosam aperiam unde consequuntur odit quis reiciendis.</w:t>
        <w:br/>
        <w:t>Fugiat aperiam aliquam expedita aliquam deleniti omnis. Ab est officiis exercitationem velit deserunt. Optio odit neque occaecati minima laborum aliquid consequatur.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