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Sunt placeat fugiat ipsa ad</w:t>
      </w:r>
    </w:p>
    <w:p>
      <w:r>
        <w:t>Aut expedita consectetur aliquid ex veniam autem. Facilis modi dolorem consequatur consectetur ipsa minus voluptatem. Nesciunt distinctio magnam voluptatum iusto. Culpa cupiditate optio nobis error culpa.</w:t>
        <w:br/>
        <w:t>Ipsam dolore magnam aliquam consequatur. Quos minima laboriosam blanditiis in autem quidem. Explicabo corporis sit quia maxime. Quia magni modi repudiandae officia quia quidem omnis.</w:t>
        <w:br/>
        <w:t>Necessitatibus autem assumenda ipsum officia et similique nulla. Reiciendis a maiores delectus voluptas. Perferendis atque reprehenderit officia fugit. Excepturi qui modi explicabo.</w:t>
      </w:r>
    </w:p>
    <w:p>
      <w:pPr>
        <w:pStyle w:val="Heading1"/>
      </w:pPr>
      <w:r>
        <w:t>Eos eos similique sequi</w:t>
      </w:r>
    </w:p>
    <w:p>
      <w:r>
        <w:t>Excepturi ea laudantium nostrum omnis. Animi numquam consequatur harum officiis ullam consectetur voluptas. A tempora odio architecto quidem corporis. Culpa aliquam aliquam ad excepturi occaecati quos quibusdam assumenda.</w:t>
        <w:br/>
        <w:t>Quia quisquam enim non iste. Accusantium beatae cum reprehenderit unde. Architecto vitae ea iure voluptates harum.</w:t>
        <w:br/>
        <w:t>Quos ab repellat optio qui beatae quasi. Voluptate ratione dolore voluptatem ipsa tenetur expedita beatae. Consequuntur magni impedit inventore totam. Ut veritatis magni explicabo reprehenderit dolor magni ipsa eligendi.</w:t>
        <w:br/>
        <w:t>Quas officiis nam voluptatum unde aliquam quasi vel. Sit consequuntur recusandae dicta qui ab ducimus impedit. Error nostrum exercitationem nisi nisi fugiat earum ipsam.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