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Odit molestiae velit ullam</w:t>
      </w:r>
    </w:p>
    <w:p>
      <w:r>
        <w:t>Sunt dicta labore aliquid. Totam amet at numquam unde. Blanditiis eos atque at et eligendi autem.</w:t>
      </w:r>
    </w:p>
    <w:p>
      <w:pPr>
        <w:pStyle w:val="Heading1"/>
      </w:pPr>
      <w:r>
        <w:t>Voluptates quam magnam nisi</w:t>
      </w:r>
    </w:p>
    <w:p>
      <w:r>
        <w:t>Repellat animi officia sapiente odit quos odit eligendi. Odit esse similique accusantium. Necessitatibus doloribus quam eos reiciendis occaecati nesciunt adipisci. Dolor sit error temporibus ab earum. Iure perspiciatis expedita ipsam.</w:t>
        <w:br/>
        <w:t>Optio voluptates laudantium odit optio provident blanditiis. Expedita est repudiandae mollitia facere nihil quis unde. Suscipit eveniet tenetur quae nisi omnis.</w:t>
        <w:br/>
        <w:t>Eum cumque amet voluptatibus accusantium occaecati nemo aperiam quisquam. Illo voluptates similique exercitationem magnam. Adipisci perspiciatis odit saepe unde saepe sequi. Asperiores quis explicabo suscipit non.</w:t>
        <w:br/>
        <w:t>Maiores eligendi nemo dolorum. Deleniti inventore iste fuga cupiditate nisi. Possimus reprehenderit nihil iste aspernatur vero alias quis.</w:t>
        <w:br/>
        <w:t>Assumenda alias explicabo corporis illo accusamus ab quos. Reprehenderit ea laboriosam deserunt corrupti alias ex molestiae. Laudantium nihil minus fugit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