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 et repellat est provident</w:t>
      </w:r>
    </w:p>
    <w:p>
      <w:r>
        <w:t>Maiores dignissimos molestiae vel ad repellendus facere. Quidem repellendus ullam eveniet error ut quidem nisi. Vitae libero eius quidem dolores itaque inventore dignissimos. Nobis nemo corrupti neque inventore.</w:t>
        <w:br/>
        <w:t>Molestiae ullam at numquam commodi rerum fugit. Nam in minus blanditiis ut ab hic consequatur. Ullam impedit est eum voluptates natus neque quos.</w:t>
        <w:br/>
        <w:t>Saepe facere quas quae consequatur quas. Doloremque inventore adipisci sunt quisquam velit. Minima nisi sint reiciendis distinctio. Magnam natus ab et pariatur.</w:t>
      </w:r>
    </w:p>
    <w:p>
      <w:pPr>
        <w:pStyle w:val="Heading1"/>
      </w:pPr>
      <w:r>
        <w:t>Porro rerum aliquid odio</w:t>
      </w:r>
    </w:p>
    <w:p>
      <w:r>
        <w:t>Adipisci ex sed repellendus autem quae explicabo. Praesentium pariatur ea aspernatur fuga laudantium. Aliquam similique recusandae libero facilis labore ullam.</w:t>
        <w:br/>
        <w:t>Magni rerum corporis ratione recusandae aut harum necessitatibus. Excepturi cum maxime illo. Consequuntur ad officia quaerat nemo nulla. Natus repellat autem enim.</w:t>
        <w:br/>
        <w:t>Laudantium voluptatem minima deleniti quae perspiciatis occaecati. Enim magnam animi totam eos eaque. Ipsa omnis repellendus voluptate illo et dolorem.</w:t>
        <w:br/>
        <w:t>Harum vero officiis optio aliquam quas nostrum. Minus nam vero veritatis assumenda assumenda harum corporis. Fuga totam illo vero fuga dolorum quasi repellendus.</w:t>
        <w:br/>
        <w:t>Tempora error velit cumque debitis quis sapiente. Illo cumque quibusdam excepturi mollitia ducimus aperiam ut. Quia dolore deserunt voluptatem deserunt ducimus tempore.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