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Harum quia dignissimos sit</w:t>
      </w:r>
    </w:p>
    <w:p>
      <w:r>
        <w:t>Incidunt officiis vero veritatis accusamus nobis.</w:t>
      </w:r>
    </w:p>
    <w:p>
      <w:pPr>
        <w:pStyle w:val="Heading1"/>
      </w:pPr>
      <w:r>
        <w:t>Ex libero quo beatae dolores</w:t>
      </w:r>
    </w:p>
    <w:p>
      <w:r>
        <w:t>Consequuntur laudantium delectus et. Necessitatibus distinctio dolores numquam blanditiis consequatur eos. Illum amet quae illo ea.</w:t>
        <w:br/>
        <w:t>Magnam fugit unde optio delectus quisquam exercitationem ipsum. Mollitia odio architecto soluta aliquid. Tempore nam doloribus deleniti quisquam saepe officiis. Quia est vitae qui in aliquam quasi voluptate accusamus.</w:t>
        <w:br/>
        <w:t>Unde nostrum cumque nam libero. Nemo libero sint tempore facilis nulla aliquam ipsa. Aspernatur hic nihil unde dolore adipisci.</w:t>
        <w:br/>
        <w:t>Tenetur inventore deserunt neque. Earum provident pariatur aliquam corporis sit. Asperiores ratione possimus quisquam veritatis saepe deleniti nulla. Debitis culpa enim laudantium autem.</w:t>
        <w:br/>
        <w:t>Aliquam quibusdam eveniet corrupti deserunt dolore. Assumenda perspiciatis quae assumenda aut. Fuga quae aliquid laudantium ratione ipsa quae.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