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Cum sapiente architecto rem</w:t>
      </w:r>
    </w:p>
    <w:p>
      <w:r>
        <w:t>Eaque dicta ducimus totam ad pariatur suscipit excepturi. Deleniti nam quasi ullam quia explicabo ea. Vel voluptas veritatis exercitationem sint quisquam sequi. Excepturi enim dolore corrupti repellendus numquam odit necessitatibus.</w:t>
        <w:br/>
        <w:t>Soluta earum blanditiis ea harum. Adipisci quidem provident minus nihil repellendus nemo. Suscipit at eveniet aspernatur ea consectetur veritatis repellat.</w:t>
        <w:br/>
        <w:t>Nemo ipsum reprehenderit illum iusto quaerat doloremque. Amet pariatur debitis dolorem. Modi excepturi odit deleniti exercitationem illo eum perferendis harum. Ad vel ea quod facilis commodi laudantium.</w:t>
      </w:r>
    </w:p>
    <w:p>
      <w:pPr>
        <w:pStyle w:val="Heading1"/>
      </w:pPr>
      <w:r>
        <w:t>Fuga odio vel ipsam ullam</w:t>
      </w:r>
    </w:p>
    <w:p>
      <w:r>
        <w:t>Incidunt ipsam amet expedita ipsa. Minus occaecati nostrum laboriosam deleniti nostrum. Temporibus consequuntur aperiam alias aliquam fugit tenetur voluptatem.</w:t>
        <w:br/>
        <w:t>Quia itaque ab dignissimos laboriosam omnis. Iusto a aspernatur aliquam eligendi odit voluptatum. Eos ipsam debitis temporibus dolore atque similique. Ea blanditiis incidunt nobis sunt.</w:t>
        <w:br/>
        <w:t>Cupiditate provident eligendi sit placeat maiores neque aliquam. Minus eum libero doloremque iste voluptatum vero. Provident culpa laborum voluptates dolorem tempore cum neque.</w:t>
        <w:br/>
        <w:t>Reiciendis tempore voluptatum doloribus quas. Voluptatibus sed voluptatum totam dolore sequi.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