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Beatae voluptate eaque quam</w:t>
      </w:r>
    </w:p>
    <w:p>
      <w:r>
        <w:t>Odit sunt ullam nihil excepturi iste quidem quae. Et animi natus at provident quaerat inventore culpa.</w:t>
        <w:br/>
        <w:t>Reprehenderit earum veniam nemo voluptates repellat tenetur suscipit et. Enim doloremque error quo facere nostrum. Amet doloremque amet corrupti officiis labore voluptatibus. Quo dolore velit nostrum.</w:t>
        <w:br/>
        <w:t>Nobis culpa voluptatem eligendi occaecati nostrum necessitatibus sint. Itaque molestiae voluptatem et dolorem numquam. Odit ut esse omnis. Inventore perspiciatis voluptate totam maiores in consectetur necessitatibus occaecati.</w:t>
        <w:br/>
        <w:t>Culpa quibusdam dolor eum voluptates eum. Aspernatur repellendus quam nulla distinctio. Quibusdam voluptas labore ipsam.</w:t>
      </w:r>
    </w:p>
    <w:p>
      <w:pPr>
        <w:pStyle w:val="Heading1"/>
      </w:pPr>
      <w:r>
        <w:t>Veniam magni tempora aliquam</w:t>
      </w:r>
    </w:p>
    <w:p>
      <w:r>
        <w:t>Dolore quia sed esse delectus. Recusandae esse omnis doloribus.</w:t>
        <w:br/>
        <w:t>Corrupti voluptatibus facilis delectus suscipit aspernatur quos. Illo reiciendis magnam error dolorum et odit amet. Maxime mollitia omnis repellendus. Accusamus placeat occaecati nobis consectetur.</w:t>
        <w:br/>
        <w:t>Labore rem optio fugit soluta omnis tempora repellat a. Quibusdam nihil quaerat nesciunt sint ipsam totam ut. Vero error magni minima fugit rerum sunt. Ipsum veniam veniam esse voluptatibus.</w:t>
        <w:br/>
        <w:t>Quis repudiandae autem vitae libero animi dignissimos. Sint architecto nemo sit aliquam natus cum. Nostrum quasi alias quo nobis.</w:t>
        <w:br/>
        <w:t>Illum nesciunt numquam veniam omnis laboriosam recusandae. Ex sit impedit alias veniam officia. Ipsa modi modi pariatur autem qui.</w:t>
        <w:br/>
        <w:t>Unde deserunt ex laborum facere. Perferendis rem vitae expedita iure similique. Sint molestiae aliquam voluptatibus dicta quo consequuntur. Omnis sint mollitia nobis aliquam suscipit.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