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Molestiae esse beatae ex ad</w:t>
      </w:r>
    </w:p>
    <w:p>
      <w:r>
        <w:t>Deleniti quos deleniti eligendi dolorum dolorem porro. Earum molestiae numquam in occaecati tenetur aliquam libero expedita. Omnis minima laboriosam dolorum enim.</w:t>
        <w:br/>
        <w:t>Harum dicta itaque blanditiis blanditiis quod quaerat. Voluptatibus ipsum impedit dignissimos architecto sed vel praesentium voluptate. Totam excepturi repellat vel corporis praesentium exercitationem quasi. Nisi dolorum quaerat consectetur quaerat sit itaque eveniet. Tenetur ut a dolore aliquid quaerat commodi.</w:t>
        <w:br/>
        <w:t>Necessitatibus nobis mollitia ad eius ipsam ducimus mollitia in. Beatae natus illum suscipit delectus.</w:t>
        <w:br/>
        <w:t>Architecto voluptatem voluptate officiis qui fugit facere magnam est. Cumque neque vel tempore provident eligendi a. Itaque cumque minus fugiat ea ipsa fugiat. Voluptates ratione iure amet.</w:t>
        <w:br/>
        <w:t>Suscipit quae consequatur ab maxime ut saepe voluptatibus. Quam quae tenetur nobis harum impedit. Delectus officia nesciunt sapiente et ratione.</w:t>
      </w:r>
    </w:p>
    <w:p>
      <w:pPr>
        <w:pStyle w:val="Heading1"/>
      </w:pPr>
      <w:r>
        <w:t>Minima ex optio corporis</w:t>
      </w:r>
    </w:p>
    <w:p>
      <w:r>
        <w:t>Sunt dolore magni dolorum error sit provident temporibus. Aperiam voluptatibus nemo quidem numquam sequi quam. Officiis dolorem culpa modi ex libero. Repellendus laboriosam magnam ab sint. Libero sint impedit saepe est dolores tempore.</w:t>
        <w:br/>
        <w:t>Temporibus provident odio eligendi sapiente dolores inventore. Enim dolorum iure veniam eveniet.</w:t>
        <w:br/>
        <w:t>Omnis explicabo aspernatur quasi porro aliquam amet numquam. Iure dolore incidunt quidem pariatur tempora illo. Eius dolorum commodi eius eligendi ex doloribus cupiditate.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