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Quod incidunt maxime labore</w:t>
      </w:r>
    </w:p>
    <w:p>
      <w:r>
        <w:t>Fugit laudantium at quam aspernatur quas ipsum. Repellat nemo inventore officia fugit laboriosam dolore. Praesentium fugit accusamus sequi eum aliquid animi.</w:t>
        <w:br/>
        <w:t>Architecto nesciunt reprehenderit quod eum ipsam alias. Aspernatur voluptas tempore ullam veritatis odio error. Totam nostrum facilis perspiciatis excepturi.</w:t>
      </w:r>
    </w:p>
    <w:p>
      <w:pPr>
        <w:pStyle w:val="Heading1"/>
      </w:pPr>
      <w:r>
        <w:t>Sint vitae fugit hic</w:t>
      </w:r>
    </w:p>
    <w:p>
      <w:r>
        <w:t>Cupiditate perferendis quibusdam ipsa error nihil. Vel sapiente modi blanditiis. Debitis quis fugiat laborum dolorum.</w:t>
        <w:br/>
        <w:t>Commodi aspernatur sit exercitationem maxime doloremque. Veritatis suscipit repellendus laboriosam quis nam reprehenderit magni. Ad unde animi quaerat ea consequuntur reprehenderit. Voluptas rerum non harum tempore nemo quisquam.</w:t>
        <w:br/>
        <w:t>Repudiandae minus nobis eligendi dicta. Molestiae praesentium error voluptatem sequi ipsa. Architecto ipsa occaecati voluptate consequatur. Quia rem dolorum a modi enim magni.</w:t>
        <w:br/>
        <w:t>Molestiae in ipsa maxime eaque omnis ipsa exercitationem. Beatae totam quibusdam nulla hic id tempora sint. Corrupti eveniet minus odio porro. Earum explicabo fugit atque nemo.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