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Ut ipsam est facere totam</w:t>
      </w:r>
    </w:p>
    <w:p>
      <w:r>
        <w:t>Voluptatem autem tempora laudantium quasi repellat. Tenetur ut perferendis magnam reiciendis.</w:t>
        <w:br/>
        <w:t>Placeat veniam alias velit consectetur. Voluptas aut ex ad qui voluptatem. Illo quia placeat blanditiis odio.</w:t>
        <w:br/>
        <w:t>Excepturi illo ad eligendi harum praesentium sed. Odit perspiciatis labore itaque autem corporis earum. Itaque suscipit nemo perferendis culpa ipsum nobis nesciunt. Dolore nisi quas officia. Ipsum quibusdam eligendi optio occaecati aliquam omnis corporis.</w:t>
        <w:br/>
        <w:t>Consequatur dicta quis dolorem asperiores molestias. Praesentium ut dolorem praesentium atque ut corrupti maxime vitae. Natus quisquam sit atque odio ratione magni quibusdam accusamus. Suscipit dolore itaque totam ratione alias nesciunt eveniet ducimus.</w:t>
      </w:r>
    </w:p>
    <w:p>
      <w:pPr>
        <w:pStyle w:val="Heading1"/>
      </w:pPr>
      <w:r>
        <w:t>A nobis dicta facere</w:t>
      </w:r>
    </w:p>
    <w:p>
      <w:r>
        <w:t>Autem dicta molestiae optio doloribus sit numquam. Fugiat aliquid hic veniam iure eum dicta asperiores voluptatem. Unde quaerat eum officiis totam.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