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Maiores ducimus ullam ipsum</w:t>
      </w:r>
    </w:p>
    <w:p>
      <w:r>
        <w:t>Provident eligendi ab quis occaecati itaque. Iste adipisci aut dicta tenetur. Laudantium commodi architecto esse perspiciatis animi provident numquam voluptatem. Deserunt magnam accusamus maxime autem dignissimos ratione ex. Quibusdam mollitia perspiciatis earum.</w:t>
        <w:br/>
        <w:t>Veritatis itaque illo eveniet doloribus. Reprehenderit sapiente dolorum asperiores. Earum dolore recusandae nobis exercitationem. Inventore architecto eum magni libero.</w:t>
        <w:br/>
        <w:t>Aperiam laborum ex alias quibusdam numquam. Molestiae illum vel aliquam eum ducimus nulla. Ducimus laboriosam sunt recusandae. Explicabo at consequuntur tenetur sunt.</w:t>
        <w:br/>
        <w:t>Delectus nisi perferendis laborum. Quidem distinctio optio blanditiis iure. Similique minus labore facere saepe.</w:t>
        <w:br/>
        <w:t>Assumenda iure veniam ab deserunt omnis consequatur molestiae. Eius commodi iste eaque. Odit laborum atque rerum. In culpa architecto deserunt alias. Vel aperiam sed quas.</w:t>
      </w:r>
    </w:p>
    <w:p>
      <w:pPr>
        <w:pStyle w:val="Heading1"/>
      </w:pPr>
      <w:r>
        <w:t>Sequi qui quis veniam alias</w:t>
      </w:r>
    </w:p>
    <w:p>
      <w:r>
        <w:t>Praesentium commodi occaecati rem itaque. Maiores vero quia quidem aliquid officia explicabo.</w:t>
        <w:br/>
        <w:t>Harum nesciunt ipsa ab quos officia. Sequi rerum iste odio quis. Fugit voluptatibus dolorem impedit recusandae dignissimos expedita.</w:t>
        <w:br/>
        <w:t>A deleniti cum ducimus quidem officiis. Nostrum voluptas quae incidunt at repudiandae architecto delectus nihil. Minima omnis quae voluptate cum inventore dolorum.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