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Doloribus distinctio qui et</w:t>
      </w:r>
    </w:p>
    <w:p>
      <w:r>
        <w:t>Est rerum sit molestias odit tenetur expedita sit. Cum distinctio officiis expedita ducimus nam deleniti. Adipisci officiis nisi eum occaecati.</w:t>
        <w:br/>
        <w:t>Ipsa accusamus minus minima accusantium magni hic. Ipsum libero ipsa ducimus tenetur non natus. Officia tempore veniam amet iure. Doloribus quas odio cumque earum ullam est porro molestiae.</w:t>
        <w:br/>
        <w:t>Soluta cumque atque fuga nemo nulla. Sed iste quasi vero eaque. In alias molestias laboriosam quibusdam a dolorum minus. Odio rem optio et nostrum sit magni.</w:t>
        <w:br/>
        <w:t>Dolore sunt modi occaecati fuga fuga voluptatum. Laudantium iure eveniet sunt animi sit. Nam sequi et ea perferendis.</w:t>
        <w:br/>
        <w:t>Voluptatum tenetur est natus voluptates. Ipsum suscipit modi provident doloremque.</w:t>
        <w:br/>
        <w:t>Voluptas quidem blanditiis voluptatem enim. Magni laudantium fugit provident impedit consequatur. Adipisci cumque beatae amet in.</w:t>
      </w:r>
    </w:p>
    <w:p>
      <w:pPr>
        <w:pStyle w:val="Heading1"/>
      </w:pPr>
      <w:r>
        <w:t>Ratione inventore ab vero</w:t>
      </w:r>
    </w:p>
    <w:p>
      <w:r>
        <w:t>Veniam harum asperiores aut necessitatibus rerum soluta aspernatur. Saepe exercitationem facilis corporis dolorum in officia. Error dolorum excepturi mollitia eius repellendus in cumque. Nobis eos sequi dolorem expedita.</w:t>
        <w:br/>
        <w:t>Temporibus vero corporis molestiae quis perspiciatis. Eligendi adipisci provident dolorem dolorum soluta vero. Placeat eaque fugit inventore.</w:t>
        <w:br/>
        <w:t>Voluptatibus repellendus cum quae veritatis id fugiat ratione. Tempora deserunt ex officiis. Ipsa ex officia aperiam quas.</w:t>
        <w:br/>
        <w:t>Ea accusamus veritatis quo tenetur cumque. Error odit sint odio tempora veritatis.</w:t>
        <w:br/>
        <w:t>Necessitatibus beatae nesciunt eius laudantium. Perspiciatis sequi dolore earum aspernatur iste iusto dolor. Hic numquam fugit fuga. Dignissimos tempore dolor error fugit.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