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Pense-bête commandes Git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Il faut voir le Gitlab comme un dépôt distant de fichiers régulé par un outil de contrôle de chaque action. Cela permet de retrouver toute modification du projet pour garder des traces et comprendre les motivations de la plupart des modifications grâce aux commentaires.</w:t>
      </w:r>
    </w:p>
    <w:p w:rsidR="00000000" w:rsidDel="00000000" w:rsidP="00000000" w:rsidRDefault="00000000" w:rsidRPr="00000000" w14:paraId="00000004">
      <w:pPr>
        <w:jc w:val="both"/>
        <w:rPr/>
      </w:pPr>
      <w:r w:rsidDel="00000000" w:rsidR="00000000" w:rsidRPr="00000000">
        <w:rPr>
          <w:rtl w:val="0"/>
        </w:rPr>
        <w:t xml:space="preserve">Pour rapatrier les fichiers du dépôt distant ou pour déposer des fichiers, il faut suivre des procédures bien rigoureuses. </w:t>
      </w:r>
      <w:r w:rsidDel="00000000" w:rsidR="00000000" w:rsidRPr="00000000">
        <w:rPr>
          <w:b w:val="1"/>
          <w:rtl w:val="0"/>
        </w:rPr>
        <w:t xml:space="preserve">Le dépôt d’un projet git que vous utilisez n’est pas synchronisé automatiquement avec le dépôt distant</w:t>
      </w:r>
      <w:r w:rsidDel="00000000" w:rsidR="00000000" w:rsidRPr="00000000">
        <w:rPr>
          <w:rtl w:val="0"/>
        </w:rPr>
        <w:t xml:space="preserve">. C’est très important de le comprendre pour bien maîtriser le sens des commandes git.</w:t>
      </w:r>
    </w:p>
    <w:p w:rsidR="00000000" w:rsidDel="00000000" w:rsidP="00000000" w:rsidRDefault="00000000" w:rsidRPr="00000000" w14:paraId="00000005">
      <w:pPr>
        <w:jc w:val="both"/>
        <w:rPr/>
      </w:pPr>
      <w:r w:rsidDel="00000000" w:rsidR="00000000" w:rsidRPr="00000000">
        <w:rPr>
          <w:rtl w:val="0"/>
        </w:rPr>
        <w:t xml:space="preserve">Imaginons un projet déjà existant sur lequel on veut effectuer des modifications. Il se trouve actuellement sur la branche master.</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Effectuez la commande « git status » pour voir sur quelle branche se trouve votre dépôt ( ~vos fichiers pc par rapport a git).</w:t>
      </w:r>
      <w:r w:rsidDel="00000000" w:rsidR="00000000" w:rsidRPr="00000000">
        <w:rPr>
          <w:rtl w:val="0"/>
        </w:rPr>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Effectuez la commande « git fetch » pour rapatrier toutes les infos sur le projet depuis la dernière fois que cela a été fait. Vous verrez ainsi si de nouvelles branches ont été créées, ou si votre dépôt est en retard sur des commits/merge requests effectués (</w:t>
      </w:r>
      <w:r w:rsidDel="00000000" w:rsidR="00000000" w:rsidRPr="00000000">
        <w:rPr>
          <w:rtl w:val="0"/>
        </w:rPr>
        <w:t xml:space="preserve">bref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votre branch est à jour).</w:t>
      </w:r>
      <w:r w:rsidDel="00000000" w:rsidR="00000000" w:rsidRPr="00000000">
        <w:rPr>
          <w:rtl w:val="0"/>
        </w:rPr>
      </w:r>
    </w:p>
    <w:p w:rsidR="00000000" w:rsidDel="00000000" w:rsidP="00000000" w:rsidRDefault="00000000" w:rsidRPr="00000000" w14:paraId="00000008">
      <w:pPr>
        <w:numPr>
          <w:ilvl w:val="0"/>
          <w:numId w:val="1"/>
        </w:numPr>
        <w:spacing w:after="0" w:lineRule="auto"/>
        <w:ind w:left="720" w:hanging="360"/>
        <w:jc w:val="both"/>
        <w:rPr/>
      </w:pPr>
      <w:r w:rsidDel="00000000" w:rsidR="00000000" w:rsidRPr="00000000">
        <w:rPr>
          <w:rtl w:val="0"/>
        </w:rPr>
        <w:t xml:space="preserve">Aller dans la branch master (git checkout master)</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Effectuez la commande « git pull » si la commande « git status » vous indique que vous avez des commis de retard. Cela permettra de mettre à jour votre dépôt avec les dernières modifications. ( le mieux c</w:t>
      </w:r>
      <w:r w:rsidDel="00000000" w:rsidR="00000000" w:rsidRPr="00000000">
        <w:rPr>
          <w:rtl w:val="0"/>
        </w:rPr>
        <w:t xml:space="preserve">’est de faire git pull origin master)</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partir de là, effectuez la commande « git branch *nom de votre branche* » pour créer votre branche. Si vous faites cette commande avant l’étape 3, votre branche sera créée à partir d’une version ancienne de la branche master, ce qui n’est pas voulu.</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cette étape, vous êtes encore sur la branche master. Il faut effectuer la commande « git checkout *nom de votre branche* » pour vraiment basculer sur votre branche.</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Effectuez vos modifications sur les fichiers concernés</w:t>
      </w:r>
      <w:r w:rsidDel="00000000" w:rsidR="00000000" w:rsidRPr="00000000">
        <w:rPr>
          <w:rtl w:val="0"/>
        </w:rPr>
        <w:t xml:space="preserve"> sur votre pc</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Si vous avez des fichiers sur votre pc et pas sur git vous pouvez les ajouter avec git add .</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À tout moment, « git status » vous donnera quelques informations sur l’état de votre projet. Les fichiers qui ont été modifiés notamment.</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fois que vous êtes contents, « git commit -am « *votre commentaire* » » permet de faire une sorte de sauvegarde locale « étape ». Vous pouvez effectuer cette commande plusieurs fois si vous avez des modifications à faire après un premier commit. Elle sauvegardera la branch s</w:t>
      </w:r>
      <w:r w:rsidDel="00000000" w:rsidR="00000000" w:rsidRPr="00000000">
        <w:rPr>
          <w:rtl w:val="0"/>
        </w:rPr>
        <w:t xml:space="preserve">eulement.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Jusqu’à cette étape, personne ne peut voir que vous avez créé une nouvelle branche, ni les modifications effectuées. Pour envoyer votre version du projet sur le dépôt distant, effectuez la commande « git push origin *nom de votre branche* ».</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vous êtes </w:t>
      </w:r>
      <w:r w:rsidDel="00000000" w:rsidR="00000000" w:rsidRPr="00000000">
        <w:rPr>
          <w:rtl w:val="0"/>
        </w:rPr>
        <w:t xml:space="preserve">satisfait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votre modification, vous pouvez initier une merge request (de votre branche avec celle du master) pour que vos modifications apparaissent dans la branche master. Faites-le via l’interface (via le site).</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bookmarkStart w:colFirst="0" w:colLast="0" w:name="_heading=h.gjdgxs" w:id="0"/>
      <w:bookmarkEnd w:id="0"/>
      <w:r w:rsidDel="00000000" w:rsidR="00000000" w:rsidRPr="00000000">
        <w:rPr>
          <w:rtl w:val="0"/>
        </w:rPr>
        <w:t xml:space="preserve">Sur l’ordi faites git checkout master et puis git pull origin master, code est le même mais pour être == à git</w:t>
      </w:r>
    </w:p>
    <w:p w:rsidR="00000000" w:rsidDel="00000000" w:rsidP="00000000" w:rsidRDefault="00000000" w:rsidRPr="00000000" w14:paraId="00000012">
      <w:pPr>
        <w:jc w:val="both"/>
        <w:rPr>
          <w:b w:val="1"/>
          <w:color w:val="ff0000"/>
        </w:rPr>
      </w:pPr>
      <w:r w:rsidDel="00000000" w:rsidR="00000000" w:rsidRPr="00000000">
        <w:rPr>
          <w:b w:val="1"/>
          <w:color w:val="ff0000"/>
          <w:rtl w:val="0"/>
        </w:rPr>
        <w:t xml:space="preserve">NB: Si vous ne travaillez pas avec des branches vous ne faites pas de merge juste un push !</w:t>
      </w:r>
    </w:p>
    <w:p w:rsidR="00000000" w:rsidDel="00000000" w:rsidP="00000000" w:rsidRDefault="00000000" w:rsidRPr="00000000" w14:paraId="00000013">
      <w:pPr>
        <w:jc w:val="both"/>
        <w:rPr>
          <w:b w:val="1"/>
          <w:color w:val="ff0000"/>
        </w:rPr>
      </w:pPr>
      <w:r w:rsidDel="00000000" w:rsidR="00000000" w:rsidRPr="00000000">
        <w:rPr>
          <w:b w:val="1"/>
          <w:color w:val="ff0000"/>
          <w:rtl w:val="0"/>
        </w:rPr>
        <w:t xml:space="preserve">git clone est un wrapper de plusieur commandes git, entre autre git init</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Lienhypertexte">
    <w:name w:val="Hyperlink"/>
    <w:basedOn w:val="Policepardfaut"/>
    <w:uiPriority w:val="99"/>
    <w:unhideWhenUsed w:val="1"/>
    <w:rsid w:val="00712D62"/>
    <w:rPr>
      <w:color w:val="0563c1" w:themeColor="hyperlink"/>
      <w:u w:val="single"/>
    </w:rPr>
  </w:style>
  <w:style w:type="character" w:styleId="Mentionnonrsolue">
    <w:name w:val="Unresolved Mention"/>
    <w:basedOn w:val="Policepardfaut"/>
    <w:uiPriority w:val="99"/>
    <w:semiHidden w:val="1"/>
    <w:unhideWhenUsed w:val="1"/>
    <w:rsid w:val="00712D62"/>
    <w:rPr>
      <w:color w:val="605e5c"/>
      <w:shd w:color="auto" w:fill="e1dfdd" w:val="clear"/>
    </w:rPr>
  </w:style>
  <w:style w:type="paragraph" w:styleId="Paragraphedeliste">
    <w:name w:val="List Paragraph"/>
    <w:basedOn w:val="Normal"/>
    <w:uiPriority w:val="34"/>
    <w:qFormat w:val="1"/>
    <w:rsid w:val="00712D62"/>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c4S5J51O3A+gVjIbgEfFfsjerg==">AMUW2mUFCSyVx24oTs7d+fqlxJR8AHhwR3F3MEMperUN0nVBk6udmPnb7KITTEwpxK8Oksdyc/M/kqqi8l75j77mrIo9uOqm0RTISSOTokZ/op2aWQho9Cn+LmfDEtsAA6q+AGlqO6ns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2019-05-22T17:36:00Z</dcterms:created>
  <dc:creator>Franck PROD'HOMME</dc:creator>
</cp:coreProperties>
</file>