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:rsidR="008836FC" w:rsidRPr="008836FC" w:rsidRDefault="008836FC" w:rsidP="008836FC">
      <w:pPr>
        <w:pStyle w:val="13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:rsidR="00A8374D" w:rsidRDefault="001B347A">
      <w:pPr>
        <w:pStyle w:val="13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:rsidR="00A8374D" w:rsidRDefault="00A8374D">
      <w:pPr>
        <w:pStyle w:val="13"/>
        <w:rPr>
          <w:rFonts w:cstheme="minorBidi"/>
          <w:noProof/>
          <w:szCs w:val="22"/>
        </w:rPr>
      </w:pPr>
      <w:hyperlink w:anchor="_Toc206345668" w:history="1">
        <w:r w:rsidRPr="00D90BC6">
          <w:rPr>
            <w:rStyle w:val="ad"/>
            <w:noProof/>
          </w:rPr>
          <w:t>2.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Pr="00D90BC6">
          <w:rPr>
            <w:rStyle w:val="ad"/>
            <w:noProof/>
          </w:rPr>
          <w:t>2.1.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시스템 기능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Pr="00D90BC6">
          <w:rPr>
            <w:rStyle w:val="ad"/>
            <w:noProof/>
          </w:rPr>
          <w:t>2.1.1.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패키지 구조도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Pr="00D90BC6">
          <w:rPr>
            <w:rStyle w:val="ad"/>
            <w:noProof/>
          </w:rPr>
          <w:t>2.1.2.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패키지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Pr="00D90BC6">
          <w:rPr>
            <w:rStyle w:val="ad"/>
            <w:noProof/>
          </w:rPr>
          <w:t>2.2.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패키지 명세: 대출관리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Pr="00D90BC6">
          <w:rPr>
            <w:rStyle w:val="ad"/>
            <w:noProof/>
          </w:rPr>
          <w:t>2.2.1.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Pr="00D90BC6">
          <w:rPr>
            <w:rStyle w:val="ad"/>
            <w:noProof/>
          </w:rPr>
          <w:t>2.2.2.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액터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Pr="00D90BC6">
          <w:rPr>
            <w:rStyle w:val="ad"/>
            <w:noProof/>
          </w:rPr>
          <w:t>2.2.3.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Pr="00D90BC6">
          <w:rPr>
            <w:rStyle w:val="ad"/>
            <w:noProof/>
          </w:rPr>
          <w:t>2.2.4.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명세: 도서대출신청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Pr="00D90BC6">
          <w:rPr>
            <w:rStyle w:val="ad"/>
            <w:noProof/>
          </w:rPr>
          <w:t>2.2.4.1.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Pr="00D90BC6">
          <w:rPr>
            <w:rStyle w:val="ad"/>
            <w:noProof/>
          </w:rPr>
          <w:t>2.2.4.2.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관련 액터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Pr="00D90BC6">
          <w:rPr>
            <w:rStyle w:val="ad"/>
            <w:noProof/>
          </w:rPr>
          <w:t>2.2.4.3.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우선순위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Pr="00D90BC6">
          <w:rPr>
            <w:rStyle w:val="ad"/>
            <w:noProof/>
          </w:rPr>
          <w:t>2.2.4.4.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선행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Pr="00D90BC6">
          <w:rPr>
            <w:rStyle w:val="ad"/>
            <w:noProof/>
          </w:rPr>
          <w:t>2.2.4.5.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후행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Pr="00D90BC6">
          <w:rPr>
            <w:rStyle w:val="ad"/>
            <w:noProof/>
          </w:rPr>
          <w:t>2.2.4.6.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Pr="00D90BC6">
          <w:rPr>
            <w:rStyle w:val="ad"/>
            <w:noProof/>
          </w:rPr>
          <w:t>2.2.4.7.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비기능적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Pr="00D90BC6">
          <w:rPr>
            <w:rStyle w:val="ad"/>
            <w:noProof/>
          </w:rPr>
          <w:t>2.2.5.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명세: 소장도서검색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Pr="00D90BC6">
          <w:rPr>
            <w:rStyle w:val="ad"/>
            <w:noProof/>
          </w:rPr>
          <w:t>2.2.5.1.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Pr="00D90BC6">
          <w:rPr>
            <w:rStyle w:val="ad"/>
            <w:noProof/>
          </w:rPr>
          <w:t>2.2.5.2.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관련 액터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Pr="00D90BC6">
          <w:rPr>
            <w:rStyle w:val="ad"/>
            <w:noProof/>
          </w:rPr>
          <w:t>2.2.5.3.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우선순위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Pr="00D90BC6">
          <w:rPr>
            <w:rStyle w:val="ad"/>
            <w:noProof/>
          </w:rPr>
          <w:t>2.2.5.4.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선행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Pr="00D90BC6">
          <w:rPr>
            <w:rStyle w:val="ad"/>
            <w:noProof/>
          </w:rPr>
          <w:t>2.2.5.5.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후행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Pr="00D90BC6">
          <w:rPr>
            <w:rStyle w:val="ad"/>
            <w:noProof/>
          </w:rPr>
          <w:t>2.2.5.6.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Pr="00D90BC6">
          <w:rPr>
            <w:rStyle w:val="ad"/>
            <w:noProof/>
          </w:rPr>
          <w:t>2.2.5.7.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비기능적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Pr="00D90BC6">
          <w:rPr>
            <w:rStyle w:val="ad"/>
            <w:i/>
            <w:noProof/>
          </w:rPr>
          <w:t>2.3.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 xml:space="preserve">유스케이스 패키지 명세: </w:t>
        </w:r>
        <w:r w:rsidRPr="00D90BC6">
          <w:rPr>
            <w:rStyle w:val="ad"/>
            <w:i/>
            <w:noProof/>
          </w:rPr>
          <w:t>패키지2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Pr="00D90BC6">
          <w:rPr>
            <w:rStyle w:val="ad"/>
            <w:noProof/>
          </w:rPr>
          <w:t>2.3.1.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Pr="00D90BC6">
          <w:rPr>
            <w:rStyle w:val="ad"/>
            <w:noProof/>
          </w:rPr>
          <w:t>2.3.2.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액터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Pr="00D90BC6">
          <w:rPr>
            <w:rStyle w:val="ad"/>
            <w:noProof/>
          </w:rPr>
          <w:t>2.3.3.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Pr="00D90BC6">
          <w:rPr>
            <w:rStyle w:val="ad"/>
            <w:noProof/>
          </w:rPr>
          <w:t>2.3.4.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 명세: 유스케이스2-1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Pr="00D90BC6">
          <w:rPr>
            <w:rStyle w:val="ad"/>
            <w:noProof/>
          </w:rPr>
          <w:t>2.3.5.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유스케이스명세: 유스케이스2-2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8374D" w:rsidRDefault="00A8374D">
      <w:pPr>
        <w:pStyle w:val="13"/>
        <w:rPr>
          <w:rFonts w:cstheme="minorBidi"/>
          <w:noProof/>
          <w:szCs w:val="22"/>
        </w:rPr>
      </w:pPr>
      <w:hyperlink w:anchor="_Toc206345698" w:history="1">
        <w:r w:rsidRPr="00D90BC6">
          <w:rPr>
            <w:rStyle w:val="ad"/>
            <w:noProof/>
          </w:rPr>
          <w:t>3.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시스템 품질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Pr="00D90BC6">
          <w:rPr>
            <w:rStyle w:val="ad"/>
            <w:noProof/>
          </w:rPr>
          <w:t>3.1.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성능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Pr="00D90BC6">
          <w:rPr>
            <w:rStyle w:val="ad"/>
            <w:noProof/>
          </w:rPr>
          <w:t>3.2.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신뢰도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Pr="00D90BC6">
          <w:rPr>
            <w:rStyle w:val="ad"/>
            <w:noProof/>
          </w:rPr>
          <w:t>3.3.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확장성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8374D" w:rsidRDefault="00A8374D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Pr="00D90BC6">
          <w:rPr>
            <w:rStyle w:val="ad"/>
            <w:noProof/>
          </w:rPr>
          <w:t>3.4.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보안성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8374D" w:rsidRDefault="00A8374D">
      <w:pPr>
        <w:pStyle w:val="13"/>
        <w:rPr>
          <w:rFonts w:cstheme="minorBidi"/>
          <w:noProof/>
          <w:szCs w:val="22"/>
        </w:rPr>
      </w:pPr>
      <w:hyperlink w:anchor="_Toc206345703" w:history="1">
        <w:r w:rsidRPr="00D90BC6">
          <w:rPr>
            <w:rStyle w:val="ad"/>
            <w:noProof/>
          </w:rPr>
          <w:t>4.</w:t>
        </w:r>
        <w:r>
          <w:rPr>
            <w:rFonts w:cstheme="minorBidi"/>
            <w:noProof/>
            <w:szCs w:val="22"/>
          </w:rPr>
          <w:tab/>
        </w:r>
        <w:r w:rsidRPr="00D90BC6">
          <w:rPr>
            <w:rStyle w:val="ad"/>
            <w:noProof/>
          </w:rPr>
          <w:t>개발 제약 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6109" w:rsidRDefault="001B347A" w:rsidP="007D11DD">
      <w:r>
        <w:fldChar w:fldCharType="end"/>
      </w:r>
    </w:p>
    <w:p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/>
      </w:tblPr>
      <w:tblGrid>
        <w:gridCol w:w="8703"/>
      </w:tblGrid>
      <w:tr w:rsidR="00A13E1F" w:rsidTr="00A13E1F">
        <w:tc>
          <w:tcPr>
            <w:tcW w:w="8703" w:type="dxa"/>
          </w:tcPr>
          <w:p w:rsidR="00A13E1F" w:rsidRP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</w:p>
          <w:p w:rsidR="00A13E1F" w:rsidRDefault="00A13E1F" w:rsidP="005F528E">
            <w:pPr>
              <w:rPr>
                <w:rFonts w:hint="eastAsia"/>
              </w:rPr>
            </w:pPr>
            <w:r w:rsidRPr="00A13E1F">
              <w:rPr>
                <w:rFonts w:hint="eastAsia"/>
                <w:i/>
              </w:rPr>
              <w:t>문서의 내용에 대한 개요</w:t>
            </w:r>
          </w:p>
        </w:tc>
      </w:tr>
    </w:tbl>
    <w:p w:rsidR="00BE27B5" w:rsidRDefault="00BE27B5" w:rsidP="00BE27B5"/>
    <w:p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/>
      </w:tblPr>
      <w:tblGrid>
        <w:gridCol w:w="8703"/>
      </w:tblGrid>
      <w:tr w:rsidR="00C41B0C" w:rsidTr="00C41B0C">
        <w:tc>
          <w:tcPr>
            <w:tcW w:w="8703" w:type="dxa"/>
          </w:tcPr>
          <w:p w:rsidR="00C41B0C" w:rsidRPr="00C41B0C" w:rsidRDefault="00C41B0C" w:rsidP="00911301">
            <w:pPr>
              <w:rPr>
                <w:rFonts w:hint="eastAsia"/>
                <w:i/>
              </w:rPr>
            </w:pPr>
            <w:r w:rsidRPr="00911301">
              <w:rPr>
                <w:rFonts w:hint="eastAsia"/>
                <w:i/>
              </w:rPr>
              <w:t>시스템의 기능에 대한 구조를 유스케이스 패키지를 이용하여 표현한다. 규모가 큰 시스템인 경우에는 계층적 구조가 될 수 있다.</w:t>
            </w:r>
          </w:p>
        </w:tc>
      </w:tr>
    </w:tbl>
    <w:p w:rsidR="00BE27B5" w:rsidRDefault="00BE27B5" w:rsidP="008D3054">
      <w:pPr>
        <w:pStyle w:val="3"/>
      </w:pPr>
      <w:bookmarkStart w:id="4" w:name="_Toc206345670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:rsidR="00ED2E65" w:rsidRPr="00ED2E65" w:rsidRDefault="00C41B0C" w:rsidP="00ED2E65">
      <w:r w:rsidRPr="00C41B0C">
        <w:drawing>
          <wp:inline distT="0" distB="0" distL="0" distR="0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724DF" w:rsidRPr="00695138" w:rsidRDefault="009779B9" w:rsidP="008724DF">
      <w:pPr>
        <w:pStyle w:val="3"/>
      </w:pPr>
      <w:bookmarkStart w:id="5" w:name="_Toc206345671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/>
      </w:tblPr>
      <w:tblGrid>
        <w:gridCol w:w="2518"/>
        <w:gridCol w:w="6185"/>
      </w:tblGrid>
      <w:tr w:rsidR="009779B9" w:rsidTr="00C41B0C">
        <w:tc>
          <w:tcPr>
            <w:tcW w:w="2518" w:type="dxa"/>
            <w:vAlign w:val="center"/>
          </w:tcPr>
          <w:p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:rsidTr="00C41B0C">
        <w:tc>
          <w:tcPr>
            <w:tcW w:w="2518" w:type="dxa"/>
            <w:vAlign w:val="center"/>
          </w:tcPr>
          <w:p w:rsidR="009779B9" w:rsidRDefault="00C41B0C" w:rsidP="009779B9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</w:pPr>
          </w:p>
        </w:tc>
      </w:tr>
      <w:tr w:rsidR="009779B9" w:rsidTr="00C41B0C">
        <w:tc>
          <w:tcPr>
            <w:tcW w:w="2518" w:type="dxa"/>
            <w:vAlign w:val="center"/>
          </w:tcPr>
          <w:p w:rsidR="009779B9" w:rsidRDefault="00C41B0C" w:rsidP="009779B9">
            <w:pPr>
              <w:spacing w:after="0"/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</w:pPr>
          </w:p>
        </w:tc>
      </w:tr>
      <w:tr w:rsidR="009779B9" w:rsidTr="00C41B0C">
        <w:tc>
          <w:tcPr>
            <w:tcW w:w="2518" w:type="dxa"/>
            <w:vAlign w:val="center"/>
          </w:tcPr>
          <w:p w:rsidR="009779B9" w:rsidRDefault="00C41B0C" w:rsidP="009779B9">
            <w:pPr>
              <w:spacing w:after="0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</w:pPr>
          </w:p>
        </w:tc>
      </w:tr>
    </w:tbl>
    <w:p w:rsidR="009779B9" w:rsidRDefault="009779B9" w:rsidP="009779B9"/>
    <w:tbl>
      <w:tblPr>
        <w:tblStyle w:val="af6"/>
        <w:tblW w:w="0" w:type="auto"/>
        <w:tblLook w:val="04A0"/>
      </w:tblPr>
      <w:tblGrid>
        <w:gridCol w:w="8703"/>
      </w:tblGrid>
      <w:tr w:rsidR="00ED2E65" w:rsidTr="00ED2E65">
        <w:tc>
          <w:tcPr>
            <w:tcW w:w="8703" w:type="dxa"/>
          </w:tcPr>
          <w:p w:rsidR="00ED2E65" w:rsidRDefault="00ED2E65" w:rsidP="009779B9">
            <w:r w:rsidRPr="000171EC">
              <w:rPr>
                <w:rFonts w:hint="eastAsia"/>
                <w:i/>
              </w:rPr>
              <w:t>최상위 패키지에서부터 최하위 패키지까지의 패키지를 계층적으로 나열한다. 그리고 각 패키지 별로 해당 패키지에 소속된/소속될 유스케이스들의 기능을 요약하여 기술하도록 한다.</w:t>
            </w:r>
          </w:p>
        </w:tc>
      </w:tr>
    </w:tbl>
    <w:p w:rsidR="00ED2E65" w:rsidRPr="009779B9" w:rsidRDefault="00ED2E65" w:rsidP="009779B9"/>
    <w:p w:rsidR="00BE27B5" w:rsidRDefault="00BE27B5" w:rsidP="008D3054">
      <w:pPr>
        <w:pStyle w:val="20"/>
      </w:pPr>
      <w:bookmarkStart w:id="6" w:name="_Toc20634567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6"/>
    </w:p>
    <w:tbl>
      <w:tblPr>
        <w:tblStyle w:val="af6"/>
        <w:tblW w:w="0" w:type="auto"/>
        <w:tblLook w:val="04A0"/>
      </w:tblPr>
      <w:tblGrid>
        <w:gridCol w:w="8703"/>
      </w:tblGrid>
      <w:tr w:rsidR="0065406D" w:rsidTr="0065406D">
        <w:tc>
          <w:tcPr>
            <w:tcW w:w="8703" w:type="dxa"/>
          </w:tcPr>
          <w:p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>최하위 패키지 즉 실제로 유스케이스가 배치된 패키지에 대한 명세를 작성한다. 각 패키지 별로 배치된 유스케이스들과 액터를 유스케이스 다이어그램으로 표현하고, 각 유스케이스에 대한 개요와 상세 명세를 작성한다.</w:t>
            </w:r>
          </w:p>
        </w:tc>
      </w:tr>
    </w:tbl>
    <w:p w:rsidR="0065406D" w:rsidRPr="00927078" w:rsidRDefault="0065406D" w:rsidP="00927078">
      <w:pPr>
        <w:rPr>
          <w:i/>
        </w:rPr>
      </w:pPr>
    </w:p>
    <w:p w:rsidR="0000767C" w:rsidRDefault="0000767C" w:rsidP="0000767C">
      <w:pPr>
        <w:pStyle w:val="3"/>
      </w:pPr>
      <w:bookmarkStart w:id="7" w:name="_Toc20634567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/>
      </w:tblPr>
      <w:tblGrid>
        <w:gridCol w:w="8703"/>
      </w:tblGrid>
      <w:tr w:rsidR="00DE4990" w:rsidTr="00DE4990">
        <w:tc>
          <w:tcPr>
            <w:tcW w:w="8703" w:type="dxa"/>
          </w:tcPr>
          <w:p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>이 패키지에 속한 유스케이스와 관련 액터/유스케이스를 유스케이스 다이어그램에 표현한다.</w:t>
            </w:r>
          </w:p>
        </w:tc>
      </w:tr>
    </w:tbl>
    <w:p w:rsidR="00DE68F1" w:rsidRDefault="00DE68F1" w:rsidP="00DE4990"/>
    <w:p w:rsidR="00DE4990" w:rsidRPr="00DE4990" w:rsidRDefault="00DE4990" w:rsidP="00DE4990"/>
    <w:p w:rsidR="00AA23E5" w:rsidRPr="00423ED7" w:rsidRDefault="00423ED7" w:rsidP="00423ED7">
      <w:pPr>
        <w:jc w:val="center"/>
      </w:pPr>
      <w:r w:rsidRPr="00423ED7">
        <w:rPr>
          <w:i/>
        </w:rPr>
        <w:drawing>
          <wp:inline distT="0" distB="0" distL="0" distR="0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99B" w:rsidRDefault="003C699B" w:rsidP="003C699B">
      <w:pPr>
        <w:pStyle w:val="3"/>
      </w:pPr>
      <w:bookmarkStart w:id="8" w:name="_Toc206345674"/>
      <w:r>
        <w:rPr>
          <w:rFonts w:hint="eastAsia"/>
        </w:rPr>
        <w:lastRenderedPageBreak/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/>
      </w:tblPr>
      <w:tblGrid>
        <w:gridCol w:w="8703"/>
      </w:tblGrid>
      <w:tr w:rsidR="00423ED7" w:rsidTr="00423ED7">
        <w:tc>
          <w:tcPr>
            <w:tcW w:w="8703" w:type="dxa"/>
          </w:tcPr>
          <w:p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이 패키지에 속한 각 액터에 대한 간략한 설명을 요약한다</w:t>
            </w:r>
            <w:r>
              <w:rPr>
                <w:rFonts w:hint="eastAsia"/>
                <w:i/>
              </w:rPr>
              <w:t>.</w:t>
            </w:r>
          </w:p>
          <w:p w:rsidR="00423ED7" w:rsidRDefault="00423ED7" w:rsidP="003C699B">
            <w:pPr>
              <w:rPr>
                <w:rFonts w:hint="eastAsia"/>
                <w:i/>
              </w:rPr>
            </w:pPr>
            <w:r w:rsidRPr="00F02018">
              <w:rPr>
                <w:rFonts w:hint="eastAsia"/>
                <w:i/>
              </w:rPr>
              <w:t>설명은 해당 액터가 핵심적으로 이용하는 시스템의 기능을 중심으로 간결하게 기록한다.</w:t>
            </w:r>
          </w:p>
          <w:p w:rsidR="00423ED7" w:rsidRPr="00423ED7" w:rsidRDefault="00423ED7" w:rsidP="003C699B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다른 패키지에 해당 액터에 대한 설명이 있다면 그 패키지를 참조하도록 기록한다.</w:t>
            </w:r>
          </w:p>
        </w:tc>
      </w:tr>
    </w:tbl>
    <w:p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/>
      </w:tblPr>
      <w:tblGrid>
        <w:gridCol w:w="2518"/>
        <w:gridCol w:w="1985"/>
        <w:gridCol w:w="4218"/>
      </w:tblGrid>
      <w:tr w:rsidR="003C699B" w:rsidTr="003C699B">
        <w:tc>
          <w:tcPr>
            <w:tcW w:w="2518" w:type="dxa"/>
            <w:vAlign w:val="center"/>
          </w:tcPr>
          <w:p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:rsidTr="003C699B">
        <w:tc>
          <w:tcPr>
            <w:tcW w:w="2518" w:type="dxa"/>
            <w:vAlign w:val="center"/>
          </w:tcPr>
          <w:p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:rsidR="003C699B" w:rsidRDefault="003C699B" w:rsidP="003C699B">
            <w:pPr>
              <w:spacing w:after="0"/>
            </w:pPr>
          </w:p>
        </w:tc>
      </w:tr>
      <w:tr w:rsidR="003C699B" w:rsidTr="003C699B">
        <w:tc>
          <w:tcPr>
            <w:tcW w:w="2518" w:type="dxa"/>
            <w:vAlign w:val="center"/>
          </w:tcPr>
          <w:p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:rsidR="003C699B" w:rsidRDefault="003C699B" w:rsidP="003C699B">
            <w:pPr>
              <w:spacing w:after="0"/>
            </w:pPr>
          </w:p>
        </w:tc>
      </w:tr>
      <w:tr w:rsidR="003C699B" w:rsidTr="003C699B">
        <w:tc>
          <w:tcPr>
            <w:tcW w:w="2518" w:type="dxa"/>
            <w:vAlign w:val="center"/>
          </w:tcPr>
          <w:p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:rsidR="003C699B" w:rsidRDefault="003C699B" w:rsidP="003C699B">
            <w:pPr>
              <w:spacing w:after="0"/>
            </w:pPr>
          </w:p>
        </w:tc>
      </w:tr>
      <w:tr w:rsidR="00F02018" w:rsidTr="003C699B">
        <w:tc>
          <w:tcPr>
            <w:tcW w:w="2518" w:type="dxa"/>
            <w:vAlign w:val="center"/>
          </w:tcPr>
          <w:p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:rsidR="00F02018" w:rsidRDefault="00F02018" w:rsidP="003C699B">
            <w:pPr>
              <w:spacing w:after="0"/>
            </w:pPr>
          </w:p>
        </w:tc>
      </w:tr>
      <w:tr w:rsidR="00F02018" w:rsidTr="003C699B">
        <w:tc>
          <w:tcPr>
            <w:tcW w:w="2518" w:type="dxa"/>
            <w:vAlign w:val="center"/>
          </w:tcPr>
          <w:p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:rsidR="00F02018" w:rsidRDefault="00F02018" w:rsidP="003C699B">
            <w:pPr>
              <w:spacing w:after="0"/>
            </w:pPr>
          </w:p>
        </w:tc>
      </w:tr>
    </w:tbl>
    <w:p w:rsidR="003C699B" w:rsidRPr="008A0A3D" w:rsidRDefault="003C699B" w:rsidP="003C699B"/>
    <w:p w:rsidR="0000767C" w:rsidRDefault="003C699B" w:rsidP="008A0A3D">
      <w:pPr>
        <w:pStyle w:val="3"/>
      </w:pPr>
      <w:bookmarkStart w:id="9" w:name="_Toc20634567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/>
      </w:tblPr>
      <w:tblGrid>
        <w:gridCol w:w="8703"/>
      </w:tblGrid>
      <w:tr w:rsidR="00423ED7" w:rsidTr="00423ED7">
        <w:tc>
          <w:tcPr>
            <w:tcW w:w="8703" w:type="dxa"/>
          </w:tcPr>
          <w:p w:rsidR="00423ED7" w:rsidRPr="00423ED7" w:rsidRDefault="00423ED7" w:rsidP="008A0A3D">
            <w:pPr>
              <w:rPr>
                <w:rFonts w:hint="eastAsia"/>
                <w:i/>
              </w:rPr>
            </w:pPr>
            <w:r w:rsidRPr="00423ED7">
              <w:rPr>
                <w:rFonts w:hint="eastAsia"/>
                <w:i/>
              </w:rPr>
              <w:t>이 패키지에 속한 각 유스케이스에 대한 간략한 설명을 요약한다. 설명은 한/두 문장 정도로 기룩하며 유스케이스 명세의 개요 보다는 간결하도록 한다.</w:t>
            </w:r>
          </w:p>
        </w:tc>
      </w:tr>
    </w:tbl>
    <w:p w:rsidR="00423ED7" w:rsidRDefault="00423ED7" w:rsidP="008A0A3D">
      <w:pPr>
        <w:rPr>
          <w:rFonts w:hint="eastAsia"/>
        </w:rPr>
      </w:pPr>
    </w:p>
    <w:tbl>
      <w:tblPr>
        <w:tblStyle w:val="af6"/>
        <w:tblW w:w="0" w:type="auto"/>
        <w:tblCellMar>
          <w:top w:w="57" w:type="dxa"/>
          <w:bottom w:w="57" w:type="dxa"/>
        </w:tblCellMar>
        <w:tblLook w:val="04A0"/>
      </w:tblPr>
      <w:tblGrid>
        <w:gridCol w:w="4351"/>
        <w:gridCol w:w="4352"/>
      </w:tblGrid>
      <w:tr w:rsidR="008A0A3D" w:rsidTr="008A0A3D">
        <w:tc>
          <w:tcPr>
            <w:tcW w:w="4351" w:type="dxa"/>
            <w:vAlign w:val="center"/>
          </w:tcPr>
          <w:p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vAlign w:val="center"/>
          </w:tcPr>
          <w:p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:rsidTr="008A0A3D">
        <w:tc>
          <w:tcPr>
            <w:tcW w:w="4351" w:type="dxa"/>
            <w:vAlign w:val="center"/>
          </w:tcPr>
          <w:p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:rsidR="008A0A3D" w:rsidRDefault="008A0A3D" w:rsidP="008A0A3D">
            <w:pPr>
              <w:spacing w:after="0"/>
            </w:pPr>
          </w:p>
        </w:tc>
      </w:tr>
      <w:tr w:rsidR="008A0A3D" w:rsidTr="008A0A3D">
        <w:tc>
          <w:tcPr>
            <w:tcW w:w="4351" w:type="dxa"/>
            <w:vAlign w:val="center"/>
          </w:tcPr>
          <w:p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:rsidR="008A0A3D" w:rsidRDefault="008A0A3D" w:rsidP="008A0A3D">
            <w:pPr>
              <w:spacing w:after="0"/>
            </w:pPr>
          </w:p>
        </w:tc>
      </w:tr>
      <w:tr w:rsidR="008A0A3D" w:rsidTr="008A0A3D">
        <w:tc>
          <w:tcPr>
            <w:tcW w:w="4351" w:type="dxa"/>
            <w:vAlign w:val="center"/>
          </w:tcPr>
          <w:p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:rsidR="008A0A3D" w:rsidRDefault="008A0A3D" w:rsidP="008A0A3D">
            <w:pPr>
              <w:spacing w:after="0"/>
            </w:pPr>
          </w:p>
        </w:tc>
      </w:tr>
      <w:tr w:rsidR="008A0A3D" w:rsidTr="008A0A3D">
        <w:tc>
          <w:tcPr>
            <w:tcW w:w="4351" w:type="dxa"/>
            <w:vAlign w:val="center"/>
          </w:tcPr>
          <w:p w:rsidR="008A0A3D" w:rsidRDefault="00423ED7" w:rsidP="008A0A3D">
            <w:pPr>
              <w:spacing w:after="0"/>
            </w:pPr>
            <w:r>
              <w:lastRenderedPageBreak/>
              <w:t>…</w:t>
            </w:r>
          </w:p>
        </w:tc>
        <w:tc>
          <w:tcPr>
            <w:tcW w:w="4352" w:type="dxa"/>
            <w:vAlign w:val="center"/>
          </w:tcPr>
          <w:p w:rsidR="008A0A3D" w:rsidRDefault="008A0A3D" w:rsidP="008A0A3D">
            <w:pPr>
              <w:spacing w:after="0"/>
            </w:pPr>
          </w:p>
        </w:tc>
      </w:tr>
    </w:tbl>
    <w:p w:rsidR="008A0A3D" w:rsidRPr="008A0A3D" w:rsidRDefault="008A0A3D" w:rsidP="008A0A3D"/>
    <w:p w:rsidR="00BE27B5" w:rsidRDefault="0000767C" w:rsidP="008D3054">
      <w:pPr>
        <w:pStyle w:val="3"/>
      </w:pPr>
      <w:bookmarkStart w:id="10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0"/>
    </w:p>
    <w:tbl>
      <w:tblPr>
        <w:tblStyle w:val="af6"/>
        <w:tblW w:w="0" w:type="auto"/>
        <w:tblLook w:val="04A0"/>
      </w:tblPr>
      <w:tblGrid>
        <w:gridCol w:w="8703"/>
      </w:tblGrid>
      <w:tr w:rsidR="00360149" w:rsidTr="00360149">
        <w:tc>
          <w:tcPr>
            <w:tcW w:w="8703" w:type="dxa"/>
          </w:tcPr>
          <w:p w:rsidR="00360149" w:rsidRDefault="00360149" w:rsidP="0000767C">
            <w:pPr>
              <w:rPr>
                <w:rFonts w:hint="eastAsia"/>
                <w:i/>
              </w:rPr>
            </w:pPr>
            <w:r w:rsidRPr="003C699B">
              <w:rPr>
                <w:rFonts w:hint="eastAsia"/>
                <w:i/>
              </w:rPr>
              <w:t>각 유스케이스에 대한 상세 명세를 작성한다.</w:t>
            </w:r>
          </w:p>
        </w:tc>
      </w:tr>
    </w:tbl>
    <w:p w:rsidR="0000767C" w:rsidRPr="00360149" w:rsidRDefault="0000767C" w:rsidP="0000767C"/>
    <w:p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  <w:rPr>
          <w:rFonts w:hint="eastAsia"/>
        </w:rPr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:rsidR="004E7616" w:rsidRDefault="004E7616" w:rsidP="00F94F89">
      <w:pPr>
        <w:pStyle w:val="4"/>
        <w:rPr>
          <w:rFonts w:hint="eastAsia"/>
        </w:rPr>
      </w:pPr>
      <w:bookmarkStart w:id="12" w:name="_Toc206345678"/>
      <w:r>
        <w:rPr>
          <w:rFonts w:hint="eastAsia"/>
        </w:rPr>
        <w:t>관련 액터</w:t>
      </w:r>
      <w:bookmarkEnd w:id="12"/>
    </w:p>
    <w:p w:rsidR="00F94F89" w:rsidRDefault="004E2852" w:rsidP="00F94F89">
      <w:pPr>
        <w:rPr>
          <w:rFonts w:hint="eastAsia"/>
        </w:rPr>
      </w:pPr>
      <w:r>
        <w:rPr>
          <w:rFonts w:hint="eastAsia"/>
        </w:rPr>
        <w:t>주액터: 도서대출자(학생, 교수)</w:t>
      </w:r>
    </w:p>
    <w:p w:rsidR="004E2852" w:rsidRPr="00F94F89" w:rsidRDefault="004E2852" w:rsidP="00F94F89">
      <w:r>
        <w:rPr>
          <w:rFonts w:hint="eastAsia"/>
        </w:rPr>
        <w:t>보조액터: 없음</w:t>
      </w:r>
    </w:p>
    <w:p w:rsidR="007729E6" w:rsidRDefault="004E7616" w:rsidP="00DE4D5B">
      <w:pPr>
        <w:pStyle w:val="4"/>
        <w:rPr>
          <w:rFonts w:hint="eastAsia"/>
        </w:rPr>
      </w:pPr>
      <w:bookmarkStart w:id="13" w:name="_Toc206345679"/>
      <w:r>
        <w:rPr>
          <w:rFonts w:hint="eastAsia"/>
        </w:rPr>
        <w:t>우선순위</w:t>
      </w:r>
      <w:bookmarkEnd w:id="13"/>
    </w:p>
    <w:p w:rsidR="00F94F89" w:rsidRPr="00F94F89" w:rsidRDefault="001E7CA3" w:rsidP="00F94F89">
      <w:r>
        <w:rPr>
          <w:rFonts w:hint="eastAsia"/>
        </w:rPr>
        <w:t>중요도: 상, 난이도: 상</w:t>
      </w:r>
    </w:p>
    <w:p w:rsidR="007729E6" w:rsidRDefault="007729E6" w:rsidP="00DE4D5B">
      <w:pPr>
        <w:pStyle w:val="4"/>
        <w:rPr>
          <w:rFonts w:hint="eastAsia"/>
        </w:rPr>
      </w:pPr>
      <w:bookmarkStart w:id="14" w:name="_Toc206345680"/>
      <w:r>
        <w:rPr>
          <w:rFonts w:hint="eastAsia"/>
        </w:rPr>
        <w:t>선행 조건</w:t>
      </w:r>
      <w:bookmarkEnd w:id="14"/>
    </w:p>
    <w:p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  <w:rPr>
          <w:rFonts w:hint="eastAsia"/>
        </w:rPr>
      </w:pPr>
      <w:r>
        <w:rPr>
          <w:rFonts w:hint="eastAsia"/>
        </w:rPr>
        <w:t>도서대출자는 대출 연체료를 미납한 상태가 아니다.</w:t>
      </w:r>
    </w:p>
    <w:p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  <w:rPr>
          <w:rFonts w:hint="eastAsia"/>
        </w:rPr>
      </w:pPr>
      <w:r>
        <w:rPr>
          <w:rFonts w:hint="eastAsia"/>
        </w:rPr>
        <w:lastRenderedPageBreak/>
        <w:t>대출하고자 하는 도서에 대하여 대출 가능한 도서가 1권 이상 존재 해야 한다.</w:t>
      </w:r>
    </w:p>
    <w:p w:rsidR="001E7CA3" w:rsidRPr="00F94F89" w:rsidRDefault="001E7CA3" w:rsidP="001E7CA3">
      <w:pPr>
        <w:pStyle w:val="af8"/>
        <w:spacing w:after="0"/>
        <w:ind w:leftChars="0"/>
      </w:pPr>
    </w:p>
    <w:p w:rsidR="007729E6" w:rsidRDefault="007729E6" w:rsidP="00DE4D5B">
      <w:pPr>
        <w:pStyle w:val="4"/>
        <w:rPr>
          <w:rFonts w:hint="eastAsia"/>
        </w:rPr>
      </w:pPr>
      <w:bookmarkStart w:id="15" w:name="_Toc206345681"/>
      <w:r>
        <w:rPr>
          <w:rFonts w:hint="eastAsia"/>
        </w:rPr>
        <w:t>후행 조건</w:t>
      </w:r>
      <w:bookmarkEnd w:id="15"/>
    </w:p>
    <w:p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  <w:rPr>
          <w:rFonts w:hint="eastAsia"/>
        </w:rPr>
      </w:pPr>
      <w:r>
        <w:rPr>
          <w:rFonts w:hint="eastAsia"/>
        </w:rPr>
        <w:t>대출 신청이 된 도서는 대출 예약 상태가 된다.</w:t>
      </w:r>
    </w:p>
    <w:p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  <w:rPr>
          <w:rFonts w:hint="eastAsia"/>
        </w:rPr>
      </w:pPr>
      <w:r>
        <w:rPr>
          <w:rFonts w:hint="eastAsia"/>
        </w:rPr>
        <w:t>해당 도서에 대하여 대출이 가능한 도서의 수는 감소한다.</w:t>
      </w:r>
    </w:p>
    <w:p w:rsidR="00226D68" w:rsidRPr="00F94F89" w:rsidRDefault="00226D68" w:rsidP="00226D68">
      <w:pPr>
        <w:pStyle w:val="af8"/>
        <w:spacing w:after="0"/>
        <w:ind w:leftChars="0"/>
      </w:pPr>
    </w:p>
    <w:p w:rsidR="007729E6" w:rsidRDefault="007729E6" w:rsidP="00DE4D5B">
      <w:pPr>
        <w:pStyle w:val="4"/>
        <w:rPr>
          <w:rFonts w:hint="eastAsia"/>
        </w:rPr>
      </w:pPr>
      <w:bookmarkStart w:id="16" w:name="_Toc206345682"/>
      <w:r>
        <w:rPr>
          <w:rFonts w:hint="eastAsia"/>
        </w:rPr>
        <w:t>시나리오</w:t>
      </w:r>
      <w:bookmarkEnd w:id="16"/>
    </w:p>
    <w:p w:rsidR="00F94F89" w:rsidRPr="00AF3653" w:rsidRDefault="00AF3653" w:rsidP="00F94F89">
      <w:pPr>
        <w:rPr>
          <w:rFonts w:hint="eastAsia"/>
          <w:b/>
        </w:rPr>
      </w:pPr>
      <w:r w:rsidRPr="00AF3653">
        <w:rPr>
          <w:rFonts w:hint="eastAsia"/>
          <w:b/>
        </w:rPr>
        <w:t>기본 시나리오:</w:t>
      </w:r>
    </w:p>
    <w:p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도서대출신청 화면을 보여 준다. 도서대출신청 화면은 신청된 도서에 대하여 상세한 정보로서 도서명, 저자명, 출판사명, 출판 년도, 쪽수를 표시한다.</w:t>
      </w:r>
    </w:p>
    <w:p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:rsidR="00AF3653" w:rsidRDefault="00AF3653" w:rsidP="00AF3653">
      <w:pPr>
        <w:pStyle w:val="af8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:rsidR="00AF3653" w:rsidRDefault="00AF3653" w:rsidP="00AF3653">
      <w:pPr>
        <w:pStyle w:val="af8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:rsidR="00AF3653" w:rsidRPr="00AF3653" w:rsidRDefault="00AF3653" w:rsidP="00AF3653">
      <w:pPr>
        <w:rPr>
          <w:rFonts w:hint="eastAsia"/>
          <w:b/>
        </w:rPr>
      </w:pPr>
      <w:r w:rsidRPr="00AF3653">
        <w:rPr>
          <w:rFonts w:hint="eastAsia"/>
          <w:b/>
        </w:rPr>
        <w:t>대출조회 및 취소 시나리오:</w:t>
      </w:r>
    </w:p>
    <w:p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r>
        <w:t>개인정보관리메인</w:t>
      </w:r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r>
        <w:rPr>
          <w:rFonts w:hint="eastAsia"/>
        </w:rPr>
        <w:t>를 선택한다.</w:t>
      </w:r>
    </w:p>
    <w:p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 xml:space="preserve">대출상황 요약 정보: 대출 신청 도서 수, 대출 신청 취소 도서 수, 대출 도서 </w:t>
      </w:r>
      <w:r>
        <w:rPr>
          <w:rFonts w:hint="eastAsia"/>
        </w:rPr>
        <w:lastRenderedPageBreak/>
        <w:t>수, 반납 도서 수, 연체 도서 수, 부과된 연체료</w:t>
      </w:r>
    </w:p>
    <w:p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상태(신청중, 신청취소됨, 신청자동취소됨, 대출중, 반납됨, 반납연체중), 도서명, 저자명, 대출신청일, 대출기한일, 신청취소일, 대출일, 반납기한일, 반납일, 반납 연장횟수</w:t>
      </w:r>
    </w:p>
    <w:p w:rsidR="00AF3653" w:rsidRDefault="00AF3653" w:rsidP="00AF3653">
      <w:pPr>
        <w:pStyle w:val="af8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r>
        <w:rPr>
          <w:rFonts w:hint="eastAsia"/>
        </w:rPr>
        <w:t>를 선택한다.</w:t>
      </w:r>
    </w:p>
    <w:p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:rsidR="007729E6" w:rsidRDefault="007729E6" w:rsidP="00DE4D5B">
      <w:pPr>
        <w:pStyle w:val="4"/>
        <w:rPr>
          <w:rFonts w:hint="eastAsia"/>
        </w:rPr>
      </w:pPr>
      <w:bookmarkStart w:id="17" w:name="_Toc206345683"/>
      <w:r>
        <w:rPr>
          <w:rFonts w:hint="eastAsia"/>
        </w:rPr>
        <w:t>비기능적 요구사항</w:t>
      </w:r>
      <w:bookmarkEnd w:id="17"/>
    </w:p>
    <w:p w:rsidR="00F94F89" w:rsidRPr="00F94F89" w:rsidRDefault="00C4314C" w:rsidP="00F94F89">
      <w:r>
        <w:rPr>
          <w:rFonts w:hint="eastAsia"/>
        </w:rPr>
        <w:t>해당 없음</w:t>
      </w:r>
    </w:p>
    <w:p w:rsidR="00BE27B5" w:rsidRDefault="00DE4D5B" w:rsidP="00DE4D5B">
      <w:pPr>
        <w:pStyle w:val="3"/>
      </w:pPr>
      <w:bookmarkStart w:id="18" w:name="_Toc206345684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8"/>
    </w:p>
    <w:p w:rsidR="00D836ED" w:rsidRDefault="00D836ED" w:rsidP="00D836ED">
      <w:pPr>
        <w:pStyle w:val="4"/>
      </w:pPr>
      <w:bookmarkStart w:id="19" w:name="_Toc206345685"/>
      <w:r>
        <w:rPr>
          <w:rFonts w:hint="eastAsia"/>
        </w:rPr>
        <w:t>개요</w:t>
      </w:r>
      <w:bookmarkEnd w:id="19"/>
    </w:p>
    <w:p w:rsidR="004E7616" w:rsidRDefault="004E7616" w:rsidP="004E7616">
      <w:pPr>
        <w:pStyle w:val="4"/>
      </w:pPr>
      <w:bookmarkStart w:id="20" w:name="_Toc206345686"/>
      <w:r>
        <w:rPr>
          <w:rFonts w:hint="eastAsia"/>
        </w:rPr>
        <w:t>관련 액터</w:t>
      </w:r>
      <w:bookmarkEnd w:id="20"/>
    </w:p>
    <w:p w:rsidR="00D836ED" w:rsidRDefault="004E7616" w:rsidP="00D836ED">
      <w:pPr>
        <w:pStyle w:val="4"/>
      </w:pPr>
      <w:bookmarkStart w:id="21" w:name="_Toc206345687"/>
      <w:r>
        <w:rPr>
          <w:rFonts w:hint="eastAsia"/>
        </w:rPr>
        <w:t>우선순위</w:t>
      </w:r>
      <w:bookmarkEnd w:id="21"/>
    </w:p>
    <w:p w:rsidR="00D836ED" w:rsidRDefault="00D836ED" w:rsidP="00D836ED">
      <w:pPr>
        <w:pStyle w:val="4"/>
      </w:pPr>
      <w:bookmarkStart w:id="22" w:name="_Toc206345688"/>
      <w:r>
        <w:rPr>
          <w:rFonts w:hint="eastAsia"/>
        </w:rPr>
        <w:t>선행 조건</w:t>
      </w:r>
      <w:bookmarkEnd w:id="22"/>
    </w:p>
    <w:p w:rsidR="00D836ED" w:rsidRDefault="00D836ED" w:rsidP="00D836ED">
      <w:pPr>
        <w:pStyle w:val="4"/>
      </w:pPr>
      <w:bookmarkStart w:id="23" w:name="_Toc206345689"/>
      <w:r>
        <w:rPr>
          <w:rFonts w:hint="eastAsia"/>
        </w:rPr>
        <w:t>후행 조건</w:t>
      </w:r>
      <w:bookmarkEnd w:id="23"/>
    </w:p>
    <w:p w:rsidR="00D836ED" w:rsidRDefault="00D836ED" w:rsidP="00D836ED">
      <w:pPr>
        <w:pStyle w:val="4"/>
      </w:pPr>
      <w:bookmarkStart w:id="24" w:name="_Toc206345690"/>
      <w:r>
        <w:rPr>
          <w:rFonts w:hint="eastAsia"/>
        </w:rPr>
        <w:t>시나리오</w:t>
      </w:r>
      <w:bookmarkEnd w:id="24"/>
    </w:p>
    <w:p w:rsidR="00D836ED" w:rsidRPr="0000767C" w:rsidRDefault="00D836ED" w:rsidP="00D836ED">
      <w:pPr>
        <w:pStyle w:val="4"/>
      </w:pPr>
      <w:bookmarkStart w:id="25" w:name="_Toc206345691"/>
      <w:r>
        <w:rPr>
          <w:rFonts w:hint="eastAsia"/>
        </w:rPr>
        <w:t>비기능적 요구사항</w:t>
      </w:r>
      <w:bookmarkEnd w:id="25"/>
    </w:p>
    <w:p w:rsidR="00D836ED" w:rsidRPr="00D836ED" w:rsidRDefault="00D836ED" w:rsidP="00D836ED"/>
    <w:p w:rsidR="00C4516E" w:rsidRDefault="00C4516E" w:rsidP="00C4516E">
      <w:pPr>
        <w:pStyle w:val="20"/>
        <w:rPr>
          <w:i/>
        </w:rPr>
      </w:pPr>
      <w:bookmarkStart w:id="26" w:name="_Toc20634569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6"/>
    </w:p>
    <w:p w:rsidR="00C4516E" w:rsidRDefault="00C4516E" w:rsidP="00C4516E">
      <w:pPr>
        <w:pStyle w:val="3"/>
      </w:pPr>
      <w:bookmarkStart w:id="27" w:name="_Toc20634569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7"/>
    </w:p>
    <w:p w:rsidR="00C4516E" w:rsidRDefault="00C4516E" w:rsidP="00C4516E">
      <w:pPr>
        <w:pStyle w:val="3"/>
      </w:pPr>
      <w:bookmarkStart w:id="28" w:name="_Toc20634569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8"/>
    </w:p>
    <w:p w:rsidR="00C4516E" w:rsidRDefault="00C4516E" w:rsidP="00C4516E">
      <w:pPr>
        <w:pStyle w:val="3"/>
      </w:pPr>
      <w:bookmarkStart w:id="29" w:name="_Toc20634569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:rsidR="00C4516E" w:rsidRDefault="00C4516E" w:rsidP="00C4516E">
      <w:pPr>
        <w:pStyle w:val="3"/>
      </w:pPr>
      <w:bookmarkStart w:id="30" w:name="_Toc20634569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  <w:bookmarkEnd w:id="30"/>
    </w:p>
    <w:p w:rsidR="00C4516E" w:rsidRPr="00C4516E" w:rsidRDefault="00C4516E" w:rsidP="00C4516E">
      <w:pPr>
        <w:pStyle w:val="3"/>
      </w:pPr>
      <w:bookmarkStart w:id="31" w:name="_Toc206345697"/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  <w:bookmarkEnd w:id="31"/>
    </w:p>
    <w:p w:rsidR="008D3054" w:rsidRDefault="00C4516E" w:rsidP="009A18C0">
      <w:pPr>
        <w:pStyle w:val="11"/>
        <w:rPr>
          <w:rFonts w:hint="eastAsia"/>
        </w:rPr>
      </w:pPr>
      <w:bookmarkStart w:id="32" w:name="_Toc206345698"/>
      <w:r>
        <w:rPr>
          <w:rFonts w:hint="eastAsia"/>
        </w:rPr>
        <w:lastRenderedPageBreak/>
        <w:t>시스템 품질 요구사항</w:t>
      </w:r>
      <w:bookmarkEnd w:id="32"/>
    </w:p>
    <w:tbl>
      <w:tblPr>
        <w:tblStyle w:val="af6"/>
        <w:tblW w:w="0" w:type="auto"/>
        <w:tblLook w:val="04A0"/>
      </w:tblPr>
      <w:tblGrid>
        <w:gridCol w:w="8703"/>
      </w:tblGrid>
      <w:tr w:rsidR="00005ED8" w:rsidTr="00005ED8">
        <w:tc>
          <w:tcPr>
            <w:tcW w:w="8703" w:type="dxa"/>
          </w:tcPr>
          <w:p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:rsidR="00005ED8" w:rsidRPr="00005ED8" w:rsidRDefault="00005ED8" w:rsidP="00005ED8"/>
    <w:p w:rsidR="002720CF" w:rsidRDefault="002720CF" w:rsidP="0053481B">
      <w:pPr>
        <w:pStyle w:val="20"/>
      </w:pPr>
      <w:bookmarkStart w:id="33" w:name="_Toc206345699"/>
      <w:r>
        <w:rPr>
          <w:rFonts w:hint="eastAsia"/>
        </w:rPr>
        <w:t>성능</w:t>
      </w:r>
      <w:bookmarkEnd w:id="33"/>
    </w:p>
    <w:p w:rsidR="002720CF" w:rsidRDefault="002720CF" w:rsidP="0053481B">
      <w:pPr>
        <w:pStyle w:val="20"/>
      </w:pPr>
      <w:bookmarkStart w:id="34" w:name="_Toc206345700"/>
      <w:r>
        <w:rPr>
          <w:rFonts w:hint="eastAsia"/>
        </w:rPr>
        <w:t>신뢰도</w:t>
      </w:r>
      <w:bookmarkEnd w:id="34"/>
    </w:p>
    <w:p w:rsidR="0053481B" w:rsidRPr="0053481B" w:rsidRDefault="002720CF" w:rsidP="0053481B">
      <w:pPr>
        <w:pStyle w:val="20"/>
      </w:pPr>
      <w:bookmarkStart w:id="35" w:name="_Toc206345701"/>
      <w:r>
        <w:rPr>
          <w:rFonts w:hint="eastAsia"/>
        </w:rPr>
        <w:t>확장성</w:t>
      </w:r>
      <w:bookmarkEnd w:id="35"/>
    </w:p>
    <w:p w:rsidR="002720CF" w:rsidRDefault="002720CF" w:rsidP="0053481B">
      <w:pPr>
        <w:pStyle w:val="20"/>
      </w:pPr>
      <w:bookmarkStart w:id="36" w:name="_Toc206345702"/>
      <w:r>
        <w:rPr>
          <w:rFonts w:hint="eastAsia"/>
        </w:rPr>
        <w:t>보안성</w:t>
      </w:r>
      <w:bookmarkEnd w:id="36"/>
    </w:p>
    <w:p w:rsidR="0053481B" w:rsidRPr="002720CF" w:rsidRDefault="0053481B" w:rsidP="002720CF"/>
    <w:p w:rsidR="008D3054" w:rsidRDefault="008D3054" w:rsidP="009A18C0">
      <w:pPr>
        <w:pStyle w:val="11"/>
        <w:rPr>
          <w:rFonts w:hint="eastAsia"/>
        </w:rPr>
      </w:pPr>
      <w:bookmarkStart w:id="37" w:name="_Toc206345703"/>
      <w:r>
        <w:rPr>
          <w:rFonts w:hint="eastAsia"/>
        </w:rPr>
        <w:lastRenderedPageBreak/>
        <w:t>개발 제약 사항</w:t>
      </w:r>
      <w:bookmarkEnd w:id="37"/>
    </w:p>
    <w:tbl>
      <w:tblPr>
        <w:tblStyle w:val="af6"/>
        <w:tblW w:w="0" w:type="auto"/>
        <w:tblLook w:val="04A0"/>
      </w:tblPr>
      <w:tblGrid>
        <w:gridCol w:w="8703"/>
      </w:tblGrid>
      <w:tr w:rsidR="001848E8" w:rsidTr="001848E8">
        <w:tc>
          <w:tcPr>
            <w:tcW w:w="8703" w:type="dxa"/>
          </w:tcPr>
          <w:p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>운영체제, 프레임웍, 연동 시스템, 개발 방법론 등 소프트웨어 설계 측면의 제약할 수 있는 사항을 기록한다.</w:t>
            </w:r>
          </w:p>
        </w:tc>
      </w:tr>
    </w:tbl>
    <w:p w:rsidR="001848E8" w:rsidRPr="001848E8" w:rsidRDefault="001848E8" w:rsidP="001848E8"/>
    <w:sectPr w:rsidR="001848E8" w:rsidRPr="001848E8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82A" w:rsidRDefault="0004382A">
      <w:r>
        <w:separator/>
      </w:r>
    </w:p>
  </w:endnote>
  <w:endnote w:type="continuationSeparator" w:id="1">
    <w:p w:rsidR="0004382A" w:rsidRDefault="00043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:rsidR="001B3467" w:rsidRDefault="001B346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82A" w:rsidRDefault="0004382A">
      <w:r>
        <w:separator/>
      </w:r>
    </w:p>
  </w:footnote>
  <w:footnote w:type="continuationSeparator" w:id="1">
    <w:p w:rsidR="0004382A" w:rsidRDefault="000438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4572C5">
    <w:pPr>
      <w:pStyle w:val="aa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5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9"/>
  </w:num>
  <w:num w:numId="38">
    <w:abstractNumId w:val="10"/>
  </w:num>
  <w:num w:numId="39">
    <w:abstractNumId w:val="7"/>
  </w:num>
  <w:num w:numId="40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7938" style="mso-position-vertical-relative:page" fill="f" fillcolor="white" stroke="f">
      <v:fill color="white" on="f"/>
      <v:stroke on="f"/>
      <o:colormenu v:ext="edit" fillcolor="none [3215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7938" style="mso-position-vertical-relative:page" fill="f" fillcolor="white" stroke="f">
      <v:fill color="white" on="f"/>
      <v:stroke on="f"/>
      <o:colormenu v:ext="edit" fillcolor="none [3215]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list">
    <w:name w:val="list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list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3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13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chae</cp:lastModifiedBy>
  <cp:revision>20</cp:revision>
  <cp:lastPrinted>2007-07-14T21:37:00Z</cp:lastPrinted>
  <dcterms:created xsi:type="dcterms:W3CDTF">2008-01-19T15:45:00Z</dcterms:created>
  <dcterms:modified xsi:type="dcterms:W3CDTF">2008-08-12T14:05:00Z</dcterms:modified>
</cp:coreProperties>
</file>