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6E3D47C6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DB63E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:초안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8035F7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8035F7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8035F7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8035F7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8035F7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8035F7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 &amp; Uygarer(2014)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rFonts w:hint="eastAsia"/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r w:rsidRPr="00DF3C2E">
              <w:rPr>
                <w:rFonts w:hint="eastAsia"/>
                <w:i/>
                <w:iCs/>
              </w:rPr>
              <w:t>를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  <w:bookmarkStart w:id="2" w:name="_GoBack"/>
            <w:bookmarkEnd w:id="2"/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23F7AD3D" w14:textId="538E4795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00CB0D1E" w:rsidR="001A007D" w:rsidRPr="00511F1F" w:rsidRDefault="00693931" w:rsidP="009D7551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9D7551">
      <w:pPr>
        <w:pStyle w:val="af8"/>
        <w:numPr>
          <w:ilvl w:val="0"/>
          <w:numId w:val="41"/>
        </w:numPr>
        <w:ind w:leftChars="0"/>
      </w:pPr>
      <w:r w:rsidRPr="00511F1F">
        <w:t>Livingstone, S. (2008). Taking risky opportunities in youthful content: Teenager's use of social networking sites for intimacy, privacy and self-expression. New Media &amp; Sociey, 10(3), 393-411.</w:t>
      </w:r>
    </w:p>
    <w:p w14:paraId="0D82488A" w14:textId="24FC420C" w:rsidR="001E75DF" w:rsidRDefault="001E75DF" w:rsidP="009D7551">
      <w:pPr>
        <w:pStyle w:val="af8"/>
        <w:numPr>
          <w:ilvl w:val="0"/>
          <w:numId w:val="41"/>
        </w:numPr>
        <w:ind w:leftChars="0"/>
      </w:pPr>
      <w:r w:rsidRPr="001E75DF">
        <w:t xml:space="preserve">Lee. D. Y. (2013). The role of attachment style in building social from a social </w:t>
      </w:r>
      <w:r w:rsidRPr="001E75DF">
        <w:lastRenderedPageBreak/>
        <w:t>networking site: The interplay of anxiety and avoidance. Computer in Human Behavior, 29(4), 1499-1509.</w:t>
      </w:r>
    </w:p>
    <w:p w14:paraId="30CF7692" w14:textId="06F834E8" w:rsidR="00511F1F" w:rsidRDefault="00511F1F" w:rsidP="009D7551">
      <w:pPr>
        <w:pStyle w:val="af8"/>
        <w:numPr>
          <w:ilvl w:val="0"/>
          <w:numId w:val="41"/>
        </w:numPr>
        <w:ind w:leftChars="0"/>
      </w:pPr>
      <w:r w:rsidRPr="00511F1F">
        <w:t>Ozad, B. E, Uygarer,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22DB9BE7" w14:textId="77777777" w:rsidR="00BE27B5" w:rsidRDefault="008D3054" w:rsidP="001A007D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50B0F011" w14:textId="77777777" w:rsidR="00BE27B5" w:rsidRDefault="00BE27B5" w:rsidP="008D3054">
      <w:pPr>
        <w:pStyle w:val="3"/>
      </w:pPr>
      <w:bookmarkStart w:id="5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2EF6A2C1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6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C41B0C">
        <w:tc>
          <w:tcPr>
            <w:tcW w:w="2518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3FBD971C" w14:textId="77777777" w:rsidTr="00C41B0C">
        <w:tc>
          <w:tcPr>
            <w:tcW w:w="2518" w:type="dxa"/>
            <w:vAlign w:val="center"/>
          </w:tcPr>
          <w:p w14:paraId="7C75F49E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54363C8C" w14:textId="77777777" w:rsidR="009779B9" w:rsidRDefault="009779B9" w:rsidP="009779B9">
            <w:pPr>
              <w:spacing w:after="0"/>
            </w:pPr>
          </w:p>
        </w:tc>
      </w:tr>
      <w:tr w:rsidR="009779B9" w14:paraId="6BCE1D24" w14:textId="77777777" w:rsidTr="00C41B0C">
        <w:tc>
          <w:tcPr>
            <w:tcW w:w="2518" w:type="dxa"/>
            <w:vAlign w:val="center"/>
          </w:tcPr>
          <w:p w14:paraId="675AD540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22B3EE6A" w14:textId="77777777" w:rsidR="009779B9" w:rsidRDefault="009779B9" w:rsidP="009779B9">
            <w:pPr>
              <w:spacing w:after="0"/>
            </w:pPr>
          </w:p>
        </w:tc>
      </w:tr>
      <w:tr w:rsidR="009779B9" w14:paraId="0E8AF5D4" w14:textId="77777777" w:rsidTr="00C41B0C">
        <w:tc>
          <w:tcPr>
            <w:tcW w:w="2518" w:type="dxa"/>
            <w:vAlign w:val="center"/>
          </w:tcPr>
          <w:p w14:paraId="5D40D69A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1B75BAC6" w14:textId="77777777" w:rsidR="009779B9" w:rsidRDefault="009779B9" w:rsidP="009779B9">
            <w:pPr>
              <w:spacing w:after="0"/>
            </w:pP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7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9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177D57DF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3EA0CD7E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39F83F8D" w14:textId="77777777"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77777777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393BA9A1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40E7479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03B1B4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535A4A7C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9E867F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7777777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C4BA05F" w14:textId="77777777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1C5416F5" w14:textId="77777777" w:rsidR="0053481B" w:rsidRPr="0053481B" w:rsidRDefault="002720CF" w:rsidP="001A007D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11FA5B5A" w14:textId="77777777" w:rsidR="0053481B" w:rsidRPr="002720CF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5E00F651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507FC" w14:textId="77777777" w:rsidR="008035F7" w:rsidRDefault="008035F7">
      <w:r>
        <w:separator/>
      </w:r>
    </w:p>
  </w:endnote>
  <w:endnote w:type="continuationSeparator" w:id="0">
    <w:p w14:paraId="2F6AE815" w14:textId="77777777" w:rsidR="008035F7" w:rsidRDefault="0080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EA1220">
              <w:rPr>
                <w:b/>
                <w:noProof/>
              </w:rPr>
              <w:t>4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EA1220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C8957" w14:textId="77777777" w:rsidR="008035F7" w:rsidRDefault="008035F7">
      <w:r>
        <w:separator/>
      </w:r>
    </w:p>
  </w:footnote>
  <w:footnote w:type="continuationSeparator" w:id="0">
    <w:p w14:paraId="46A73688" w14:textId="77777777" w:rsidR="008035F7" w:rsidRDefault="0080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7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1"/>
  </w:num>
  <w:num w:numId="38">
    <w:abstractNumId w:val="12"/>
  </w:num>
  <w:num w:numId="39">
    <w:abstractNumId w:val="9"/>
  </w:num>
  <w:num w:numId="40">
    <w:abstractNumId w:val="0"/>
  </w:num>
  <w:num w:numId="41">
    <w:abstractNumId w:val="4"/>
  </w:num>
  <w:num w:numId="4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rgUAKKahqS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5350E-370B-4B86-B8FC-7E11BC10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14</cp:revision>
  <cp:lastPrinted>2007-07-14T21:37:00Z</cp:lastPrinted>
  <dcterms:created xsi:type="dcterms:W3CDTF">2019-10-16T12:11:00Z</dcterms:created>
  <dcterms:modified xsi:type="dcterms:W3CDTF">2019-10-20T07:54:00Z</dcterms:modified>
</cp:coreProperties>
</file>