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94473" cy="123329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before="87"/>
        <w:ind w:left="2378" w:right="263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position w:val="2"/>
          <w:sz w:val="36"/>
        </w:rPr>
        <w:t>Laboratorio</w:t>
      </w:r>
      <w:r>
        <w:rPr>
          <w:rFonts w:ascii="Times New Roman"/>
          <w:b/>
          <w:spacing w:val="-2"/>
          <w:position w:val="2"/>
          <w:sz w:val="36"/>
        </w:rPr>
        <w:t> </w:t>
      </w:r>
      <w:r>
        <w:rPr>
          <w:rFonts w:ascii="Times New Roman"/>
          <w:b/>
          <w:position w:val="1"/>
          <w:sz w:val="36"/>
        </w:rPr>
        <w:t>de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position w:val="1"/>
          <w:sz w:val="36"/>
        </w:rPr>
        <w:t>Computacion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position w:val="1"/>
          <w:sz w:val="36"/>
        </w:rPr>
        <w:t>Salas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y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B</w:t>
      </w:r>
    </w:p>
    <w:p>
      <w:pPr>
        <w:pStyle w:val="BodyText"/>
        <w:spacing w:before="6"/>
        <w:rPr>
          <w:rFonts w:ascii="Times New Roman"/>
          <w:b/>
        </w:rPr>
      </w:pPr>
      <w:r>
        <w:rPr/>
        <w:pict>
          <v:line style="position:absolute;mso-position-horizontal-relative:page;mso-position-vertical-relative:paragraph;z-index:-15728640;mso-wrap-distance-left:0;mso-wrap-distance-right:0" from="38pt,18.57876pt" to="565pt,16.57876pt" stroked="true" strokeweight="1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2"/>
        </w:rPr>
      </w:pPr>
    </w:p>
    <w:p>
      <w:pPr>
        <w:pStyle w:val="Heading1"/>
        <w:spacing w:line="616" w:lineRule="auto"/>
        <w:ind w:left="519" w:right="9633" w:hanging="20"/>
        <w:rPr>
          <w:b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25pt;margin-top:30.636414pt;width:375.75pt;height:25.9pt;mso-position-horizontal-relative:page;mso-position-vertical-relative:paragraph;z-index:15733760" type="#_x0000_t202" filled="false" stroked="true" strokeweight=".999999pt" strokecolor="#abadb3">
            <v:textbox inset="0,0,0,0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4C82B7"/>
                      <w:sz w:val="37"/>
                    </w:rPr>
                    <w:t>Fundamentos</w:t>
                  </w:r>
                  <w:r>
                    <w:rPr>
                      <w:color w:val="4C82B7"/>
                      <w:spacing w:val="-4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de</w:t>
                  </w:r>
                  <w:r>
                    <w:rPr>
                      <w:color w:val="4C82B7"/>
                      <w:spacing w:val="-3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programaci</w:t>
                  </w:r>
                  <w:r>
                    <w:rPr>
                      <w:color w:val="4C82B7"/>
                      <w:spacing w:val="97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7.5pt;margin-top:-10.613588pt;width:380.75pt;height:23.9pt;mso-position-horizontal-relative:page;mso-position-vertical-relative:paragraph;z-index:15734272" type="#_x0000_t202" filled="false" stroked="true" strokeweight=".999999pt" strokecolor="#abadb3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444444"/>
                      <w:sz w:val="34"/>
                    </w:rPr>
                    <w:t>Karina</w:t>
                  </w:r>
                  <w:r>
                    <w:rPr>
                      <w:color w:val="444444"/>
                      <w:spacing w:val="-3"/>
                      <w:sz w:val="34"/>
                    </w:rPr>
                    <w:t> </w:t>
                  </w:r>
                  <w:r>
                    <w:rPr>
                      <w:color w:val="444444"/>
                      <w:sz w:val="34"/>
                    </w:rPr>
                    <w:t>Garcia</w:t>
                  </w:r>
                  <w:r>
                    <w:rPr>
                      <w:color w:val="444444"/>
                      <w:spacing w:val="-3"/>
                      <w:sz w:val="34"/>
                    </w:rPr>
                    <w:t> </w:t>
                  </w:r>
                  <w:r>
                    <w:rPr>
                      <w:color w:val="444444"/>
                      <w:sz w:val="34"/>
                    </w:rPr>
                    <w:t>Morales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</w:rPr>
        <w:t>Profesor(a):</w:t>
      </w:r>
      <w:r>
        <w:rPr>
          <w:spacing w:val="-57"/>
        </w:rPr>
        <w:t> </w:t>
      </w:r>
      <w:r>
        <w:rPr>
          <w:spacing w:val="-1"/>
        </w:rPr>
        <w:t>Asigna</w:t>
      </w:r>
      <w:r>
        <w:rPr>
          <w:spacing w:val="-1"/>
          <w:position w:val="1"/>
        </w:rPr>
        <w:t>tura</w:t>
      </w:r>
      <w:r>
        <w:rPr>
          <w:b w:val="0"/>
          <w:spacing w:val="-1"/>
          <w:position w:val="1"/>
        </w:rPr>
        <w:t>:</w:t>
      </w:r>
    </w:p>
    <w:p>
      <w:pPr>
        <w:spacing w:before="147"/>
        <w:ind w:left="460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141.25pt;margin-top:2.453119pt;width:150pt;height:19pt;mso-position-horizontal-relative:page;mso-position-vertical-relative:paragraph;z-index:15733248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44"/>
                    <w:ind w:left="20"/>
                  </w:pPr>
                  <w:r>
                    <w:rPr/>
                    <w:t>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Grupo: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Heading1"/>
        <w:ind w:left="440"/>
        <w:rPr>
          <w:b w:val="0"/>
        </w:rPr>
      </w:pPr>
      <w:r>
        <w:rPr/>
        <w:pict>
          <v:shape style="position:absolute;margin-left:143pt;margin-top:-6.046875pt;width:372.75pt;height:24.25pt;mso-position-horizontal-relative:page;mso-position-vertical-relative:paragraph;z-index:15732736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96"/>
                    <w:ind w:left="20"/>
                  </w:pPr>
                  <w:r>
                    <w:rPr/>
                    <w:t>Practica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No de practica(s)</w:t>
      </w:r>
      <w:r>
        <w:rPr>
          <w:b w:val="0"/>
        </w:rPr>
        <w:t>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160"/>
        <w:ind w:left="445" w:right="0" w:firstLine="0"/>
        <w:jc w:val="left"/>
        <w:rPr>
          <w:sz w:val="24"/>
        </w:rPr>
      </w:pPr>
      <w:r>
        <w:rPr/>
        <w:pict>
          <v:shape style="position:absolute;margin-left:138.25pt;margin-top:-8.144134pt;width:380pt;height:57.15pt;mso-position-horizontal-relative:page;mso-position-vertical-relative:paragraph;z-index:15732224" type="#_x0000_t202" filled="false" stroked="true" strokeweight="1.0pt" strokecolor="#abadb3">
            <v:textbox inset="0,0,0,0">
              <w:txbxContent>
                <w:p>
                  <w:pPr>
                    <w:spacing w:before="91"/>
                    <w:ind w:left="20" w:right="0" w:firstLine="0"/>
                    <w:jc w:val="left"/>
                    <w:rPr>
                      <w:sz w:val="83"/>
                    </w:rPr>
                  </w:pPr>
                  <w:r>
                    <w:rPr>
                      <w:color w:val="444444"/>
                      <w:sz w:val="83"/>
                    </w:rPr>
                    <w:t>Nava</w:t>
                  </w:r>
                  <w:r>
                    <w:rPr>
                      <w:color w:val="444444"/>
                      <w:spacing w:val="5"/>
                      <w:sz w:val="83"/>
                    </w:rPr>
                    <w:t> </w:t>
                  </w:r>
                  <w:r>
                    <w:rPr>
                      <w:color w:val="444444"/>
                      <w:sz w:val="83"/>
                    </w:rPr>
                    <w:t>Dolores</w:t>
                  </w:r>
                  <w:r>
                    <w:rPr>
                      <w:color w:val="444444"/>
                      <w:spacing w:val="6"/>
                      <w:sz w:val="83"/>
                    </w:rPr>
                    <w:t> </w:t>
                  </w:r>
                  <w:r>
                    <w:rPr>
                      <w:color w:val="444444"/>
                      <w:sz w:val="83"/>
                    </w:rPr>
                    <w:t>Eliott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Integrante(s)</w:t>
      </w:r>
      <w:r>
        <w:rPr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1"/>
        <w:ind w:left="400"/>
      </w:pPr>
      <w:r>
        <w:rPr/>
        <w:pict>
          <v:shape style="position:absolute;margin-left:158.75pt;margin-top:-3.946869pt;width:149pt;height:24.65pt;mso-position-horizontal-relative:page;mso-position-vertical-relative:paragraph;z-index:15731712" type="#_x0000_t202" filled="false" stroked="true" strokeweight="1.0pt" strokecolor="#abadb3">
            <v:textbox inset="0,0,0,0">
              <w:txbxContent>
                <w:p>
                  <w:pPr>
                    <w:spacing w:before="38"/>
                    <w:ind w:left="20" w:right="0" w:firstLine="0"/>
                    <w:jc w:val="left"/>
                    <w:rPr>
                      <w:sz w:val="35"/>
                    </w:rPr>
                  </w:pPr>
                  <w:r>
                    <w:rPr>
                      <w:color w:val="444444"/>
                      <w:sz w:val="35"/>
                    </w:rPr>
                    <w:t>30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5.722649pt;margin-top:40.175034pt;width:50.7pt;height:12pt;mso-position-horizontal-relative:page;mso-position-vertical-relative:paragraph;z-index:15734784;rotation:359" type="#_x0000_t136" fillcolor="#000000" stroked="f">
            <o:extrusion v:ext="view" autorotationcenter="t"/>
            <v:textpath style="font-family:&quot;Times New Roman&quot;;font-size:12pt;v-text-kern:t;mso-text-shadow:auto;font-weight:bold" string="Semestre:"/>
            <w10:wrap type="none"/>
          </v:shape>
        </w:pict>
      </w:r>
      <w:r>
        <w:rPr/>
        <w:t>No de lista o brigada:</w:t>
      </w:r>
    </w:p>
    <w:p>
      <w:pPr>
        <w:pStyle w:val="BodyText"/>
        <w:spacing w:before="10"/>
        <w:rPr>
          <w:rFonts w:ascii="Times New Roman"/>
          <w:b/>
        </w:rPr>
      </w:pPr>
      <w:r>
        <w:rPr/>
        <w:pict>
          <v:shape style="position:absolute;margin-left:158.75pt;margin-top:16.761677pt;width:148.25pt;height:28.9pt;mso-position-horizontal-relative:page;mso-position-vertical-relative:paragraph;z-index:-15728128;mso-wrap-distance-left:0;mso-wrap-distance-right:0" type="#_x0000_t202" filled="false" stroked="true" strokeweight="1.000006pt" strokecolor="#abadb3">
            <v:textbox inset="0,0,0,0">
              <w:txbxContent>
                <w:p>
                  <w:pPr>
                    <w:spacing w:before="47"/>
                    <w:ind w:left="19" w:right="0" w:firstLine="0"/>
                    <w:jc w:val="left"/>
                    <w:rPr>
                      <w:sz w:val="41"/>
                    </w:rPr>
                  </w:pPr>
                  <w:r>
                    <w:rPr>
                      <w:color w:val="444444"/>
                      <w:sz w:val="41"/>
                    </w:rPr>
                    <w:t>2024-2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spacing w:before="1"/>
        <w:ind w:left="430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160.25pt;margin-top:-8.646869pt;width:355.5pt;height:25.75pt;mso-position-horizontal-relative:page;mso-position-vertical-relative:paragraph;z-index:15731200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111"/>
                    <w:ind w:left="20"/>
                  </w:pPr>
                  <w:r>
                    <w:rPr/>
                    <w:t>12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marzo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2024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Fecha de entrega: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  <w:sz w:val="36"/>
        </w:rPr>
      </w:pPr>
    </w:p>
    <w:p>
      <w:pPr>
        <w:pStyle w:val="Heading1"/>
        <w:ind w:left="445"/>
        <w:rPr>
          <w:b w:val="0"/>
        </w:rPr>
      </w:pPr>
      <w:r>
        <w:rPr/>
        <w:pict>
          <v:line style="position:absolute;mso-position-horizontal-relative:page;mso-position-vertical-relative:paragraph;z-index:15729664" from="513.5pt,61.603119pt" to="513.5pt,-14.796862pt" stroked="true" strokeweight="1pt" strokecolor="#abadb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156.5pt,-14.796862pt" to="156.5pt,61.603119pt" stroked="true" strokeweight="1pt" strokecolor="#abadb3">
            <v:stroke dashstyle="solid"/>
            <w10:wrap type="none"/>
          </v:line>
        </w:pict>
      </w:r>
      <w:r>
        <w:rPr/>
        <w:t>Observaciones</w:t>
      </w:r>
      <w:r>
        <w:rPr>
          <w:b w:val="0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86"/>
        <w:ind w:left="2378" w:right="2574" w:firstLine="0"/>
        <w:jc w:val="center"/>
        <w:rPr>
          <w:rFonts w:ascii="Times New Roman"/>
          <w:b/>
          <w:sz w:val="32"/>
        </w:rPr>
      </w:pPr>
      <w:r>
        <w:rPr/>
        <w:pict>
          <v:rect style="position:absolute;margin-left:363.5pt;margin-top:-19.012501pt;width:150pt;height:61pt;mso-position-horizontal-relative:page;mso-position-vertical-relative:paragraph;z-index:15730688" filled="false" stroked="true" strokeweight="1pt" strokecolor="#abadb3">
            <v:stroke dashstyle="solid"/>
            <w10:wrap type="none"/>
          </v:rect>
        </w:pict>
      </w:r>
      <w:r>
        <w:rPr>
          <w:rFonts w:ascii="Times New Roman"/>
          <w:b/>
          <w:sz w:val="32"/>
        </w:rPr>
        <w:t>Calificacion:</w:t>
      </w:r>
    </w:p>
    <w:p>
      <w:pPr>
        <w:spacing w:after="0"/>
        <w:jc w:val="center"/>
        <w:rPr>
          <w:rFonts w:ascii="Times New Roman"/>
          <w:sz w:val="32"/>
        </w:rPr>
        <w:sectPr>
          <w:type w:val="continuous"/>
          <w:pgSz w:w="12240" w:h="15840"/>
          <w:pgMar w:top="780" w:bottom="280" w:left="440" w:right="4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160"/>
        <w:ind w:left="100" w:right="0" w:firstLine="0"/>
        <w:jc w:val="left"/>
        <w:rPr>
          <w:rFonts w:ascii="Arial" w:hAnsi="Arial"/>
          <w:b/>
          <w:sz w:val="116"/>
        </w:rPr>
      </w:pPr>
      <w:r>
        <w:rPr>
          <w:rFonts w:ascii="Arial" w:hAnsi="Arial"/>
          <w:b/>
          <w:w w:val="105"/>
          <w:sz w:val="116"/>
        </w:rPr>
        <w:t>Pseudocódigo.</w:t>
      </w:r>
    </w:p>
    <w:p>
      <w:pPr>
        <w:spacing w:after="0"/>
        <w:jc w:val="left"/>
        <w:rPr>
          <w:rFonts w:ascii="Arial" w:hAnsi="Arial"/>
          <w:sz w:val="116"/>
        </w:rPr>
        <w:sectPr>
          <w:pgSz w:w="11920" w:h="16840"/>
          <w:pgMar w:top="1600" w:bottom="280" w:left="1340" w:right="1320"/>
        </w:sectPr>
      </w:pPr>
    </w:p>
    <w:p>
      <w:pPr>
        <w:pStyle w:val="Heading1"/>
        <w:spacing w:before="80"/>
        <w:rPr>
          <w:rFonts w:ascii="Arial"/>
        </w:rPr>
      </w:pPr>
      <w:r>
        <w:rPr>
          <w:rFonts w:ascii="Arial"/>
        </w:rPr>
        <w:t>Objetivos.</w:t>
      </w:r>
    </w:p>
    <w:p>
      <w:pPr>
        <w:pStyle w:val="BodyText"/>
        <w:spacing w:line="360" w:lineRule="auto" w:before="138"/>
        <w:ind w:left="100" w:right="935"/>
      </w:pPr>
      <w:r>
        <w:rPr/>
        <w:t>El alumno elaborará pseudocódigos que representen soluciones algorítmicas</w:t>
      </w:r>
      <w:r>
        <w:rPr>
          <w:spacing w:val="-65"/>
        </w:rPr>
        <w:t> </w:t>
      </w:r>
      <w:r>
        <w:rPr/>
        <w:t>empleando la sintaxis</w:t>
      </w:r>
      <w:r>
        <w:rPr>
          <w:spacing w:val="-1"/>
        </w:rPr>
        <w:t> </w:t>
      </w:r>
      <w:r>
        <w:rPr/>
        <w:t>y semántica adecuadas.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Desarrollo.</w:t>
      </w:r>
    </w:p>
    <w:p>
      <w:pPr>
        <w:pStyle w:val="BodyText"/>
        <w:spacing w:before="138"/>
        <w:ind w:left="100"/>
      </w:pPr>
      <w:r>
        <w:rPr/>
        <w:t>1.- Completa la siguiente tabla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260"/>
      </w:tblGrid>
      <w:tr>
        <w:trPr>
          <w:trHeight w:val="479" w:hRule="atLeast"/>
        </w:trPr>
        <w:tc>
          <w:tcPr>
            <w:tcW w:w="1740" w:type="dxa"/>
          </w:tcPr>
          <w:p>
            <w:pPr>
              <w:pStyle w:val="TableParagraph"/>
              <w:spacing w:before="117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Estructura</w:t>
            </w:r>
          </w:p>
        </w:tc>
        <w:tc>
          <w:tcPr>
            <w:tcW w:w="7260" w:type="dxa"/>
          </w:tcPr>
          <w:p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Composición</w:t>
            </w:r>
          </w:p>
        </w:tc>
      </w:tr>
      <w:tr>
        <w:trPr>
          <w:trHeight w:val="1039" w:hRule="atLeast"/>
        </w:trPr>
        <w:tc>
          <w:tcPr>
            <w:tcW w:w="1740" w:type="dxa"/>
          </w:tcPr>
          <w:p>
            <w:pPr>
              <w:pStyle w:val="TableParagraph"/>
              <w:spacing w:before="118"/>
              <w:ind w:right="270"/>
              <w:jc w:val="right"/>
              <w:rPr>
                <w:sz w:val="24"/>
              </w:rPr>
            </w:pPr>
            <w:r>
              <w:rPr>
                <w:sz w:val="24"/>
              </w:rPr>
              <w:t>Secuencial</w:t>
            </w:r>
          </w:p>
        </w:tc>
        <w:tc>
          <w:tcPr>
            <w:tcW w:w="726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LEER variable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ESCRIBIR variable “texto”</w:t>
            </w:r>
          </w:p>
        </w:tc>
      </w:tr>
      <w:tr>
        <w:trPr>
          <w:trHeight w:val="4900" w:hRule="atLeast"/>
        </w:trPr>
        <w:tc>
          <w:tcPr>
            <w:tcW w:w="1740" w:type="dxa"/>
          </w:tcPr>
          <w:p>
            <w:pPr>
              <w:pStyle w:val="TableParagraph"/>
              <w:spacing w:before="111"/>
              <w:ind w:right="230"/>
              <w:jc w:val="right"/>
              <w:rPr>
                <w:sz w:val="24"/>
              </w:rPr>
            </w:pPr>
            <w:r>
              <w:rPr>
                <w:sz w:val="24"/>
              </w:rPr>
              <w:t>Condicional</w:t>
            </w:r>
          </w:p>
        </w:tc>
        <w:tc>
          <w:tcPr>
            <w:tcW w:w="7260" w:type="dxa"/>
          </w:tcPr>
          <w:p>
            <w:pPr>
              <w:pStyle w:val="TableParagraph"/>
              <w:spacing w:before="111"/>
              <w:ind w:left="295" w:right="2583" w:hanging="201"/>
              <w:rPr>
                <w:sz w:val="24"/>
              </w:rPr>
            </w:pPr>
            <w:r>
              <w:rPr>
                <w:sz w:val="24"/>
              </w:rPr>
              <w:t>SI(simple)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&lt;expresión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lógica&gt;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Instrucciones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FIN SI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95" w:right="3437" w:hanging="201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&lt;expresión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lógica&gt;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Instrucciones 1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SINO</w:t>
            </w:r>
          </w:p>
          <w:p>
            <w:pPr>
              <w:pStyle w:val="TableParagraph"/>
              <w:ind w:left="94" w:right="5311" w:firstLine="200"/>
              <w:rPr>
                <w:sz w:val="24"/>
              </w:rPr>
            </w:pPr>
            <w:r>
              <w:rPr>
                <w:sz w:val="24"/>
              </w:rPr>
              <w:t>Instrucciones 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Fin SI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95" w:right="3835" w:hanging="201"/>
              <w:rPr>
                <w:sz w:val="24"/>
              </w:rPr>
            </w:pPr>
            <w:r>
              <w:rPr>
                <w:sz w:val="24"/>
              </w:rPr>
              <w:t>SELECCIONAR (variables)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-&gt;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Instrucción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-&gt;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Instrucción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 3 -&gt; Instrucción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Instrucción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FIN SELECCIONAR</w:t>
            </w:r>
          </w:p>
        </w:tc>
      </w:tr>
      <w:tr>
        <w:trPr>
          <w:trHeight w:val="3800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433"/>
              <w:rPr>
                <w:sz w:val="24"/>
              </w:rPr>
            </w:pPr>
            <w:r>
              <w:rPr>
                <w:sz w:val="24"/>
              </w:rPr>
              <w:t>Iterativa</w:t>
            </w:r>
          </w:p>
        </w:tc>
        <w:tc>
          <w:tcPr>
            <w:tcW w:w="7260" w:type="dxa"/>
          </w:tcPr>
          <w:p>
            <w:pPr>
              <w:pStyle w:val="TableParagraph"/>
              <w:spacing w:before="108"/>
              <w:ind w:left="94"/>
              <w:rPr>
                <w:sz w:val="24"/>
              </w:rPr>
            </w:pPr>
            <w:r>
              <w:rPr>
                <w:sz w:val="24"/>
              </w:rPr>
              <w:t>HACER</w:t>
            </w:r>
          </w:p>
          <w:p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Instrucciones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MIENTRAS &lt;expresión lógica&gt;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95" w:right="1341" w:hanging="201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(valorInicial,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condición,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incremento/decremento)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Instrucciones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FIN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95" w:right="3337" w:hanging="201"/>
              <w:rPr>
                <w:sz w:val="24"/>
              </w:rPr>
            </w:pPr>
            <w:r>
              <w:rPr>
                <w:sz w:val="24"/>
              </w:rPr>
              <w:t>MIENTRAS que &lt;expresión lógica&gt;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Instrucciones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FIN DEL MIENTRAS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36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3"/>
        <w:ind w:left="100"/>
      </w:pPr>
      <w:r>
        <w:rPr/>
        <w:t>2.- Actividad 2</w:t>
      </w:r>
    </w:p>
    <w:p>
      <w:pPr>
        <w:pStyle w:val="BodyText"/>
        <w:spacing w:before="138"/>
        <w:ind w:left="100"/>
      </w:pPr>
      <w:r>
        <w:rPr/>
        <w:t>—---------------------------------------------</w:t>
      </w:r>
    </w:p>
    <w:p>
      <w:pPr>
        <w:pStyle w:val="BodyText"/>
        <w:spacing w:before="138"/>
        <w:ind w:left="100"/>
      </w:pPr>
      <w:r>
        <w:rPr/>
        <w:t>facultad:REG</w:t>
      </w:r>
    </w:p>
    <w:p>
      <w:pPr>
        <w:pStyle w:val="BodyText"/>
        <w:spacing w:line="360" w:lineRule="auto" w:before="138"/>
        <w:ind w:left="820" w:right="5899"/>
      </w:pPr>
      <w:r>
        <w:rPr/>
        <w:t>NomAlumno : CADENA</w:t>
      </w:r>
      <w:r>
        <w:rPr>
          <w:spacing w:val="-65"/>
        </w:rPr>
        <w:t> </w:t>
      </w:r>
      <w:r>
        <w:rPr/>
        <w:t>NumCta : ENTERO</w:t>
      </w:r>
      <w:r>
        <w:rPr>
          <w:spacing w:val="1"/>
        </w:rPr>
        <w:t> </w:t>
      </w:r>
      <w:r>
        <w:rPr/>
        <w:t>Carrera : CADENA</w:t>
      </w:r>
    </w:p>
    <w:p>
      <w:pPr>
        <w:pStyle w:val="BodyText"/>
        <w:ind w:left="100"/>
      </w:pPr>
      <w:r>
        <w:rPr/>
        <w:t>FIN REG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100" w:right="5932"/>
      </w:pPr>
      <w:r>
        <w:rPr/>
        <w:t>usr: REG facultad</w:t>
      </w:r>
      <w:r>
        <w:rPr>
          <w:spacing w:val="1"/>
        </w:rPr>
        <w:t> </w:t>
      </w:r>
      <w:r>
        <w:rPr/>
        <w:t>usr.NomAlumno</w:t>
      </w:r>
      <w:r>
        <w:rPr>
          <w:spacing w:val="-14"/>
        </w:rPr>
        <w:t> </w:t>
      </w:r>
      <w:r>
        <w:rPr/>
        <w:t>:=</w:t>
      </w:r>
      <w:r>
        <w:rPr>
          <w:spacing w:val="-13"/>
        </w:rPr>
        <w:t> </w:t>
      </w:r>
      <w:r>
        <w:rPr/>
        <w:t>“EliottN.D.”</w:t>
      </w:r>
      <w:r>
        <w:rPr>
          <w:spacing w:val="-64"/>
        </w:rPr>
        <w:t> </w:t>
      </w:r>
      <w:r>
        <w:rPr/>
        <w:t>usr.NumCta := 321111132</w:t>
      </w:r>
      <w:r>
        <w:rPr>
          <w:spacing w:val="1"/>
        </w:rPr>
        <w:t> </w:t>
      </w:r>
      <w:r>
        <w:rPr/>
        <w:t>usr.Carrera</w:t>
      </w:r>
      <w:r>
        <w:rPr>
          <w:spacing w:val="-2"/>
        </w:rPr>
        <w:t> </w:t>
      </w:r>
      <w:r>
        <w:rPr/>
        <w:t>:=</w:t>
      </w:r>
      <w:r>
        <w:rPr>
          <w:spacing w:val="64"/>
        </w:rPr>
        <w:t> </w:t>
      </w:r>
      <w:r>
        <w:rPr/>
        <w:t>“Mecánica”</w:t>
      </w:r>
    </w:p>
    <w:p>
      <w:pPr>
        <w:pStyle w:val="BodyText"/>
        <w:rPr>
          <w:sz w:val="36"/>
        </w:rPr>
      </w:pPr>
    </w:p>
    <w:p>
      <w:pPr>
        <w:pStyle w:val="BodyText"/>
        <w:ind w:left="100"/>
      </w:pPr>
      <w:r>
        <w:rPr/>
        <w:t>—----------------------------------------------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/>
        <w:t>carrera:REG</w:t>
      </w:r>
    </w:p>
    <w:p>
      <w:pPr>
        <w:pStyle w:val="BodyText"/>
        <w:spacing w:line="360" w:lineRule="auto" w:before="138"/>
        <w:ind w:left="820" w:right="6232"/>
      </w:pPr>
      <w:r>
        <w:rPr/>
        <w:t>semestre : ENTERO</w:t>
      </w:r>
      <w:r>
        <w:rPr>
          <w:spacing w:val="-65"/>
        </w:rPr>
        <w:t> </w:t>
      </w:r>
      <w:r>
        <w:rPr/>
        <w:t>materia : CADENA</w:t>
      </w:r>
    </w:p>
    <w:p>
      <w:pPr>
        <w:pStyle w:val="BodyText"/>
        <w:ind w:left="100"/>
      </w:pPr>
      <w:r>
        <w:rPr/>
        <w:t>FIN REG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00" w:right="7440"/>
      </w:pPr>
      <w:r>
        <w:rPr/>
        <w:t>cr: REG carrera</w:t>
      </w:r>
      <w:r>
        <w:rPr>
          <w:spacing w:val="-64"/>
        </w:rPr>
        <w:t> </w:t>
      </w:r>
      <w:r>
        <w:rPr/>
        <w:t>cr.semestre</w:t>
      </w:r>
      <w:r>
        <w:rPr>
          <w:spacing w:val="-14"/>
        </w:rPr>
        <w:t> </w:t>
      </w:r>
      <w:r>
        <w:rPr/>
        <w:t>:=</w:t>
      </w:r>
      <w:r>
        <w:rPr>
          <w:spacing w:val="-14"/>
        </w:rPr>
        <w:t> </w:t>
      </w:r>
      <w:r>
        <w:rPr/>
        <w:t>4</w:t>
      </w:r>
    </w:p>
    <w:p>
      <w:pPr>
        <w:pStyle w:val="BodyText"/>
        <w:ind w:left="100"/>
      </w:pPr>
      <w:r>
        <w:rPr/>
        <w:t>cr.materia</w:t>
      </w:r>
      <w:r>
        <w:rPr>
          <w:spacing w:val="-5"/>
        </w:rPr>
        <w:t> </w:t>
      </w:r>
      <w:r>
        <w:rPr/>
        <w:t>:=</w:t>
      </w:r>
      <w:r>
        <w:rPr>
          <w:spacing w:val="-4"/>
        </w:rPr>
        <w:t> </w:t>
      </w:r>
      <w:r>
        <w:rPr/>
        <w:t>“Programación”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/>
        <w:t>—----------------------------------------------</w:t>
      </w:r>
    </w:p>
    <w:p>
      <w:pPr>
        <w:spacing w:after="0"/>
        <w:sectPr>
          <w:pgSz w:w="11920" w:h="16840"/>
          <w:pgMar w:top="1600" w:bottom="280" w:left="1340" w:right="1320"/>
        </w:sectPr>
      </w:pPr>
    </w:p>
    <w:p>
      <w:pPr>
        <w:pStyle w:val="BodyText"/>
        <w:spacing w:before="80"/>
        <w:ind w:left="100"/>
      </w:pPr>
      <w:r>
        <w:rPr/>
        <w:t>3.- Actividad 3</w:t>
      </w:r>
    </w:p>
    <w:p>
      <w:pPr>
        <w:pStyle w:val="BodyText"/>
        <w:spacing w:before="138"/>
        <w:ind w:left="100"/>
      </w:pPr>
      <w:r>
        <w:rPr/>
        <w:t>Ejercicio 1.</w:t>
      </w:r>
    </w:p>
    <w:p>
      <w:pPr>
        <w:pStyle w:val="BodyText"/>
        <w:spacing w:before="138"/>
        <w:ind w:left="100"/>
      </w:pPr>
      <w:r>
        <w:rPr/>
        <w:t>Solicita al usuario su sueldo</w:t>
      </w:r>
      <w:r>
        <w:rPr>
          <w:spacing w:val="-1"/>
        </w:rPr>
        <w:t> </w:t>
      </w:r>
      <w:r>
        <w:rPr/>
        <w:t>diario y muestra en pantalla su sueldo mensual.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115027</wp:posOffset>
            </wp:positionV>
            <wp:extent cx="5744635" cy="309295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635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"/>
      </w:pPr>
      <w:r>
        <w:rPr/>
        <w:t>Ejercicio 2.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106918</wp:posOffset>
            </wp:positionV>
            <wp:extent cx="5675778" cy="406355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778" cy="406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36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ind w:left="100"/>
      </w:pPr>
      <w:r>
        <w:rPr/>
        <w:t>Ejercicio 3.</w:t>
      </w:r>
    </w:p>
    <w:p>
      <w:pPr>
        <w:pStyle w:val="BodyText"/>
        <w:spacing w:line="360" w:lineRule="auto" w:before="138"/>
        <w:ind w:left="100" w:right="137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1846427</wp:posOffset>
            </wp:positionH>
            <wp:positionV relativeFrom="paragraph">
              <wp:posOffset>632409</wp:posOffset>
            </wp:positionV>
            <wp:extent cx="3867150" cy="35147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Solicitar</w:t>
      </w:r>
      <w:r>
        <w:rPr>
          <w:spacing w:val="58"/>
        </w:rPr>
        <w:t> </w:t>
      </w:r>
      <w:r>
        <w:rPr/>
        <w:t>un</w:t>
      </w:r>
      <w:r>
        <w:rPr>
          <w:spacing w:val="59"/>
        </w:rPr>
        <w:t> </w:t>
      </w:r>
      <w:r>
        <w:rPr/>
        <w:t>valor</w:t>
      </w:r>
      <w:r>
        <w:rPr>
          <w:spacing w:val="59"/>
        </w:rPr>
        <w:t> </w:t>
      </w:r>
      <w:r>
        <w:rPr/>
        <w:t>al</w:t>
      </w:r>
      <w:r>
        <w:rPr>
          <w:spacing w:val="59"/>
        </w:rPr>
        <w:t> </w:t>
      </w:r>
      <w:r>
        <w:rPr/>
        <w:t>usuario</w:t>
      </w:r>
      <w:r>
        <w:rPr>
          <w:spacing w:val="44"/>
        </w:rPr>
        <w:t> </w:t>
      </w:r>
      <w:r>
        <w:rPr/>
        <w:t>entre</w:t>
      </w:r>
      <w:r>
        <w:rPr>
          <w:spacing w:val="43"/>
        </w:rPr>
        <w:t> </w:t>
      </w:r>
      <w:r>
        <w:rPr/>
        <w:t>1</w:t>
      </w:r>
      <w:r>
        <w:rPr>
          <w:spacing w:val="44"/>
        </w:rPr>
        <w:t> </w:t>
      </w:r>
      <w:r>
        <w:rPr/>
        <w:t>y</w:t>
      </w:r>
      <w:r>
        <w:rPr>
          <w:spacing w:val="44"/>
        </w:rPr>
        <w:t> </w:t>
      </w:r>
      <w:r>
        <w:rPr/>
        <w:t>10</w:t>
      </w:r>
      <w:r>
        <w:rPr>
          <w:spacing w:val="44"/>
        </w:rPr>
        <w:t> </w:t>
      </w:r>
      <w:r>
        <w:rPr/>
        <w:t>hasta</w:t>
      </w:r>
      <w:r>
        <w:rPr>
          <w:spacing w:val="44"/>
        </w:rPr>
        <w:t> </w:t>
      </w:r>
      <w:r>
        <w:rPr/>
        <w:t>que</w:t>
      </w:r>
      <w:r>
        <w:rPr>
          <w:spacing w:val="44"/>
        </w:rPr>
        <w:t> </w:t>
      </w:r>
      <w:r>
        <w:rPr/>
        <w:t>ingrese</w:t>
      </w:r>
      <w:r>
        <w:rPr>
          <w:spacing w:val="44"/>
        </w:rPr>
        <w:t> </w:t>
      </w:r>
      <w:r>
        <w:rPr/>
        <w:t>el</w:t>
      </w:r>
      <w:r>
        <w:rPr>
          <w:spacing w:val="44"/>
        </w:rPr>
        <w:t> </w:t>
      </w:r>
      <w:r>
        <w:rPr/>
        <w:t>valor</w:t>
      </w:r>
      <w:r>
        <w:rPr>
          <w:spacing w:val="44"/>
        </w:rPr>
        <w:t> </w:t>
      </w:r>
      <w:r>
        <w:rPr/>
        <w:t>imprimir</w:t>
      </w:r>
      <w:r>
        <w:rPr>
          <w:spacing w:val="44"/>
        </w:rPr>
        <w:t> </w:t>
      </w:r>
      <w:r>
        <w:rPr/>
        <w:t>en</w:t>
      </w:r>
      <w:r>
        <w:rPr>
          <w:spacing w:val="-64"/>
        </w:rPr>
        <w:t> </w:t>
      </w:r>
      <w:r>
        <w:rPr/>
        <w:t>pantalla.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/>
        <w:t>Diferencia entre mientra y hacer mientras.</w:t>
      </w:r>
    </w:p>
    <w:p>
      <w:pPr>
        <w:pStyle w:val="BodyText"/>
        <w:spacing w:line="360" w:lineRule="auto" w:before="138"/>
        <w:ind w:left="100" w:right="138"/>
      </w:pPr>
      <w:r>
        <w:rPr>
          <w:color w:val="212529"/>
        </w:rPr>
        <w:t>La</w:t>
      </w:r>
      <w:r>
        <w:rPr>
          <w:color w:val="212529"/>
          <w:spacing w:val="23"/>
        </w:rPr>
        <w:t> </w:t>
      </w:r>
      <w:r>
        <w:rPr>
          <w:color w:val="212529"/>
        </w:rPr>
        <w:t>instrucción</w:t>
      </w:r>
      <w:r>
        <w:rPr>
          <w:color w:val="212529"/>
          <w:spacing w:val="23"/>
        </w:rPr>
        <w:t> </w:t>
      </w:r>
      <w:r>
        <w:rPr>
          <w:color w:val="212529"/>
        </w:rPr>
        <w:t>Hacer</w:t>
      </w:r>
      <w:r>
        <w:rPr>
          <w:color w:val="212529"/>
          <w:spacing w:val="23"/>
        </w:rPr>
        <w:t> </w:t>
      </w:r>
      <w:r>
        <w:rPr>
          <w:color w:val="212529"/>
        </w:rPr>
        <w:t>...</w:t>
      </w:r>
      <w:r>
        <w:rPr>
          <w:color w:val="212529"/>
          <w:spacing w:val="8"/>
        </w:rPr>
        <w:t> </w:t>
      </w:r>
      <w:r>
        <w:rPr>
          <w:color w:val="212529"/>
        </w:rPr>
        <w:t>Repetir</w:t>
      </w:r>
      <w:r>
        <w:rPr>
          <w:color w:val="212529"/>
          <w:spacing w:val="8"/>
        </w:rPr>
        <w:t> </w:t>
      </w:r>
      <w:r>
        <w:rPr>
          <w:color w:val="212529"/>
        </w:rPr>
        <w:t>mientras</w:t>
      </w:r>
      <w:r>
        <w:rPr>
          <w:color w:val="212529"/>
          <w:spacing w:val="8"/>
        </w:rPr>
        <w:t> </w:t>
      </w:r>
      <w:r>
        <w:rPr>
          <w:color w:val="212529"/>
        </w:rPr>
        <w:t>se</w:t>
      </w:r>
      <w:r>
        <w:rPr>
          <w:color w:val="212529"/>
          <w:spacing w:val="8"/>
        </w:rPr>
        <w:t> </w:t>
      </w:r>
      <w:r>
        <w:rPr>
          <w:color w:val="212529"/>
        </w:rPr>
        <w:t>usa</w:t>
      </w:r>
      <w:r>
        <w:rPr>
          <w:color w:val="212529"/>
          <w:spacing w:val="8"/>
        </w:rPr>
        <w:t> </w:t>
      </w:r>
      <w:r>
        <w:rPr>
          <w:color w:val="212529"/>
        </w:rPr>
        <w:t>para</w:t>
      </w:r>
      <w:r>
        <w:rPr>
          <w:color w:val="212529"/>
          <w:spacing w:val="8"/>
        </w:rPr>
        <w:t> </w:t>
      </w:r>
      <w:r>
        <w:rPr>
          <w:color w:val="212529"/>
        </w:rPr>
        <w:t>repetir</w:t>
      </w:r>
      <w:r>
        <w:rPr>
          <w:color w:val="212529"/>
          <w:spacing w:val="8"/>
        </w:rPr>
        <w:t> </w:t>
      </w:r>
      <w:r>
        <w:rPr>
          <w:color w:val="212529"/>
        </w:rPr>
        <w:t>un</w:t>
      </w:r>
      <w:r>
        <w:rPr>
          <w:color w:val="212529"/>
          <w:spacing w:val="8"/>
        </w:rPr>
        <w:t> </w:t>
      </w:r>
      <w:r>
        <w:rPr>
          <w:color w:val="212529"/>
        </w:rPr>
        <w:t>proceso</w:t>
      </w:r>
      <w:r>
        <w:rPr>
          <w:color w:val="212529"/>
          <w:spacing w:val="8"/>
        </w:rPr>
        <w:t> </w:t>
      </w:r>
      <w:r>
        <w:rPr>
          <w:color w:val="212529"/>
        </w:rPr>
        <w:t>que</w:t>
      </w:r>
      <w:r>
        <w:rPr>
          <w:color w:val="212529"/>
          <w:spacing w:val="-64"/>
        </w:rPr>
        <w:t> </w:t>
      </w:r>
      <w:r>
        <w:rPr>
          <w:color w:val="212529"/>
        </w:rPr>
        <w:t>necesariamente</w:t>
      </w:r>
      <w:r>
        <w:rPr>
          <w:color w:val="212529"/>
          <w:spacing w:val="13"/>
        </w:rPr>
        <w:t> </w:t>
      </w:r>
      <w:r>
        <w:rPr>
          <w:color w:val="212529"/>
        </w:rPr>
        <w:t>se</w:t>
      </w:r>
      <w:r>
        <w:rPr>
          <w:color w:val="212529"/>
          <w:spacing w:val="14"/>
        </w:rPr>
        <w:t> </w:t>
      </w:r>
      <w:r>
        <w:rPr>
          <w:color w:val="212529"/>
        </w:rPr>
        <w:t>ejecuta</w:t>
      </w:r>
      <w:r>
        <w:rPr>
          <w:color w:val="212529"/>
          <w:spacing w:val="13"/>
        </w:rPr>
        <w:t> </w:t>
      </w:r>
      <w:r>
        <w:rPr>
          <w:color w:val="212529"/>
        </w:rPr>
        <w:t>al</w:t>
      </w:r>
      <w:r>
        <w:rPr>
          <w:color w:val="212529"/>
          <w:spacing w:val="14"/>
        </w:rPr>
        <w:t> </w:t>
      </w:r>
      <w:r>
        <w:rPr>
          <w:color w:val="212529"/>
        </w:rPr>
        <w:t>menos</w:t>
      </w:r>
      <w:r>
        <w:rPr>
          <w:color w:val="212529"/>
          <w:spacing w:val="13"/>
        </w:rPr>
        <w:t> </w:t>
      </w:r>
      <w:r>
        <w:rPr>
          <w:color w:val="212529"/>
        </w:rPr>
        <w:t>una</w:t>
      </w:r>
      <w:r>
        <w:rPr>
          <w:color w:val="212529"/>
          <w:spacing w:val="14"/>
        </w:rPr>
        <w:t> </w:t>
      </w:r>
      <w:r>
        <w:rPr>
          <w:color w:val="212529"/>
        </w:rPr>
        <w:t>vez.</w:t>
      </w:r>
      <w:r>
        <w:rPr>
          <w:color w:val="212529"/>
          <w:spacing w:val="13"/>
        </w:rPr>
        <w:t> </w:t>
      </w:r>
      <w:r>
        <w:rPr>
          <w:color w:val="212529"/>
        </w:rPr>
        <w:t>Ahí</w:t>
      </w:r>
      <w:r>
        <w:rPr>
          <w:color w:val="212529"/>
          <w:spacing w:val="14"/>
        </w:rPr>
        <w:t> </w:t>
      </w:r>
      <w:r>
        <w:rPr>
          <w:color w:val="212529"/>
        </w:rPr>
        <w:t>radica</w:t>
      </w:r>
      <w:r>
        <w:rPr>
          <w:color w:val="212529"/>
          <w:spacing w:val="-2"/>
        </w:rPr>
        <w:t> </w:t>
      </w:r>
      <w:r>
        <w:rPr>
          <w:color w:val="212529"/>
        </w:rPr>
        <w:t>su</w:t>
      </w:r>
      <w:r>
        <w:rPr>
          <w:color w:val="212529"/>
          <w:spacing w:val="-1"/>
        </w:rPr>
        <w:t> </w:t>
      </w:r>
      <w:r>
        <w:rPr>
          <w:color w:val="212529"/>
        </w:rPr>
        <w:t>diferencia</w:t>
      </w:r>
      <w:r>
        <w:rPr>
          <w:color w:val="212529"/>
          <w:spacing w:val="-1"/>
        </w:rPr>
        <w:t> </w:t>
      </w:r>
      <w:r>
        <w:rPr>
          <w:color w:val="212529"/>
        </w:rPr>
        <w:t>con</w:t>
      </w:r>
      <w:r>
        <w:rPr>
          <w:color w:val="212529"/>
          <w:spacing w:val="-1"/>
        </w:rPr>
        <w:t> </w:t>
      </w:r>
      <w:r>
        <w:rPr>
          <w:color w:val="212529"/>
        </w:rPr>
        <w:t>Mientras</w:t>
      </w:r>
    </w:p>
    <w:p>
      <w:pPr>
        <w:pStyle w:val="BodyText"/>
        <w:spacing w:line="360" w:lineRule="auto"/>
        <w:ind w:left="100"/>
      </w:pPr>
      <w:r>
        <w:rPr>
          <w:color w:val="212529"/>
        </w:rPr>
        <w:t>...</w:t>
      </w:r>
      <w:r>
        <w:rPr>
          <w:color w:val="212529"/>
          <w:spacing w:val="27"/>
        </w:rPr>
        <w:t> </w:t>
      </w:r>
      <w:r>
        <w:rPr>
          <w:color w:val="212529"/>
        </w:rPr>
        <w:t>Hacer,</w:t>
      </w:r>
      <w:r>
        <w:rPr>
          <w:color w:val="212529"/>
          <w:spacing w:val="14"/>
        </w:rPr>
        <w:t> </w:t>
      </w:r>
      <w:r>
        <w:rPr>
          <w:color w:val="212529"/>
        </w:rPr>
        <w:t>ya</w:t>
      </w:r>
      <w:r>
        <w:rPr>
          <w:color w:val="212529"/>
          <w:spacing w:val="13"/>
        </w:rPr>
        <w:t> </w:t>
      </w:r>
      <w:r>
        <w:rPr>
          <w:color w:val="212529"/>
        </w:rPr>
        <w:t>que</w:t>
      </w:r>
      <w:r>
        <w:rPr>
          <w:color w:val="212529"/>
          <w:spacing w:val="13"/>
        </w:rPr>
        <w:t> </w:t>
      </w:r>
      <w:r>
        <w:rPr>
          <w:color w:val="212529"/>
        </w:rPr>
        <w:t>ésta</w:t>
      </w:r>
      <w:r>
        <w:rPr>
          <w:color w:val="212529"/>
          <w:spacing w:val="13"/>
        </w:rPr>
        <w:t> </w:t>
      </w:r>
      <w:r>
        <w:rPr>
          <w:color w:val="212529"/>
        </w:rPr>
        <w:t>puede</w:t>
      </w:r>
      <w:r>
        <w:rPr>
          <w:color w:val="212529"/>
          <w:spacing w:val="13"/>
        </w:rPr>
        <w:t> </w:t>
      </w:r>
      <w:r>
        <w:rPr>
          <w:color w:val="212529"/>
        </w:rPr>
        <w:t>llegar</w:t>
      </w:r>
      <w:r>
        <w:rPr>
          <w:color w:val="212529"/>
          <w:spacing w:val="14"/>
        </w:rPr>
        <w:t> </w:t>
      </w:r>
      <w:r>
        <w:rPr>
          <w:color w:val="212529"/>
        </w:rPr>
        <w:t>a</w:t>
      </w:r>
      <w:r>
        <w:rPr>
          <w:color w:val="212529"/>
          <w:spacing w:val="13"/>
        </w:rPr>
        <w:t> </w:t>
      </w:r>
      <w:r>
        <w:rPr>
          <w:color w:val="212529"/>
        </w:rPr>
        <w:t>no</w:t>
      </w:r>
      <w:r>
        <w:rPr>
          <w:color w:val="212529"/>
          <w:spacing w:val="13"/>
        </w:rPr>
        <w:t> </w:t>
      </w:r>
      <w:r>
        <w:rPr>
          <w:color w:val="212529"/>
        </w:rPr>
        <w:t>ejecutarse</w:t>
      </w:r>
      <w:r>
        <w:rPr>
          <w:color w:val="212529"/>
          <w:spacing w:val="13"/>
        </w:rPr>
        <w:t> </w:t>
      </w:r>
      <w:r>
        <w:rPr>
          <w:color w:val="212529"/>
        </w:rPr>
        <w:t>si</w:t>
      </w:r>
      <w:r>
        <w:rPr>
          <w:color w:val="212529"/>
          <w:spacing w:val="13"/>
        </w:rPr>
        <w:t> </w:t>
      </w:r>
      <w:r>
        <w:rPr>
          <w:color w:val="212529"/>
        </w:rPr>
        <w:t>no</w:t>
      </w:r>
      <w:r>
        <w:rPr>
          <w:color w:val="212529"/>
          <w:spacing w:val="14"/>
        </w:rPr>
        <w:t> </w:t>
      </w:r>
      <w:r>
        <w:rPr>
          <w:color w:val="212529"/>
        </w:rPr>
        <w:t>se</w:t>
      </w:r>
      <w:r>
        <w:rPr>
          <w:color w:val="212529"/>
          <w:spacing w:val="13"/>
        </w:rPr>
        <w:t> </w:t>
      </w:r>
      <w:r>
        <w:rPr>
          <w:color w:val="212529"/>
        </w:rPr>
        <w:t>cumple</w:t>
      </w:r>
      <w:r>
        <w:rPr>
          <w:color w:val="212529"/>
          <w:spacing w:val="13"/>
        </w:rPr>
        <w:t> </w:t>
      </w:r>
      <w:r>
        <w:rPr>
          <w:color w:val="212529"/>
        </w:rPr>
        <w:t>la</w:t>
      </w:r>
      <w:r>
        <w:rPr>
          <w:color w:val="212529"/>
          <w:spacing w:val="13"/>
        </w:rPr>
        <w:t> </w:t>
      </w:r>
      <w:r>
        <w:rPr>
          <w:color w:val="212529"/>
        </w:rPr>
        <w:t>condición</w:t>
      </w:r>
      <w:r>
        <w:rPr>
          <w:color w:val="212529"/>
          <w:spacing w:val="12"/>
        </w:rPr>
        <w:t> </w:t>
      </w:r>
      <w:r>
        <w:rPr>
          <w:color w:val="212529"/>
        </w:rPr>
        <w:t>de</w:t>
      </w:r>
      <w:r>
        <w:rPr>
          <w:color w:val="212529"/>
          <w:spacing w:val="-63"/>
        </w:rPr>
        <w:t> </w:t>
      </w:r>
      <w:r>
        <w:rPr>
          <w:color w:val="212529"/>
        </w:rPr>
        <w:t>entrada.</w:t>
      </w:r>
    </w:p>
    <w:p>
      <w:pPr>
        <w:spacing w:after="0" w:line="360" w:lineRule="auto"/>
        <w:sectPr>
          <w:pgSz w:w="11920" w:h="16840"/>
          <w:pgMar w:top="1600" w:bottom="280" w:left="1340" w:right="1320"/>
        </w:sectPr>
      </w:pPr>
    </w:p>
    <w:p>
      <w:pPr>
        <w:pStyle w:val="BodyText"/>
        <w:spacing w:before="80"/>
        <w:ind w:left="100"/>
      </w:pPr>
      <w:r>
        <w:rPr/>
        <w:t>Ejercicio 4.</w:t>
      </w:r>
    </w:p>
    <w:p>
      <w:pPr>
        <w:pStyle w:val="BodyText"/>
        <w:spacing w:before="138"/>
        <w:ind w:left="100"/>
      </w:pPr>
      <w:r>
        <w:rPr/>
        <w:t>Menú de los anteriores ejercicios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106658</wp:posOffset>
            </wp:positionV>
            <wp:extent cx="5701215" cy="678084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215" cy="678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360" w:bottom="280" w:left="1340" w:right="1320"/>
        </w:sectPr>
      </w:pPr>
    </w:p>
    <w:p>
      <w:pPr>
        <w:pStyle w:val="Heading1"/>
        <w:spacing w:before="80"/>
        <w:rPr>
          <w:rFonts w:ascii="Arial"/>
        </w:rPr>
      </w:pPr>
      <w:r>
        <w:rPr>
          <w:rFonts w:ascii="Arial"/>
        </w:rPr>
        <w:t>Tarea.</w:t>
      </w:r>
    </w:p>
    <w:p>
      <w:pPr>
        <w:pStyle w:val="BodyText"/>
        <w:spacing w:line="360" w:lineRule="auto" w:before="138"/>
        <w:ind w:left="100" w:right="134"/>
        <w:jc w:val="both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1536865</wp:posOffset>
            </wp:positionH>
            <wp:positionV relativeFrom="paragraph">
              <wp:posOffset>895284</wp:posOffset>
            </wp:positionV>
            <wp:extent cx="4486275" cy="30289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2403640</wp:posOffset>
            </wp:positionH>
            <wp:positionV relativeFrom="paragraph">
              <wp:posOffset>4067439</wp:posOffset>
            </wp:positionV>
            <wp:extent cx="2752725" cy="10382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</w:rPr>
        <w:t>1.- Pseudocódigo que valide la calificación que ingrese el usuario, esta debe estar</w:t>
      </w:r>
      <w:r>
        <w:rPr>
          <w:color w:val="202529"/>
          <w:spacing w:val="1"/>
        </w:rPr>
        <w:t> </w:t>
      </w:r>
      <w:r>
        <w:rPr>
          <w:color w:val="202529"/>
        </w:rPr>
        <w:t>entre 5 y 10. Indicar si ha aprobado con calificación mayor a 6;un letrero "Aprobado,</w:t>
      </w:r>
      <w:r>
        <w:rPr>
          <w:color w:val="202529"/>
          <w:spacing w:val="1"/>
        </w:rPr>
        <w:t> </w:t>
      </w:r>
      <w:r>
        <w:rPr>
          <w:color w:val="202529"/>
        </w:rPr>
        <w:t>felicidades", en caso de no aprobar</w:t>
      </w:r>
      <w:r>
        <w:rPr>
          <w:color w:val="202529"/>
          <w:spacing w:val="-1"/>
        </w:rPr>
        <w:t> </w:t>
      </w:r>
      <w:r>
        <w:rPr>
          <w:color w:val="202529"/>
        </w:rPr>
        <w:t>"Reprobado, tienes una nueva oportunidad"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66"/>
        <w:ind w:left="100"/>
        <w:jc w:val="both"/>
      </w:pPr>
      <w:r>
        <w:rPr>
          <w:color w:val="202529"/>
        </w:rPr>
        <w:t>2.-Pseudocódigo que muestre la numeración del 1 al 1000.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933450</wp:posOffset>
            </wp:positionH>
            <wp:positionV relativeFrom="paragraph">
              <wp:posOffset>106999</wp:posOffset>
            </wp:positionV>
            <wp:extent cx="5700362" cy="303009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2" cy="3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360" w:bottom="280" w:left="1340" w:right="1320"/>
        </w:sectPr>
      </w:pPr>
    </w:p>
    <w:p>
      <w:pPr>
        <w:pStyle w:val="BodyText"/>
        <w:spacing w:line="360" w:lineRule="auto" w:before="80"/>
        <w:ind w:left="100" w:right="136"/>
        <w:jc w:val="both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933450</wp:posOffset>
            </wp:positionH>
            <wp:positionV relativeFrom="paragraph">
              <wp:posOffset>858456</wp:posOffset>
            </wp:positionV>
            <wp:extent cx="5718960" cy="306847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60" cy="306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</w:rPr>
        <w:t>3.- Solicitar al usuario que ingrese la variable, si ingresa una variable diferente a la</w:t>
      </w:r>
      <w:r>
        <w:rPr>
          <w:color w:val="202529"/>
          <w:spacing w:val="1"/>
        </w:rPr>
        <w:t> </w:t>
      </w:r>
      <w:r>
        <w:rPr>
          <w:color w:val="202529"/>
        </w:rPr>
        <w:t>letra 'a' o 'A', volver a solicitarla, en caso de contrario, imprimir la letra 'a' o 'A' que</w:t>
      </w:r>
      <w:r>
        <w:rPr>
          <w:color w:val="202529"/>
          <w:spacing w:val="1"/>
        </w:rPr>
        <w:t> </w:t>
      </w:r>
      <w:r>
        <w:rPr>
          <w:color w:val="202529"/>
        </w:rPr>
        <w:t>ingresó el usuario.</w:t>
      </w:r>
    </w:p>
    <w:p>
      <w:pPr>
        <w:pStyle w:val="BodyText"/>
        <w:spacing w:before="172"/>
        <w:ind w:left="100"/>
        <w:jc w:val="both"/>
      </w:pPr>
      <w:r>
        <w:rPr>
          <w:color w:val="202529"/>
        </w:rPr>
        <w:t>4.-Realiza un menú con los 3 programas indicados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2246477</wp:posOffset>
            </wp:positionH>
            <wp:positionV relativeFrom="paragraph">
              <wp:posOffset>107044</wp:posOffset>
            </wp:positionV>
            <wp:extent cx="3060298" cy="4533423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298" cy="4533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360" w:bottom="280" w:left="1340" w:right="1320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02529"/>
          <w:sz w:val="24"/>
        </w:rPr>
        <w:t>Conclusiones.</w:t>
      </w:r>
    </w:p>
    <w:p>
      <w:pPr>
        <w:pStyle w:val="BodyText"/>
        <w:spacing w:line="360" w:lineRule="auto" w:before="138"/>
        <w:ind w:left="100" w:right="142"/>
        <w:jc w:val="both"/>
      </w:pPr>
      <w:r>
        <w:rPr>
          <w:color w:val="202529"/>
        </w:rPr>
        <w:t>La</w:t>
      </w:r>
      <w:r>
        <w:rPr>
          <w:color w:val="202529"/>
          <w:spacing w:val="1"/>
        </w:rPr>
        <w:t> </w:t>
      </w:r>
      <w:r>
        <w:rPr>
          <w:color w:val="202529"/>
        </w:rPr>
        <w:t>realización</w:t>
      </w:r>
      <w:r>
        <w:rPr>
          <w:color w:val="202529"/>
          <w:spacing w:val="1"/>
        </w:rPr>
        <w:t> </w:t>
      </w:r>
      <w:r>
        <w:rPr>
          <w:color w:val="202529"/>
        </w:rPr>
        <w:t>de</w:t>
      </w:r>
      <w:r>
        <w:rPr>
          <w:color w:val="202529"/>
          <w:spacing w:val="1"/>
        </w:rPr>
        <w:t> </w:t>
      </w:r>
      <w:r>
        <w:rPr>
          <w:color w:val="202529"/>
        </w:rPr>
        <w:t>pseudocodigos</w:t>
      </w:r>
      <w:r>
        <w:rPr>
          <w:color w:val="202529"/>
          <w:spacing w:val="1"/>
        </w:rPr>
        <w:t> </w:t>
      </w:r>
      <w:r>
        <w:rPr>
          <w:color w:val="202529"/>
        </w:rPr>
        <w:t>ayudó</w:t>
      </w:r>
      <w:r>
        <w:rPr>
          <w:color w:val="202529"/>
          <w:spacing w:val="1"/>
        </w:rPr>
        <w:t> </w:t>
      </w:r>
      <w:r>
        <w:rPr>
          <w:color w:val="202529"/>
        </w:rPr>
        <w:t>a</w:t>
      </w:r>
      <w:r>
        <w:rPr>
          <w:color w:val="202529"/>
          <w:spacing w:val="1"/>
        </w:rPr>
        <w:t> </w:t>
      </w:r>
      <w:r>
        <w:rPr>
          <w:color w:val="202529"/>
        </w:rPr>
        <w:t>reforzar</w:t>
      </w:r>
      <w:r>
        <w:rPr>
          <w:color w:val="202529"/>
          <w:spacing w:val="1"/>
        </w:rPr>
        <w:t> </w:t>
      </w:r>
      <w:r>
        <w:rPr>
          <w:color w:val="202529"/>
        </w:rPr>
        <w:t>el</w:t>
      </w:r>
      <w:r>
        <w:rPr>
          <w:color w:val="202529"/>
          <w:spacing w:val="1"/>
        </w:rPr>
        <w:t> </w:t>
      </w:r>
      <w:r>
        <w:rPr>
          <w:color w:val="202529"/>
        </w:rPr>
        <w:t>conocimiento</w:t>
      </w:r>
      <w:r>
        <w:rPr>
          <w:color w:val="202529"/>
          <w:spacing w:val="1"/>
        </w:rPr>
        <w:t> </w:t>
      </w:r>
      <w:r>
        <w:rPr>
          <w:color w:val="202529"/>
        </w:rPr>
        <w:t>de</w:t>
      </w:r>
      <w:r>
        <w:rPr>
          <w:color w:val="202529"/>
          <w:spacing w:val="1"/>
        </w:rPr>
        <w:t> </w:t>
      </w:r>
      <w:r>
        <w:rPr>
          <w:color w:val="202529"/>
        </w:rPr>
        <w:t>cada</w:t>
      </w:r>
      <w:r>
        <w:rPr>
          <w:color w:val="202529"/>
          <w:spacing w:val="1"/>
        </w:rPr>
        <w:t> </w:t>
      </w:r>
      <w:r>
        <w:rPr>
          <w:color w:val="202529"/>
        </w:rPr>
        <w:t>estructura</w:t>
      </w:r>
      <w:r>
        <w:rPr>
          <w:color w:val="202529"/>
          <w:spacing w:val="1"/>
        </w:rPr>
        <w:t> </w:t>
      </w:r>
      <w:r>
        <w:rPr>
          <w:color w:val="202529"/>
        </w:rPr>
        <w:t>aprendiendo que estas se pueden utilizar en múltiples formas en un</w:t>
      </w:r>
      <w:r>
        <w:rPr>
          <w:color w:val="202529"/>
          <w:spacing w:val="1"/>
        </w:rPr>
        <w:t> </w:t>
      </w:r>
      <w:r>
        <w:rPr>
          <w:color w:val="202529"/>
        </w:rPr>
        <w:t>mismo programa y en cada estructura se pueden poner otras diferentes para así</w:t>
      </w:r>
      <w:r>
        <w:rPr>
          <w:color w:val="202529"/>
          <w:spacing w:val="1"/>
        </w:rPr>
        <w:t> </w:t>
      </w:r>
      <w:r>
        <w:rPr>
          <w:color w:val="202529"/>
        </w:rPr>
        <w:t>poder lograr un programa bastante sólido.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100"/>
      </w:pPr>
      <w:r>
        <w:rPr>
          <w:color w:val="202529"/>
        </w:rPr>
        <w:t>GITHUB</w:t>
      </w:r>
    </w:p>
    <w:p>
      <w:pPr>
        <w:pStyle w:val="BodyText"/>
        <w:spacing w:before="138"/>
        <w:ind w:left="100"/>
      </w:pPr>
      <w:hyperlink r:id="rId15">
        <w:r>
          <w:rPr>
            <w:color w:val="1154CC"/>
            <w:u w:val="single" w:color="1154CC"/>
          </w:rPr>
          <w:t>https://github.com/eliott-nava-dolores/eliott-nava-dolores.git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529"/>
          <w:sz w:val="24"/>
        </w:rPr>
        <w:t>Bibliografía.</w:t>
      </w:r>
    </w:p>
    <w:p>
      <w:pPr>
        <w:pStyle w:val="BodyText"/>
        <w:spacing w:before="138"/>
        <w:ind w:left="100"/>
      </w:pPr>
      <w:r>
        <w:rPr>
          <w:color w:val="202529"/>
        </w:rPr>
        <w:t>Laboratorio Salas A y B. (s. f.). </w:t>
      </w:r>
      <w:hyperlink r:id="rId16">
        <w:r>
          <w:rPr>
            <w:color w:val="202529"/>
          </w:rPr>
          <w:t>http://lcp02.fi-b.unam.mx/</w:t>
        </w:r>
      </w:hyperlink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github.com/eliott-nava-dolores/eliott-nava-dolores.git" TargetMode="External"/><Relationship Id="rId16" Type="http://schemas.openxmlformats.org/officeDocument/2006/relationships/hyperlink" Target="http://lcp02.fi-b.unam.mx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</dc:title>
  <dcterms:created xsi:type="dcterms:W3CDTF">2024-03-12T16:57:08Z</dcterms:created>
  <dcterms:modified xsi:type="dcterms:W3CDTF">2024-03-12T16:57:08Z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2024-03-12T00:00:00Z</vt:filetime>
  </property>
</Properties>
</file>