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JOULOT Eliott</w:t>
      </w:r>
      <w:r w:rsidRPr="00721259">
        <w:tab/>
        <w:t>PELLETIER Kevin</w:t>
      </w:r>
      <w:r w:rsidRPr="00721259">
        <w:tab/>
        <w:t>PETITPIERRE Maxence</w:t>
      </w:r>
    </w:p>
    <w:p w14:paraId="1AF82D3B" w14:textId="77777777" w:rsidR="00043236" w:rsidRPr="00721259" w:rsidRDefault="00043236" w:rsidP="007D1AC7">
      <w:pPr>
        <w:pStyle w:val="Titre1"/>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w:t>
      </w:r>
      <w:proofErr w:type="gramStart"/>
      <w:r>
        <w:t>billions</w:t>
      </w:r>
      <w:proofErr w:type="gramEnd"/>
      <w:r>
        <w:t xml:space="preserve"> humans on earth. </w:t>
      </w:r>
      <w:r w:rsidR="00582284">
        <w:t xml:space="preserve">In 2050, this population number will increase up to more than 10 </w:t>
      </w:r>
      <w:proofErr w:type="gramStart"/>
      <w:r w:rsidR="00582284">
        <w:t>billions</w:t>
      </w:r>
      <w:proofErr w:type="gramEnd"/>
      <w:r w:rsidR="00582284">
        <w:t xml:space="preserve">.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w:t>
      </w:r>
      <w:proofErr w:type="gramStart"/>
      <w:r w:rsidR="00E44030">
        <w:t>model</w:t>
      </w:r>
      <w:proofErr w:type="gramEnd"/>
      <w:r w:rsidR="00E44030">
        <w:t xml:space="preserve">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0E09BBB5" w14:textId="77777777" w:rsidR="001F37F9" w:rsidRDefault="001F37F9" w:rsidP="001F37F9">
      <w:pPr>
        <w:pStyle w:val="Titre1"/>
      </w:pPr>
      <w:r>
        <w:t>Dataset</w:t>
      </w:r>
    </w:p>
    <w:p w14:paraId="2672B724" w14:textId="77777777" w:rsidR="001F37F9" w:rsidRDefault="001F37F9" w:rsidP="001F37F9"/>
    <w:p w14:paraId="0FA46462" w14:textId="5102A7F6" w:rsidR="00EA6899" w:rsidRDefault="00342B07" w:rsidP="007D1AC7">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w:t>
      </w:r>
      <w:proofErr w:type="gramStart"/>
      <w:r w:rsidR="00B53835">
        <w:t>Socio Economic</w:t>
      </w:r>
      <w:proofErr w:type="gramEnd"/>
      <w:r w:rsidR="00B53835">
        <w:t xml:space="preserve">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30ABC0BF" w14:textId="77777777" w:rsidR="001F37F9" w:rsidRDefault="001F37F9" w:rsidP="001F37F9">
      <w:pPr>
        <w:pStyle w:val="Titre1"/>
      </w:pPr>
      <w:r>
        <w:lastRenderedPageBreak/>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pandas/numpy</w:t>
      </w:r>
      <w:r w:rsidR="00CF1917">
        <w:t xml:space="preserve"> modules</w:t>
      </w:r>
      <w:r w:rsidR="00342B07">
        <w:t xml:space="preserve">. We provided in the github our Jupyter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w:t>
      </w:r>
      <w:proofErr w:type="gramStart"/>
      <w:r w:rsidR="00342B07">
        <w:t>organization</w:t>
      </w:r>
      <w:proofErr w:type="gramEnd"/>
      <w:r w:rsidR="00342B07">
        <w:t xml:space="preserve">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dataframe by removing all the invalid values, and “standardized” the data, by taking the log and a coefficient of the calories, and then round the values in order to have a reduced length of string. </w:t>
      </w:r>
      <w:proofErr w:type="gramStart"/>
      <w:r>
        <w:t>Indeed</w:t>
      </w:r>
      <w:proofErr w:type="gramEnd"/>
      <w:r>
        <w:t xml:space="preserve"> we will then convert it to geojson so the string values have to be optimized. </w:t>
      </w:r>
    </w:p>
    <w:p w14:paraId="16BA58A1" w14:textId="22171035" w:rsidR="00342B07" w:rsidRDefault="00342B07" w:rsidP="00B53835">
      <w:pPr>
        <w:jc w:val="both"/>
      </w:pPr>
      <w:r>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w:t>
      </w:r>
      <w:proofErr w:type="gramStart"/>
      <w:r w:rsidR="00BA5808">
        <w:t>Indeed</w:t>
      </w:r>
      <w:proofErr w:type="gramEnd"/>
      <w:r w:rsidR="00BA5808">
        <w:t xml:space="preserve"> there was a tradeoff between the precision of the data and the size of the data.</w:t>
      </w:r>
    </w:p>
    <w:p w14:paraId="05E6D974" w14:textId="60A8B14E" w:rsidR="00342B07" w:rsidRDefault="00342B07" w:rsidP="00B53835">
      <w:pPr>
        <w:jc w:val="both"/>
      </w:pPr>
      <w:proofErr w:type="gramStart"/>
      <w:r>
        <w:t>Finally</w:t>
      </w:r>
      <w:proofErr w:type="gramEnd"/>
      <w:r>
        <w:t xml:space="preserve"> we decided to transform the dataframe into a geojson file, </w:t>
      </w:r>
      <w:r w:rsidR="00BA5808">
        <w:t>because the format</w:t>
      </w:r>
      <w:r>
        <w:t xml:space="preserve"> is well implemented by our map API (cf Design) and which reduce the size memory. </w:t>
      </w:r>
    </w:p>
    <w:p w14:paraId="0430FD21" w14:textId="6C1F5F09" w:rsidR="00342B07" w:rsidRDefault="00342B07" w:rsidP="00B53835">
      <w:pPr>
        <w:jc w:val="both"/>
      </w:pPr>
      <w:r>
        <w:lastRenderedPageBreak/>
        <w:t xml:space="preserve">Using this parameterizable python </w:t>
      </w:r>
      <w:r w:rsidR="00ED35CB">
        <w:t>script</w:t>
      </w:r>
      <w:r>
        <w:t xml:space="preserve"> we </w:t>
      </w:r>
      <w:r w:rsidR="00CF1917">
        <w:t>were</w:t>
      </w:r>
      <w:r>
        <w:t xml:space="preserve"> then </w:t>
      </w:r>
      <w:proofErr w:type="gramStart"/>
      <w:r>
        <w:t>be</w:t>
      </w:r>
      <w:proofErr w:type="gramEnd"/>
      <w:r>
        <w:t xml:space="preserve"> able to load, clean and extract all the different csv models that we have, and select the wanted feature (calories, production, population etc..).</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81DDF24"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D2113D3"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97F0590"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B71E8AB"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A74F61B"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BC89D89"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50E2A1C"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20BB631"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F8DEA2D"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519F77E"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5"/>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3E484CEF" w14:textId="45EA3EDE" w:rsidR="00721259" w:rsidRDefault="00721259" w:rsidP="00CF1917">
      <w:pPr>
        <w:pStyle w:val="Titre1"/>
        <w:ind w:left="1416" w:firstLine="708"/>
      </w:pPr>
    </w:p>
    <w:p w14:paraId="2EF8848E" w14:textId="0F01F7C2" w:rsidR="00721259" w:rsidRDefault="00721259" w:rsidP="00721259"/>
    <w:p w14:paraId="129937D6" w14:textId="7FF39281"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 xml:space="preserve">In this </w:t>
      </w:r>
      <w:proofErr w:type="gramStart"/>
      <w:r w:rsidRPr="00B53835">
        <w:t>section</w:t>
      </w:r>
      <w:proofErr w:type="gramEnd"/>
      <w:r w:rsidRPr="00B53835">
        <w:t xml:space="preserve"> we provide more insight in the design process. We include the sketches and elaborate on the evolution of the visualization from the idea, to the </w:t>
      </w:r>
      <w:proofErr w:type="gramStart"/>
      <w:r w:rsidRPr="00B53835">
        <w:t>high level</w:t>
      </w:r>
      <w:proofErr w:type="gramEnd"/>
      <w:r w:rsidRPr="00B53835">
        <w:t xml:space="preserve">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w:t>
      </w:r>
      <w:proofErr w:type="gramStart"/>
      <w:r w:rsidRPr="00430CC8">
        <w:rPr>
          <w:i/>
        </w:rPr>
        <w:t>high level</w:t>
      </w:r>
      <w:proofErr w:type="gramEnd"/>
      <w:r w:rsidRPr="00430CC8">
        <w:rPr>
          <w:i/>
        </w:rPr>
        <w:t xml:space="preserve"> concept</w:t>
      </w:r>
    </w:p>
    <w:p w14:paraId="3EF585F7" w14:textId="2468635E" w:rsidR="00873B02" w:rsidRPr="00873B02" w:rsidRDefault="00873B02" w:rsidP="00873B02"/>
    <w:p w14:paraId="2CEA0875" w14:textId="29533225" w:rsidR="007D1AC7" w:rsidRDefault="007D1AC7" w:rsidP="00B53835">
      <w:pPr>
        <w:jc w:val="both"/>
      </w:pPr>
      <w:r>
        <w:rPr>
          <w:noProof/>
          <w:lang w:val="fr-FR" w:eastAsia="fr-FR"/>
        </w:rPr>
        <w:drawing>
          <wp:anchor distT="0" distB="0" distL="114300" distR="114300" simplePos="0" relativeHeight="251659264" behindDoc="1" locked="0" layoutInCell="1" allowOverlap="1" wp14:anchorId="55A61FDE" wp14:editId="13AAAD69">
            <wp:simplePos x="0" y="0"/>
            <wp:positionH relativeFrom="column">
              <wp:posOffset>1143000</wp:posOffset>
            </wp:positionH>
            <wp:positionV relativeFrom="paragraph">
              <wp:posOffset>1731010</wp:posOffset>
            </wp:positionV>
            <wp:extent cx="3657600" cy="2834640"/>
            <wp:effectExtent l="0" t="0" r="0" b="10160"/>
            <wp:wrapThrough wrapText="bothSides">
              <wp:wrapPolygon edited="0">
                <wp:start x="0" y="0"/>
                <wp:lineTo x="0" y="21484"/>
                <wp:lineTo x="21450" y="21484"/>
                <wp:lineTo x="21450"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proofErr w:type="gramStart"/>
      <w:r w:rsidR="00873B02">
        <w:t>Thus</w:t>
      </w:r>
      <w:proofErr w:type="gramEnd"/>
      <w:r w:rsidR="00873B02">
        <w:t xml:space="preserve"> we will impleme</w:t>
      </w:r>
      <w:r w:rsidR="00F74BF7">
        <w:t>nt a 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1FE95294" w14:textId="00704177" w:rsidR="007D1AC7" w:rsidRDefault="007D1AC7" w:rsidP="00B53835">
      <w:pPr>
        <w:jc w:val="both"/>
      </w:pPr>
    </w:p>
    <w:p w14:paraId="0678C709" w14:textId="7040A25E" w:rsidR="006F61F1" w:rsidRDefault="006F61F1" w:rsidP="00873B02">
      <w:pPr>
        <w:jc w:val="center"/>
        <w:rPr>
          <w:i/>
          <w:u w:val="single"/>
        </w:rPr>
      </w:pPr>
    </w:p>
    <w:p w14:paraId="3F14289D" w14:textId="17AE6B36"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423A33D2" w14:textId="77777777" w:rsidR="00500E2C" w:rsidRDefault="00500E2C" w:rsidP="00873B02">
      <w:pPr>
        <w:jc w:val="center"/>
        <w:rPr>
          <w:i/>
          <w:u w:val="single"/>
        </w:rPr>
      </w:pPr>
    </w:p>
    <w:p w14:paraId="4972C5D1" w14:textId="77777777" w:rsidR="00873B02" w:rsidRDefault="00873B02" w:rsidP="00873B02">
      <w:pPr>
        <w:jc w:val="center"/>
        <w:rPr>
          <w:i/>
          <w:u w:val="single"/>
        </w:rPr>
      </w:pPr>
    </w:p>
    <w:p w14:paraId="6BCB01BC" w14:textId="77777777" w:rsidR="007D1AC7" w:rsidRDefault="007D1AC7" w:rsidP="00873B02">
      <w:pPr>
        <w:jc w:val="center"/>
        <w:rPr>
          <w:i/>
          <w:u w:val="single"/>
        </w:rPr>
      </w:pPr>
    </w:p>
    <w:p w14:paraId="0C66A743" w14:textId="7B39575C" w:rsidR="00430CC8" w:rsidRPr="007D1AC7" w:rsidRDefault="00873B02" w:rsidP="00873B02">
      <w:pPr>
        <w:jc w:val="center"/>
        <w:rPr>
          <w:i/>
          <w:u w:val="single"/>
        </w:rPr>
      </w:pPr>
      <w:r w:rsidRPr="00430CC8">
        <w:rPr>
          <w:i/>
          <w:u w:val="single"/>
        </w:rPr>
        <w:t>Figure:</w:t>
      </w:r>
      <w:r w:rsidRPr="00430CC8">
        <w:rPr>
          <w:i/>
        </w:rPr>
        <w:t xml:space="preserve"> </w:t>
      </w:r>
      <w:r>
        <w:rPr>
          <w:i/>
        </w:rPr>
        <w:t>Final</w:t>
      </w:r>
      <w:r w:rsidRPr="00430CC8">
        <w:rPr>
          <w:i/>
        </w:rPr>
        <w:t xml:space="preserve"> </w:t>
      </w:r>
      <w:proofErr w:type="gramStart"/>
      <w:r w:rsidRPr="00430CC8">
        <w:rPr>
          <w:i/>
        </w:rPr>
        <w:t>high level</w:t>
      </w:r>
      <w:proofErr w:type="gramEnd"/>
      <w:r w:rsidRPr="00430CC8">
        <w:rPr>
          <w:i/>
        </w:rPr>
        <w:t xml:space="preserve">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deliste"/>
        <w:numPr>
          <w:ilvl w:val="0"/>
          <w:numId w:val="6"/>
        </w:numPr>
        <w:jc w:val="both"/>
        <w:rPr>
          <w:sz w:val="28"/>
        </w:rPr>
      </w:pPr>
      <w:r w:rsidRPr="00F1770A">
        <w:rPr>
          <w:sz w:val="28"/>
        </w:rPr>
        <w:t>Which data to visualize</w:t>
      </w:r>
    </w:p>
    <w:p w14:paraId="7660C513" w14:textId="62FDECE9" w:rsidR="00B53835" w:rsidRPr="00F1770A" w:rsidRDefault="00B53835" w:rsidP="00F1770A">
      <w:pPr>
        <w:pStyle w:val="Pardeliste"/>
        <w:numPr>
          <w:ilvl w:val="0"/>
          <w:numId w:val="6"/>
        </w:numPr>
        <w:rPr>
          <w:sz w:val="28"/>
        </w:rPr>
      </w:pPr>
      <w:r w:rsidRPr="00F1770A">
        <w:rPr>
          <w:sz w:val="28"/>
        </w:rPr>
        <w:t>How to visualize the data</w:t>
      </w:r>
    </w:p>
    <w:p w14:paraId="79755678" w14:textId="432EF159" w:rsidR="00B53835" w:rsidRPr="00721259" w:rsidRDefault="00B53835" w:rsidP="00F1770A">
      <w:pPr>
        <w:pStyle w:val="Par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deliste"/>
        <w:numPr>
          <w:ilvl w:val="0"/>
          <w:numId w:val="6"/>
        </w:numPr>
        <w:rPr>
          <w:sz w:val="28"/>
        </w:rPr>
      </w:pPr>
      <w:r>
        <w:rPr>
          <w:sz w:val="28"/>
        </w:rPr>
        <w:t>Color</w:t>
      </w:r>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cal/ha and population count per pixel. </w:t>
      </w:r>
      <w:proofErr w:type="gramStart"/>
      <w:r w:rsidR="001D479A">
        <w:t>Thus</w:t>
      </w:r>
      <w:proofErr w:type="gramEnd"/>
      <w:r w:rsidR="001D479A">
        <w:t xml:space="preserve"> we had in total 20 possible map visualization.  </w:t>
      </w:r>
    </w:p>
    <w:p w14:paraId="160FB7C3" w14:textId="15CB6146"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w:t>
      </w:r>
      <w:r w:rsidR="00500E2C">
        <w:t>o</w:t>
      </w:r>
      <w:r w:rsidRPr="00721259">
        <w:t xml:space="preserve">o much. </w:t>
      </w:r>
      <w:proofErr w:type="gramStart"/>
      <w:r w:rsidRPr="00721259">
        <w:t>So</w:t>
      </w:r>
      <w:proofErr w:type="gramEnd"/>
      <w:r w:rsidRPr="00721259">
        <w:t xml:space="preserve"> we reduced them to keep the most differents scenarios (substainability, inequality and fossil development) with only three parameters for </w:t>
      </w:r>
      <w:r w:rsidR="006F61F1" w:rsidRPr="00721259">
        <w:t>each:</w:t>
      </w:r>
      <w:r w:rsidRPr="00721259">
        <w:t xml:space="preserve"> calorie production, yields and population.</w:t>
      </w:r>
    </w:p>
    <w:p w14:paraId="0A8933F4" w14:textId="365F82E3" w:rsidR="006864A3" w:rsidRDefault="001D479A" w:rsidP="006864A3">
      <w:pPr>
        <w:jc w:val="both"/>
      </w:pPr>
      <w:r w:rsidRPr="00721259">
        <w:t>Then we can easily see and compare where we produce food with or without high yields vs where the population is mostly located.</w:t>
      </w:r>
    </w:p>
    <w:p w14:paraId="092D0ABF" w14:textId="77777777" w:rsidR="00500E2C" w:rsidRPr="00F1770A" w:rsidRDefault="00500E2C" w:rsidP="006864A3">
      <w:pPr>
        <w:jc w:val="both"/>
      </w:pPr>
    </w:p>
    <w:p w14:paraId="0B7C4D5D" w14:textId="1FA46889" w:rsidR="005235C6" w:rsidRDefault="003808AE" w:rsidP="00873B02">
      <w:r>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w:t>
      </w:r>
      <w:proofErr w:type="gramStart"/>
      <w:r w:rsidR="00322182">
        <w:t>pre processing</w:t>
      </w:r>
      <w:proofErr w:type="gramEnd"/>
      <w:r w:rsidR="00322182">
        <w:t xml:space="preserve"> data, </w:t>
      </w:r>
      <w:r w:rsidR="006F61F1">
        <w:t>some csv files provided us</w:t>
      </w:r>
      <w:r w:rsidR="00322182">
        <w:t>.</w:t>
      </w:r>
      <w:r w:rsidR="00F74BF7">
        <w:t xml:space="preserve"> Our data consists of one </w:t>
      </w:r>
      <w:proofErr w:type="gramStart"/>
      <w:r w:rsidR="00F74BF7">
        <w:t>millions</w:t>
      </w:r>
      <w:proofErr w:type="gramEnd"/>
      <w:r w:rsidR="00F74BF7">
        <w:t xml:space="preserve"> points that we reduced by the data processing, and </w:t>
      </w:r>
      <w:r w:rsidR="00322182">
        <w:t xml:space="preserve">comes the idea of displaying it on a map. At </w:t>
      </w:r>
      <w:proofErr w:type="gramStart"/>
      <w:r w:rsidR="00322182">
        <w:t>first</w:t>
      </w:r>
      <w:proofErr w:type="gramEnd"/>
      <w:r w:rsidR="00322182">
        <w:t xml:space="preserve">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w:t>
      </w:r>
      <w:proofErr w:type="gramStart"/>
      <w:r>
        <w:t>Thus</w:t>
      </w:r>
      <w:proofErr w:type="gramEnd"/>
      <w:r>
        <w:t xml:space="preserve">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2F2E9225" w:rsidR="006864A3" w:rsidRPr="00B53835" w:rsidRDefault="006864A3" w:rsidP="006864A3">
      <w:pPr>
        <w:jc w:val="both"/>
      </w:pPr>
      <w:r>
        <w:t>In that case,</w:t>
      </w:r>
      <w:r w:rsidRPr="00D372D3">
        <w:t xml:space="preserve"> we are using Mapbox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28A95CDA" w:rsidR="006864A3" w:rsidRDefault="00500E2C" w:rsidP="00322182">
      <w:pPr>
        <w:jc w:val="both"/>
      </w:pPr>
      <w:r>
        <w:rPr>
          <w:noProof/>
          <w:lang w:val="fr-FR" w:eastAsia="fr-FR"/>
        </w:rPr>
        <w:drawing>
          <wp:anchor distT="0" distB="0" distL="114300" distR="114300" simplePos="0" relativeHeight="251696640" behindDoc="0" locked="0" layoutInCell="1" allowOverlap="1" wp14:anchorId="15F0A249" wp14:editId="045BCEA5">
            <wp:simplePos x="0" y="0"/>
            <wp:positionH relativeFrom="column">
              <wp:posOffset>685800</wp:posOffset>
            </wp:positionH>
            <wp:positionV relativeFrom="paragraph">
              <wp:posOffset>206375</wp:posOffset>
            </wp:positionV>
            <wp:extent cx="4343400" cy="3105150"/>
            <wp:effectExtent l="0" t="0" r="0" b="0"/>
            <wp:wrapThrough wrapText="bothSides">
              <wp:wrapPolygon edited="0">
                <wp:start x="0" y="0"/>
                <wp:lineTo x="0" y="21379"/>
                <wp:lineTo x="21474" y="21379"/>
                <wp:lineTo x="21474" y="0"/>
                <wp:lineTo x="0" y="0"/>
              </wp:wrapPolygon>
            </wp:wrapThrough>
            <wp:docPr id="16" name="Image 16" descr="Macintosh HD:Users:Maxence:Desktop:2018-12-21 13.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3.53.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D3EBE7" w:rsidR="007C3D06" w:rsidRDefault="007C3D06" w:rsidP="00322182">
      <w:pPr>
        <w:jc w:val="both"/>
      </w:pP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4893F788" w14:textId="77777777" w:rsidR="00500E2C" w:rsidRDefault="00500E2C" w:rsidP="007C3D06">
      <w:pPr>
        <w:jc w:val="both"/>
        <w:rPr>
          <w:noProof/>
          <w:lang w:eastAsia="fr-FR"/>
        </w:rPr>
      </w:pPr>
    </w:p>
    <w:p w14:paraId="6248D24F" w14:textId="267D5DD3" w:rsidR="00E746B9" w:rsidRDefault="00E746B9" w:rsidP="007C3D06">
      <w:pPr>
        <w:jc w:val="both"/>
      </w:pPr>
      <w:r w:rsidRPr="00721259">
        <w:rPr>
          <w:noProof/>
          <w:lang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034022E6" w:rsidR="007C3D06" w:rsidRDefault="007C3D06" w:rsidP="007C3D06">
      <w:pPr>
        <w:jc w:val="both"/>
      </w:pPr>
      <w:r>
        <w:t xml:space="preserve"> </w:t>
      </w:r>
    </w:p>
    <w:p w14:paraId="304F76F4" w14:textId="4331A986" w:rsidR="007C3D06" w:rsidRDefault="00500E2C" w:rsidP="007C3D06">
      <w:pPr>
        <w:jc w:val="both"/>
      </w:pPr>
      <w:r>
        <w:rPr>
          <w:noProof/>
          <w:lang w:val="fr-FR" w:eastAsia="fr-FR"/>
        </w:rPr>
        <w:lastRenderedPageBreak/>
        <w:drawing>
          <wp:anchor distT="0" distB="0" distL="114300" distR="114300" simplePos="0" relativeHeight="251697664" behindDoc="0" locked="0" layoutInCell="1" allowOverlap="1" wp14:anchorId="2AF2E34A" wp14:editId="634148F4">
            <wp:simplePos x="0" y="0"/>
            <wp:positionH relativeFrom="column">
              <wp:posOffset>800100</wp:posOffset>
            </wp:positionH>
            <wp:positionV relativeFrom="paragraph">
              <wp:posOffset>0</wp:posOffset>
            </wp:positionV>
            <wp:extent cx="4114800" cy="2887345"/>
            <wp:effectExtent l="0" t="0" r="0" b="8255"/>
            <wp:wrapThrough wrapText="bothSides">
              <wp:wrapPolygon edited="0">
                <wp:start x="0" y="0"/>
                <wp:lineTo x="0" y="21472"/>
                <wp:lineTo x="21467" y="21472"/>
                <wp:lineTo x="21467" y="0"/>
                <wp:lineTo x="0" y="0"/>
              </wp:wrapPolygon>
            </wp:wrapThrough>
            <wp:docPr id="20" name="Image 20" descr="Macintosh HD:Users:Maxence:Desktop:2018-12-21 13.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3.5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88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34794" w14:textId="1315B79C" w:rsidR="007C3D06" w:rsidRDefault="007C3D06" w:rsidP="007C3D06">
      <w:pPr>
        <w:jc w:val="both"/>
      </w:pPr>
    </w:p>
    <w:p w14:paraId="33984F1F" w14:textId="3C922D71"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7CB76925" w14:textId="77777777" w:rsidR="00500E2C" w:rsidRDefault="00500E2C"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proofErr w:type="gramStart"/>
      <w:r>
        <w:t>Indeed</w:t>
      </w:r>
      <w:proofErr w:type="gramEnd"/>
      <w:r>
        <w:t xml:space="preserve">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37533751" w:rsidR="007C3D06" w:rsidRDefault="006F61F1" w:rsidP="00322182">
      <w:pPr>
        <w:jc w:val="both"/>
      </w:pPr>
      <w:r>
        <w:rPr>
          <w:noProof/>
          <w:lang w:val="fr-FR" w:eastAsia="fr-FR"/>
        </w:rPr>
        <w:drawing>
          <wp:anchor distT="0" distB="0" distL="114300" distR="114300" simplePos="0" relativeHeight="251698688" behindDoc="0" locked="0" layoutInCell="1" allowOverlap="1" wp14:anchorId="753DCF99" wp14:editId="2B3AFEB8">
            <wp:simplePos x="0" y="0"/>
            <wp:positionH relativeFrom="column">
              <wp:posOffset>800100</wp:posOffset>
            </wp:positionH>
            <wp:positionV relativeFrom="paragraph">
              <wp:posOffset>180975</wp:posOffset>
            </wp:positionV>
            <wp:extent cx="4181475" cy="2999105"/>
            <wp:effectExtent l="0" t="0" r="9525" b="0"/>
            <wp:wrapThrough wrapText="bothSides">
              <wp:wrapPolygon edited="0">
                <wp:start x="0" y="0"/>
                <wp:lineTo x="0" y="21403"/>
                <wp:lineTo x="21518" y="21403"/>
                <wp:lineTo x="21518" y="0"/>
                <wp:lineTo x="0" y="0"/>
              </wp:wrapPolygon>
            </wp:wrapThrough>
            <wp:docPr id="21" name="Image 21" descr="Macintosh HD:Users:Maxence:Desktop:2018-12-21 13.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3.57.2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99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094EC5CA" w14:textId="77777777" w:rsidR="00500E2C" w:rsidRDefault="00500E2C"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2E069CE4" w14:textId="77777777" w:rsidR="00500E2C" w:rsidRDefault="00500E2C"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170064A3" w14:textId="77777777" w:rsidR="005235C6" w:rsidRDefault="005235C6" w:rsidP="005235C6">
      <w:pPr>
        <w:jc w:val="both"/>
      </w:pPr>
    </w:p>
    <w:p w14:paraId="5DBF46D6" w14:textId="77777777" w:rsidR="00500E2C" w:rsidRDefault="00500E2C" w:rsidP="005235C6">
      <w:pPr>
        <w:jc w:val="both"/>
      </w:pPr>
    </w:p>
    <w:p w14:paraId="0E0D6067" w14:textId="77777777" w:rsidR="00500E2C" w:rsidRPr="00B53835" w:rsidRDefault="00500E2C" w:rsidP="005235C6">
      <w:pPr>
        <w:jc w:val="both"/>
      </w:pPr>
    </w:p>
    <w:p w14:paraId="76308952" w14:textId="7793C67E" w:rsidR="006864A3" w:rsidRDefault="006864A3" w:rsidP="006864A3">
      <w:r>
        <w:lastRenderedPageBreak/>
        <w:tab/>
        <w:t xml:space="preserve">3. </w:t>
      </w:r>
      <w:r w:rsidR="001D5958">
        <w:t>User interactions</w:t>
      </w:r>
    </w:p>
    <w:p w14:paraId="05217C1D" w14:textId="368A1257" w:rsidR="005235C6" w:rsidRDefault="005235C6" w:rsidP="005235C6">
      <w:pPr>
        <w:jc w:val="both"/>
      </w:pPr>
      <w:r w:rsidRPr="00B53835">
        <w:t xml:space="preserve">Mapbox API provides several tools, some of them are fancy but can be </w:t>
      </w:r>
      <w:r w:rsidR="001D5958" w:rsidRPr="00B53835">
        <w:t>useful</w:t>
      </w:r>
      <w:r w:rsidRPr="00B53835">
        <w:t xml:space="preserve"> (search for location, full screen </w:t>
      </w:r>
      <w:proofErr w:type="gramStart"/>
      <w:r w:rsidRPr="00B53835">
        <w:t>mode, ..</w:t>
      </w:r>
      <w:proofErr w:type="gramEnd"/>
      <w:r w:rsidRPr="00B53835">
        <w:t xml:space="preserve">). </w:t>
      </w:r>
      <w:proofErr w:type="gramStart"/>
      <w:r w:rsidRPr="00B53835">
        <w:t>Actually</w:t>
      </w:r>
      <w:proofErr w:type="gramEnd"/>
      <w:r w:rsidRPr="00B53835">
        <w:t xml:space="preserve">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w:t>
      </w:r>
      <w:proofErr w:type="gramStart"/>
      <w:r w:rsidRPr="00B53835">
        <w:t>Indeed</w:t>
      </w:r>
      <w:proofErr w:type="gramEnd"/>
      <w:r w:rsidRPr="00B53835">
        <w:t xml:space="preserve">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Below the map will be placed a container/placeholder in order to display more information about the scenario that the user has chosen. We do not forget that our target audiance can be either researchers (Stanford users for 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6AB325DA" w:rsidR="005235C6" w:rsidRDefault="00C37554" w:rsidP="005235C6">
      <w:pPr>
        <w:jc w:val="both"/>
      </w:pPr>
      <w:r>
        <w:t xml:space="preserve">The color scale is </w:t>
      </w:r>
      <w:r w:rsidR="00ED7569">
        <w:t>defined</w:t>
      </w:r>
      <w:r>
        <w:t xml:space="preserve"> by the mapbox’s heatmap </w:t>
      </w:r>
      <w:r w:rsidR="00ED7569">
        <w:t>API</w:t>
      </w:r>
      <w:r>
        <w:t xml:space="preserve">. </w:t>
      </w:r>
      <w:r w:rsidR="00ED7569">
        <w:t xml:space="preserve">This API automatically normalized the data from 0 to 1 and then we just have to specify the range and colors for each level. As we are treating calorie production and yields, the evidence color scale seems to be in green. But for population count, green is not what is </w:t>
      </w:r>
      <w:r w:rsidR="00500E2C">
        <w:t>mainly</w:t>
      </w:r>
      <w:r w:rsidR="00ED7569">
        <w:t xml:space="preserve"> use and we moved to red</w:t>
      </w:r>
      <w:r w:rsidR="001D5958">
        <w:t>.</w:t>
      </w:r>
      <w:r w:rsidR="00500E2C">
        <w:t xml:space="preserve"> </w:t>
      </w:r>
    </w:p>
    <w:p w14:paraId="2BA587EA" w14:textId="392A89DF" w:rsidR="00500E2C" w:rsidRDefault="00500E2C" w:rsidP="006132C4">
      <w:pPr>
        <w:jc w:val="both"/>
      </w:pPr>
      <w:r>
        <w:t xml:space="preserve">The challenge to face was to adapt the color scale to the data distribution. Indeed, mapbox API provides a linear color scale for heatmaps while our data do not follow it. </w:t>
      </w:r>
      <w:r w:rsidR="006132C4">
        <w:t xml:space="preserve">At the present </w:t>
      </w:r>
      <w:proofErr w:type="gramStart"/>
      <w:r w:rsidR="006132C4">
        <w:t>type</w:t>
      </w:r>
      <w:proofErr w:type="gramEnd"/>
      <w:r w:rsidR="006132C4">
        <w:t xml:space="preserve"> the data follow any type of specific or known distribution. </w:t>
      </w:r>
    </w:p>
    <w:p w14:paraId="3AB09392" w14:textId="444C927F" w:rsidR="005235C6" w:rsidRDefault="00241CFA" w:rsidP="00241CFA">
      <w:pPr>
        <w:ind w:firstLine="708"/>
      </w:pPr>
      <w:r>
        <w:lastRenderedPageBreak/>
        <w:t xml:space="preserve">5. </w:t>
      </w:r>
      <w:r w:rsidR="00797269">
        <w:t>Popup:</w:t>
      </w:r>
      <w:r w:rsidR="00250E7D">
        <w:t xml:space="preserve"> How to use</w:t>
      </w:r>
    </w:p>
    <w:p w14:paraId="7AF063B0" w14:textId="5A30D6DD" w:rsidR="0014103C" w:rsidRDefault="00241CFA" w:rsidP="00797269">
      <w:pPr>
        <w:jc w:val="both"/>
      </w:pPr>
      <w:r>
        <w:t xml:space="preserve">In order to let the users clearly understand the </w:t>
      </w:r>
      <w:r w:rsidR="0014103C">
        <w:t>several</w:t>
      </w:r>
      <w:r>
        <w:t xml:space="preserve"> parameters and visualization</w:t>
      </w:r>
      <w:r w:rsidR="0014103C">
        <w:t>,</w:t>
      </w:r>
      <w:r>
        <w:t xml:space="preserve"> we decided to create a ‘How tu use’ pop-up which will appear</w:t>
      </w:r>
      <w:r w:rsidR="0014103C">
        <w:t xml:space="preserve"> once per session</w:t>
      </w:r>
      <w:r>
        <w:t xml:space="preserve"> to guide the user. Additionally, this help is accessible at anytime from the website, by clicking the dedicated ‘Help’ button. </w:t>
      </w:r>
      <w:r w:rsidR="0014103C">
        <w:t>T</w:t>
      </w:r>
      <w:r>
        <w:t>his popup</w:t>
      </w:r>
      <w:r w:rsidR="0014103C">
        <w:t xml:space="preserve"> contains</w:t>
      </w:r>
      <w:r>
        <w:t xml:space="preserve"> </w:t>
      </w:r>
      <w:r w:rsidR="0014103C">
        <w:t>explanations</w:t>
      </w:r>
      <w:r>
        <w:t xml:space="preserve"> </w:t>
      </w:r>
      <w:r w:rsidR="0014103C">
        <w:t>of</w:t>
      </w:r>
      <w:r>
        <w:t xml:space="preserve"> the goals of the visualization and introducing the different models and features. </w:t>
      </w:r>
    </w:p>
    <w:p w14:paraId="572B4969" w14:textId="1EAFC530" w:rsidR="00241CFA" w:rsidRDefault="00241CFA" w:rsidP="00797269">
      <w:pPr>
        <w:jc w:val="both"/>
      </w:pPr>
      <w:r>
        <w:t xml:space="preserve">After reading </w:t>
      </w:r>
      <w:proofErr w:type="gramStart"/>
      <w:r>
        <w:t>this paragrap</w:t>
      </w:r>
      <w:r w:rsidR="0014103C">
        <w:t>h</w:t>
      </w:r>
      <w:r>
        <w:t>s</w:t>
      </w:r>
      <w:proofErr w:type="gramEnd"/>
      <w:r>
        <w:t>, we let the user the choice to read a bit further about the models and the features in our dedicated page, or to proceed with the visualization. Finally, to help the user with the implementation of our maps, we provided some quick steps to</w:t>
      </w:r>
      <w:r w:rsidR="00250E7D">
        <w:t xml:space="preserve"> guide him through the different parameter’s choices, and the possibilities with the map. In addition to the written explained steps, we provided two animated images to have an overview of the parameters, and the map results. </w:t>
      </w:r>
    </w:p>
    <w:p w14:paraId="63908C0E" w14:textId="77777777" w:rsidR="00241CFA" w:rsidRPr="00873B02" w:rsidRDefault="00241CFA" w:rsidP="00241CFA"/>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 xml:space="preserve">In this </w:t>
      </w:r>
      <w:proofErr w:type="gramStart"/>
      <w:r w:rsidRPr="00911DA1">
        <w:t>section</w:t>
      </w:r>
      <w:proofErr w:type="gramEnd"/>
      <w:r w:rsidRPr="00911DA1">
        <w:t xml:space="preserve">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Pr="00526FE1" w:rsidRDefault="009B7773" w:rsidP="009B7773">
      <w:pPr>
        <w:pStyle w:val="Titre2"/>
        <w:rPr>
          <w:lang w:val="en"/>
        </w:rPr>
      </w:pPr>
      <w:r w:rsidRPr="00721259">
        <w:tab/>
      </w:r>
      <w:r w:rsidRPr="00526FE1">
        <w:rPr>
          <w:lang w:val="en"/>
        </w:rPr>
        <w:t>Technical details</w:t>
      </w:r>
    </w:p>
    <w:p w14:paraId="5A630F55" w14:textId="77777777" w:rsidR="00911DA1" w:rsidRDefault="00911DA1" w:rsidP="00911DA1">
      <w:pPr>
        <w:jc w:val="both"/>
      </w:pPr>
    </w:p>
    <w:p w14:paraId="355A1461" w14:textId="77777777" w:rsidR="00526FE1" w:rsidRPr="00526FE1" w:rsidRDefault="00526FE1" w:rsidP="00526FE1">
      <w:pPr>
        <w:pStyle w:val="Sansinterligne"/>
        <w:jc w:val="both"/>
        <w:rPr>
          <w:lang w:val="en"/>
        </w:rPr>
      </w:pPr>
      <w:r w:rsidRPr="00526FE1">
        <w:rPr>
          <w:lang w:val="en"/>
        </w:rPr>
        <w:t>To create the map interface, we used the mapbox API. We already talked about it a little earlier, but we will now go into a little more detail to understand the features of this API we used, and how we adapted our data to it.</w:t>
      </w:r>
    </w:p>
    <w:p w14:paraId="5BCC9C36" w14:textId="77777777" w:rsidR="00526FE1" w:rsidRPr="00526FE1" w:rsidRDefault="00526FE1" w:rsidP="00526FE1">
      <w:pPr>
        <w:pStyle w:val="Sansinterligne"/>
        <w:jc w:val="both"/>
        <w:rPr>
          <w:lang w:val="en"/>
        </w:rPr>
      </w:pPr>
    </w:p>
    <w:p w14:paraId="5391AEB0" w14:textId="77777777" w:rsidR="00526FE1" w:rsidRPr="00526FE1" w:rsidRDefault="00526FE1" w:rsidP="00526FE1">
      <w:pPr>
        <w:pStyle w:val="Sansinterligne"/>
        <w:jc w:val="both"/>
        <w:rPr>
          <w:lang w:val="en"/>
        </w:rPr>
      </w:pPr>
      <w:r w:rsidRPr="00526FE1">
        <w:rPr>
          <w:lang w:val="en"/>
        </w:rPr>
        <w:t>First of all, it is actually a free API that allows to integrate a map very quickly to any website. Its first characteristic is the great possibility of customization that it offers, by allowing to choose each of the elements to be displayed, the colors, etc. We have chosen a very simple and minimalist theme, so that our map is not overloaded with information, and the focus is on the data.</w:t>
      </w:r>
    </w:p>
    <w:p w14:paraId="16E7856F" w14:textId="77777777" w:rsidR="00526FE1" w:rsidRPr="00526FE1" w:rsidRDefault="00526FE1" w:rsidP="00526FE1">
      <w:pPr>
        <w:pStyle w:val="Sansinterligne"/>
        <w:jc w:val="both"/>
        <w:rPr>
          <w:lang w:val="en"/>
        </w:rPr>
      </w:pPr>
    </w:p>
    <w:p w14:paraId="4AF6B197" w14:textId="77777777" w:rsidR="00526FE1" w:rsidRPr="00526FE1" w:rsidRDefault="00526FE1" w:rsidP="00526FE1">
      <w:pPr>
        <w:pStyle w:val="Sansinterligne"/>
        <w:jc w:val="both"/>
        <w:rPr>
          <w:lang w:val="en"/>
        </w:rPr>
      </w:pPr>
      <w:r w:rsidRPr="00526FE1">
        <w:rPr>
          <w:lang w:val="en"/>
        </w:rPr>
        <w:lastRenderedPageBreak/>
        <w:t>With this map, mapbox allows us to add some interesting features. We therefore added those that we thought were coherent and useful for the visualization we wanted. We have thus added the possibility to view the map in full screen, and to search for a specific location on the map, or finally to locate yourself to directly see the data associated with your geographical position.</w:t>
      </w:r>
    </w:p>
    <w:p w14:paraId="7507C585" w14:textId="77777777" w:rsidR="00526FE1" w:rsidRPr="00526FE1" w:rsidRDefault="00526FE1" w:rsidP="00526FE1">
      <w:pPr>
        <w:pStyle w:val="Sansinterligne"/>
        <w:jc w:val="both"/>
        <w:rPr>
          <w:lang w:val="en"/>
        </w:rPr>
      </w:pPr>
    </w:p>
    <w:p w14:paraId="46316D16" w14:textId="77777777" w:rsidR="00526FE1" w:rsidRPr="00526FE1" w:rsidRDefault="00526FE1" w:rsidP="00526FE1">
      <w:pPr>
        <w:pStyle w:val="Sansinterligne"/>
        <w:jc w:val="both"/>
        <w:rPr>
          <w:lang w:val="en"/>
        </w:rPr>
      </w:pPr>
      <w:r w:rsidRPr="00526FE1">
        <w:rPr>
          <w:lang w:val="en"/>
        </w:rPr>
        <w:t>Then we started to add the visualization of our data to the map.  To do this, we have linked a geojson file containing our data. It will be loaded when the map is created, and directly interpreted by the library to place the points in our map.</w:t>
      </w:r>
    </w:p>
    <w:p w14:paraId="7132C2E0" w14:textId="77777777" w:rsidR="00526FE1" w:rsidRPr="00526FE1" w:rsidRDefault="00526FE1" w:rsidP="00526FE1">
      <w:pPr>
        <w:pStyle w:val="Sansinterligne"/>
        <w:jc w:val="both"/>
        <w:rPr>
          <w:lang w:val="en"/>
        </w:rPr>
      </w:pPr>
    </w:p>
    <w:p w14:paraId="436AFC11" w14:textId="77777777" w:rsidR="00526FE1" w:rsidRPr="00526FE1" w:rsidRDefault="00526FE1" w:rsidP="00526FE1">
      <w:pPr>
        <w:pStyle w:val="Sansinterligne"/>
        <w:jc w:val="both"/>
        <w:rPr>
          <w:lang w:val="en"/>
        </w:rPr>
      </w:pPr>
      <w:r w:rsidRPr="00526FE1">
        <w:rPr>
          <w:lang w:val="en"/>
        </w:rPr>
        <w:t>Mapbox organizes its view into layers. Thus, adding a data visualization is actually like adding a layer. We started by adding all the points, represented by circles of which the color varies according to the value represented.</w:t>
      </w:r>
    </w:p>
    <w:p w14:paraId="7A54F934" w14:textId="77777777" w:rsidR="00526FE1" w:rsidRPr="00526FE1" w:rsidRDefault="00526FE1" w:rsidP="00526FE1">
      <w:pPr>
        <w:pStyle w:val="Sansinterligne"/>
        <w:jc w:val="both"/>
        <w:rPr>
          <w:lang w:val="en"/>
        </w:rPr>
      </w:pPr>
    </w:p>
    <w:p w14:paraId="28E948B6" w14:textId="77777777" w:rsidR="00526FE1" w:rsidRPr="00526FE1" w:rsidRDefault="00526FE1" w:rsidP="00526FE1">
      <w:pPr>
        <w:pStyle w:val="Sansinterligne"/>
        <w:jc w:val="both"/>
        <w:rPr>
          <w:lang w:val="en"/>
        </w:rPr>
      </w:pPr>
      <w:r w:rsidRPr="00526FE1">
        <w:rPr>
          <w:lang w:val="en"/>
        </w:rPr>
        <w:t>For each point, our data file contains several pieces of information: population, production, etc. For each of them, we can then create a different layer that is displayed or hidden depending on the model selected by the user.</w:t>
      </w:r>
    </w:p>
    <w:p w14:paraId="18973BAC" w14:textId="77777777" w:rsidR="00526FE1" w:rsidRPr="00526FE1" w:rsidRDefault="00526FE1" w:rsidP="00526FE1">
      <w:pPr>
        <w:pStyle w:val="Sansinterligne"/>
        <w:jc w:val="both"/>
        <w:rPr>
          <w:lang w:val="en"/>
        </w:rPr>
      </w:pPr>
    </w:p>
    <w:p w14:paraId="7CD8E8E2" w14:textId="77777777" w:rsidR="00526FE1" w:rsidRPr="00526FE1" w:rsidRDefault="00526FE1" w:rsidP="00526FE1">
      <w:pPr>
        <w:pStyle w:val="Sansinterligne"/>
        <w:rPr>
          <w:lang w:val="en"/>
        </w:rPr>
      </w:pPr>
      <w:r w:rsidRPr="00526FE1">
        <w:rPr>
          <w:lang w:val="en"/>
        </w:rPr>
        <w:t>This leads to one of our biggest problem: the size of our data files. Indeed, even after data processing and reduction, each file is around 40MB. Each time the user changes the scenario, we have the remove the previous source and bind the new file as the new map’s source, and it takes time. The solution would have been to store those data in the user’s session storage. But we can not do that since the user session or local storage are limited to 5MB.</w:t>
      </w:r>
    </w:p>
    <w:p w14:paraId="286B172C" w14:textId="77777777" w:rsidR="00526FE1" w:rsidRPr="00526FE1" w:rsidRDefault="00526FE1" w:rsidP="00526FE1">
      <w:pPr>
        <w:pStyle w:val="Sansinterligne"/>
        <w:rPr>
          <w:lang w:val="en"/>
        </w:rPr>
      </w:pPr>
    </w:p>
    <w:p w14:paraId="2F64AA35" w14:textId="77777777" w:rsidR="00526FE1" w:rsidRPr="00526FE1" w:rsidRDefault="00526FE1" w:rsidP="00526FE1">
      <w:pPr>
        <w:pStyle w:val="Sansinterligne"/>
        <w:rPr>
          <w:lang w:val="en"/>
        </w:rPr>
      </w:pPr>
      <w:r w:rsidRPr="00526FE1">
        <w:rPr>
          <w:lang w:val="en"/>
        </w:rPr>
        <w:t>This is one of the main drawbacks of our visualization. We did not found a proper solution to solve that. We though about reducing even more the number of data points and thus the size of the file, but if we compute the mean of too much points, there are no more differences between scenarios and consequently no more comparison.</w:t>
      </w:r>
    </w:p>
    <w:p w14:paraId="43E28813" w14:textId="77777777" w:rsidR="00526FE1" w:rsidRPr="00526FE1" w:rsidRDefault="00526FE1" w:rsidP="00526FE1">
      <w:pPr>
        <w:pStyle w:val="Sansinterligne"/>
        <w:jc w:val="both"/>
        <w:rPr>
          <w:lang w:val="en"/>
        </w:rPr>
      </w:pPr>
      <w:r w:rsidRPr="00526FE1">
        <w:rPr>
          <w:lang w:val="en"/>
        </w:rPr>
        <w:t>Another way around to proceed was to compute the differences between scenarios and parameters. But this would not actually reduce the amount of data.</w:t>
      </w:r>
    </w:p>
    <w:p w14:paraId="36D5281A" w14:textId="16D64678" w:rsidR="006F61F1" w:rsidRPr="00526FE1" w:rsidRDefault="006F61F1" w:rsidP="006238A9">
      <w:pPr>
        <w:pStyle w:val="Sansinterligne"/>
        <w:jc w:val="both"/>
        <w:rPr>
          <w:lang w:val="en"/>
        </w:rPr>
      </w:pPr>
    </w:p>
    <w:p w14:paraId="29B9FD90" w14:textId="489CF232" w:rsidR="006258DF" w:rsidRDefault="00911DA1" w:rsidP="00911DA1">
      <w:pPr>
        <w:pStyle w:val="Sansinterligne"/>
        <w:jc w:val="both"/>
      </w:pPr>
      <w:r>
        <w:br/>
      </w:r>
      <w:bookmarkStart w:id="0" w:name="_GoBack"/>
      <w:bookmarkEnd w:id="0"/>
    </w:p>
    <w:p w14:paraId="659BBB16" w14:textId="385E2914" w:rsidR="00797269" w:rsidRPr="00526FE1" w:rsidRDefault="00797269" w:rsidP="00797269">
      <w:pPr>
        <w:pStyle w:val="Titre2"/>
        <w:rPr>
          <w:lang w:val="en"/>
        </w:rPr>
      </w:pPr>
      <w:r w:rsidRPr="00721259">
        <w:lastRenderedPageBreak/>
        <w:tab/>
      </w:r>
      <w:r w:rsidRPr="00526FE1">
        <w:rPr>
          <w:lang w:val="en"/>
        </w:rPr>
        <w:t>Asynchronous changes</w:t>
      </w:r>
    </w:p>
    <w:p w14:paraId="35DE9DF2" w14:textId="77777777" w:rsidR="00797269" w:rsidRDefault="00797269" w:rsidP="00797269"/>
    <w:p w14:paraId="0F5AA7C8" w14:textId="3930E0CD" w:rsidR="00797269" w:rsidRDefault="00797269" w:rsidP="00797269">
      <w:pPr>
        <w:jc w:val="both"/>
      </w:pPr>
      <w:r>
        <w:t xml:space="preserve">There are several asynchronous tasks that we had to handle for the visualization.  The first one is </w:t>
      </w:r>
      <w:proofErr w:type="gramStart"/>
      <w:r>
        <w:t>manage</w:t>
      </w:r>
      <w:proofErr w:type="gramEnd"/>
      <w:r>
        <w:t xml:space="preserve"> by mapbox API </w:t>
      </w:r>
      <w:r w:rsidR="002E6857">
        <w:t>that</w:t>
      </w:r>
      <w:r>
        <w:t xml:space="preserve"> </w:t>
      </w:r>
      <w:r w:rsidR="002E6857">
        <w:t>corresponds to all</w:t>
      </w:r>
      <w:r>
        <w:t xml:space="preserve"> user interaction</w:t>
      </w:r>
      <w:r w:rsidR="002E6857">
        <w:t>s</w:t>
      </w:r>
      <w:r>
        <w:t xml:space="preserve"> with the heatmap and datapoints.</w:t>
      </w:r>
    </w:p>
    <w:p w14:paraId="6804DADA" w14:textId="256396E0" w:rsidR="00797269" w:rsidRPr="00797269" w:rsidRDefault="00797269" w:rsidP="00797269">
      <w:pPr>
        <w:jc w:val="both"/>
      </w:pPr>
      <w:r>
        <w:t xml:space="preserve">The others are the scenario </w:t>
      </w:r>
      <w:r w:rsidR="002E6857">
        <w:t xml:space="preserve">and parameters </w:t>
      </w:r>
      <w:r>
        <w:t xml:space="preserve">selection. Because changing the scenario makes the map’s source update while changing parameters only changes layers. </w:t>
      </w:r>
      <w:r w:rsidR="007D1AC7">
        <w:t xml:space="preserve">The graph below </w:t>
      </w:r>
      <w:r w:rsidR="002E6857">
        <w:t>sums up.</w:t>
      </w:r>
      <w:r>
        <w:t xml:space="preserve"> </w:t>
      </w:r>
    </w:p>
    <w:p w14:paraId="747EAB39" w14:textId="77777777" w:rsidR="00911DA1" w:rsidRPr="00911DA1" w:rsidRDefault="00911DA1" w:rsidP="00911DA1">
      <w:pPr>
        <w:jc w:val="both"/>
      </w:pPr>
    </w:p>
    <w:p w14:paraId="753D6A36" w14:textId="4C503328" w:rsidR="00B53835" w:rsidRPr="00B53835" w:rsidRDefault="00C33B65" w:rsidP="00B53835">
      <w:pPr>
        <w:jc w:val="both"/>
        <w:rPr>
          <w:lang w:val="fr-FR"/>
        </w:rPr>
      </w:pPr>
      <w:r>
        <w:rPr>
          <w:noProof/>
          <w:lang w:val="fr-FR" w:eastAsia="fr-FR"/>
        </w:rPr>
        <w:lastRenderedPageBreak/>
        <w:drawing>
          <wp:inline distT="0" distB="0" distL="0" distR="0" wp14:anchorId="28FCB6AD" wp14:editId="3B08667A">
            <wp:extent cx="5613400" cy="6921500"/>
            <wp:effectExtent l="0" t="0" r="0" b="12700"/>
            <wp:docPr id="1" name="Image 1" descr="Macintosh HD:Users:Maxence:Desktop:2018-12-21 15.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5.40.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6921500"/>
                    </a:xfrm>
                    <a:prstGeom prst="rect">
                      <a:avLst/>
                    </a:prstGeom>
                    <a:noFill/>
                    <a:ln>
                      <a:noFill/>
                    </a:ln>
                  </pic:spPr>
                </pic:pic>
              </a:graphicData>
            </a:graphic>
          </wp:inline>
        </w:drawing>
      </w:r>
    </w:p>
    <w:p w14:paraId="50209FBD" w14:textId="79B923B5" w:rsidR="00043236" w:rsidRPr="00ED5BCE" w:rsidRDefault="00C33B65" w:rsidP="00ED5BCE">
      <w:pPr>
        <w:jc w:val="center"/>
        <w:rPr>
          <w:i/>
        </w:rPr>
      </w:pPr>
      <w:r w:rsidRPr="00ED5BCE">
        <w:rPr>
          <w:i/>
          <w:u w:val="single"/>
        </w:rPr>
        <w:t>Figure:</w:t>
      </w:r>
      <w:r w:rsidRPr="00ED5BCE">
        <w:rPr>
          <w:i/>
        </w:rPr>
        <w:t xml:space="preserve"> </w:t>
      </w:r>
      <w:r w:rsidR="00ED5BCE" w:rsidRPr="00ED5BCE">
        <w:rPr>
          <w:i/>
        </w:rPr>
        <w:t>State diagram of the map update</w:t>
      </w:r>
    </w:p>
    <w:p w14:paraId="0E9CF4E6" w14:textId="29E0F552" w:rsidR="00043236" w:rsidRDefault="00D812F6" w:rsidP="00043236">
      <w:r>
        <w:t>The scenario change is handle by d3.js when the user clicks on circles while the parameter is handle by an event handler when a new checkbox is checked.</w:t>
      </w:r>
    </w:p>
    <w:p w14:paraId="366BC9DC" w14:textId="77777777" w:rsidR="00043236" w:rsidRDefault="00043236" w:rsidP="00043236"/>
    <w:p w14:paraId="602BE080" w14:textId="77777777" w:rsidR="00043236" w:rsidRPr="00043236" w:rsidRDefault="00043236" w:rsidP="00043236"/>
    <w:p w14:paraId="27B4AC52" w14:textId="353FBD3F" w:rsidR="002E6857" w:rsidRDefault="002E6857" w:rsidP="002E6857">
      <w:pPr>
        <w:pStyle w:val="Titre1"/>
      </w:pPr>
      <w:r>
        <w:lastRenderedPageBreak/>
        <w:t>Evaluation</w:t>
      </w:r>
    </w:p>
    <w:p w14:paraId="0D634AF8" w14:textId="77777777" w:rsidR="002E6857" w:rsidRPr="00E530F7" w:rsidRDefault="002E6857" w:rsidP="002E6857">
      <w:pPr>
        <w:rPr>
          <w:sz w:val="10"/>
        </w:rPr>
      </w:pPr>
    </w:p>
    <w:p w14:paraId="4B4C8A93" w14:textId="0DD20A48" w:rsidR="002E6857" w:rsidRPr="002E6857" w:rsidRDefault="002E6857" w:rsidP="00E530F7">
      <w:pPr>
        <w:jc w:val="both"/>
      </w:pPr>
      <w:r w:rsidRPr="002E6857">
        <w:t xml:space="preserve">In this </w:t>
      </w:r>
      <w:proofErr w:type="gramStart"/>
      <w:r w:rsidRPr="002E6857">
        <w:t>section</w:t>
      </w:r>
      <w:proofErr w:type="gramEnd"/>
      <w:r w:rsidRPr="002E6857">
        <w:t xml:space="preserve"> we discuss the results we have obtained, the data insights we have</w:t>
      </w:r>
      <w:r>
        <w:t xml:space="preserve"> </w:t>
      </w:r>
      <w:r w:rsidRPr="002E6857">
        <w:t>achieved, pitfalls to look for as well as the prospect for the future improvements and</w:t>
      </w:r>
      <w:r>
        <w:t xml:space="preserve"> </w:t>
      </w:r>
      <w:r w:rsidRPr="002E6857">
        <w:t>work.</w:t>
      </w:r>
    </w:p>
    <w:p w14:paraId="694BF9B8" w14:textId="547E5557" w:rsidR="002E6857" w:rsidRDefault="002E6857" w:rsidP="00E530F7">
      <w:pPr>
        <w:jc w:val="both"/>
      </w:pPr>
      <w:r w:rsidRPr="002E6857">
        <w:t>More details about practical aspects are in the co</w:t>
      </w:r>
      <w:r>
        <w:t xml:space="preserve">de and comments to point out to </w:t>
      </w:r>
      <w:r w:rsidRPr="002E6857">
        <w:t xml:space="preserve">more practical details and insights of </w:t>
      </w:r>
      <w:r>
        <w:t xml:space="preserve">implementation in Javascript or </w:t>
      </w:r>
      <w:r w:rsidRPr="002E6857">
        <w:t>D3.</w:t>
      </w:r>
      <w:r>
        <w:t xml:space="preserve"> </w:t>
      </w:r>
    </w:p>
    <w:p w14:paraId="0D9CD648" w14:textId="03622402" w:rsidR="00E530F7" w:rsidRPr="00526FE1" w:rsidRDefault="00E530F7" w:rsidP="00E530F7">
      <w:pPr>
        <w:pStyle w:val="Titre2"/>
        <w:rPr>
          <w:lang w:val="en"/>
        </w:rPr>
      </w:pPr>
      <w:r w:rsidRPr="00526FE1">
        <w:rPr>
          <w:lang w:val="en"/>
        </w:rPr>
        <w:tab/>
        <w:t>Data insights </w:t>
      </w:r>
    </w:p>
    <w:p w14:paraId="26B1A757" w14:textId="77777777" w:rsidR="00E530F7" w:rsidRPr="00E530F7" w:rsidRDefault="00E530F7" w:rsidP="00E530F7">
      <w:pPr>
        <w:rPr>
          <w:sz w:val="8"/>
        </w:rPr>
      </w:pPr>
    </w:p>
    <w:p w14:paraId="670C097C" w14:textId="6CDA2E7F" w:rsidR="00E530F7" w:rsidRDefault="00E530F7" w:rsidP="00E530F7">
      <w:pPr>
        <w:jc w:val="both"/>
      </w:pPr>
      <w:r>
        <w:t xml:space="preserve">We started this project without having strong knowledge in the field of shared </w:t>
      </w:r>
      <w:proofErr w:type="gramStart"/>
      <w:r>
        <w:t>socio economic</w:t>
      </w:r>
      <w:proofErr w:type="gramEnd"/>
      <w:r>
        <w:t xml:space="preserve"> pathway but we were very interested in sustainability development. </w:t>
      </w:r>
    </w:p>
    <w:p w14:paraId="5CF63849" w14:textId="7BE6794A" w:rsidR="00E530F7" w:rsidRDefault="00E530F7" w:rsidP="00E530F7">
      <w:pPr>
        <w:jc w:val="both"/>
      </w:pPr>
      <w:r>
        <w:t xml:space="preserve">We had some difficulties to go deep in the data and really understand them. As a matter of </w:t>
      </w:r>
      <w:proofErr w:type="gramStart"/>
      <w:r>
        <w:t>fact</w:t>
      </w:r>
      <w:proofErr w:type="gramEnd"/>
      <w:r>
        <w:t xml:space="preserve"> there are a lot of scenarios, with a lot of features, not all of them are accessible and seem very specific for this domain and restricted to a limit</w:t>
      </w:r>
      <w:r w:rsidR="008125C6">
        <w:t>ed</w:t>
      </w:r>
      <w:r>
        <w:t xml:space="preserve"> audience. But that also allowed us to easily choose among them which ones to visualize. </w:t>
      </w:r>
    </w:p>
    <w:p w14:paraId="46394564" w14:textId="77777777" w:rsidR="008125C6" w:rsidRDefault="00E530F7" w:rsidP="00E530F7">
      <w:pPr>
        <w:jc w:val="both"/>
      </w:pPr>
      <w:r>
        <w:t xml:space="preserve">The </w:t>
      </w:r>
      <w:proofErr w:type="gramStart"/>
      <w:r>
        <w:t>pre processing</w:t>
      </w:r>
      <w:proofErr w:type="gramEnd"/>
      <w:r>
        <w:t xml:space="preserve"> step was one of the main points of the data visualization’s </w:t>
      </w:r>
      <w:r w:rsidR="008125C6">
        <w:t>insights</w:t>
      </w:r>
      <w:r>
        <w:t>. After some exchange</w:t>
      </w:r>
      <w:r w:rsidR="008125C6">
        <w:t>s</w:t>
      </w:r>
      <w:r>
        <w:t xml:space="preserve"> with Stanford coordinator,</w:t>
      </w:r>
      <w:r w:rsidR="008125C6">
        <w:t xml:space="preserve"> we learned that</w:t>
      </w:r>
      <w:r>
        <w:t xml:space="preserve"> those data </w:t>
      </w:r>
      <w:r w:rsidR="008125C6">
        <w:t>are one</w:t>
      </w:r>
      <w:r w:rsidR="008125C6" w:rsidRPr="008125C6">
        <w:t xml:space="preserve"> of the main innovative points of this </w:t>
      </w:r>
      <w:r w:rsidR="008125C6">
        <w:t>study because</w:t>
      </w:r>
      <w:r w:rsidR="008125C6" w:rsidRPr="008125C6">
        <w:t xml:space="preserve"> it addresses this question on a global scale, at a very fine resolution</w:t>
      </w:r>
      <w:r w:rsidR="008125C6">
        <w:t xml:space="preserve">. And </w:t>
      </w:r>
      <w:proofErr w:type="gramStart"/>
      <w:r w:rsidR="008125C6">
        <w:t>so</w:t>
      </w:r>
      <w:proofErr w:type="gramEnd"/>
      <w:r w:rsidR="008125C6" w:rsidRPr="008125C6">
        <w:t xml:space="preserve"> it would be much better to show the production results at the highest possible resolution</w:t>
      </w:r>
      <w:r w:rsidR="008125C6">
        <w:t>.</w:t>
      </w:r>
    </w:p>
    <w:p w14:paraId="09D720A6" w14:textId="0C4904E7" w:rsidR="00E530F7" w:rsidRDefault="008125C6" w:rsidP="00E530F7">
      <w:pPr>
        <w:jc w:val="both"/>
      </w:pPr>
      <w:proofErr w:type="gramStart"/>
      <w:r>
        <w:t>Consequently</w:t>
      </w:r>
      <w:proofErr w:type="gramEnd"/>
      <w:r>
        <w:t xml:space="preserve"> our problematic quickly became how to hand this high resolution at a world scale level.  And we faced the tradeoff of resolution vs global scale due to the size of the data.</w:t>
      </w:r>
    </w:p>
    <w:p w14:paraId="65E1AD30" w14:textId="58804F69" w:rsidR="008125C6" w:rsidRDefault="008125C6" w:rsidP="00E530F7">
      <w:pPr>
        <w:jc w:val="both"/>
      </w:pPr>
      <w:r>
        <w:t>As we can see on the visualization, the comparison between scenarios is almost impossible from a global worldview and the user has to go to deeper in details to get and observes differences.</w:t>
      </w:r>
    </w:p>
    <w:p w14:paraId="231BF059" w14:textId="77777777" w:rsidR="00A64A12" w:rsidRDefault="00A64A12" w:rsidP="00E530F7">
      <w:pPr>
        <w:jc w:val="both"/>
      </w:pPr>
      <w:proofErr w:type="gramStart"/>
      <w:r>
        <w:t>Finally</w:t>
      </w:r>
      <w:proofErr w:type="gramEnd"/>
      <w:r w:rsidR="008125C6">
        <w:t xml:space="preserve"> a non-scientist user can experiences the visualization with only one scenario and explore the differences of repartition between calorie production, yields and population</w:t>
      </w:r>
      <w:r>
        <w:t xml:space="preserve"> without trouble between scenario loading. </w:t>
      </w:r>
    </w:p>
    <w:p w14:paraId="5CD1C58D" w14:textId="1B63F579" w:rsidR="008125C6" w:rsidRPr="00E530F7" w:rsidRDefault="00A64A12" w:rsidP="00E530F7">
      <w:pPr>
        <w:jc w:val="both"/>
      </w:pPr>
      <w:r>
        <w:lastRenderedPageBreak/>
        <w:t>W</w:t>
      </w:r>
      <w:r w:rsidR="00D71A08">
        <w:t>hereas a scientist/researcher in this fields can go for some analysis</w:t>
      </w:r>
      <w:r>
        <w:t xml:space="preserve"> insights between scenarios but will have its user experience reduced by the loading timeouts.</w:t>
      </w:r>
    </w:p>
    <w:p w14:paraId="54D53C4E" w14:textId="77777777" w:rsidR="00E530F7" w:rsidRDefault="00E530F7" w:rsidP="00E530F7">
      <w:pPr>
        <w:jc w:val="both"/>
      </w:pPr>
    </w:p>
    <w:p w14:paraId="0D40E6D9" w14:textId="1A81EE6E" w:rsidR="008125C6" w:rsidRPr="00526FE1" w:rsidRDefault="008125C6" w:rsidP="008125C6">
      <w:pPr>
        <w:pStyle w:val="Titre2"/>
        <w:rPr>
          <w:lang w:val="en"/>
        </w:rPr>
      </w:pPr>
      <w:r w:rsidRPr="00526FE1">
        <w:rPr>
          <w:lang w:val="en"/>
        </w:rPr>
        <w:tab/>
        <w:t>Future work</w:t>
      </w:r>
    </w:p>
    <w:p w14:paraId="05A4A43E" w14:textId="77777777" w:rsidR="008125C6" w:rsidRDefault="008125C6" w:rsidP="008125C6"/>
    <w:p w14:paraId="183D8D6E" w14:textId="04CDCA97" w:rsidR="008125C6" w:rsidRPr="008125C6" w:rsidRDefault="008125C6" w:rsidP="008125C6">
      <w:r>
        <w:t xml:space="preserve">One the point that can be really improved in the future is the global vs local scale. The </w:t>
      </w:r>
    </w:p>
    <w:p w14:paraId="0E5077B4" w14:textId="77777777" w:rsidR="00043236" w:rsidRDefault="00043236" w:rsidP="00043236"/>
    <w:p w14:paraId="400CE8C4" w14:textId="77777777" w:rsidR="00043236" w:rsidRPr="00043236" w:rsidRDefault="00043236" w:rsidP="00043236"/>
    <w:sectPr w:rsidR="00043236" w:rsidRPr="00043236" w:rsidSect="007D1AC7">
      <w:pgSz w:w="11906" w:h="16838"/>
      <w:pgMar w:top="1418" w:right="1588" w:bottom="1361" w:left="158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4103C"/>
    <w:rsid w:val="00196300"/>
    <w:rsid w:val="001D479A"/>
    <w:rsid w:val="001D5958"/>
    <w:rsid w:val="001E328A"/>
    <w:rsid w:val="001F37F9"/>
    <w:rsid w:val="00241CFA"/>
    <w:rsid w:val="0024461F"/>
    <w:rsid w:val="00250E7D"/>
    <w:rsid w:val="00264E08"/>
    <w:rsid w:val="002E6857"/>
    <w:rsid w:val="00322182"/>
    <w:rsid w:val="00325418"/>
    <w:rsid w:val="00342B07"/>
    <w:rsid w:val="00375727"/>
    <w:rsid w:val="003808AE"/>
    <w:rsid w:val="00430CC8"/>
    <w:rsid w:val="00487033"/>
    <w:rsid w:val="00500E2C"/>
    <w:rsid w:val="005235C6"/>
    <w:rsid w:val="00526FE1"/>
    <w:rsid w:val="00556E06"/>
    <w:rsid w:val="00582284"/>
    <w:rsid w:val="006125AB"/>
    <w:rsid w:val="006132C4"/>
    <w:rsid w:val="00616241"/>
    <w:rsid w:val="006238A9"/>
    <w:rsid w:val="006258DF"/>
    <w:rsid w:val="0063190D"/>
    <w:rsid w:val="006864A3"/>
    <w:rsid w:val="006B43E4"/>
    <w:rsid w:val="006F61F1"/>
    <w:rsid w:val="00721259"/>
    <w:rsid w:val="00787FCB"/>
    <w:rsid w:val="00797269"/>
    <w:rsid w:val="007C3D06"/>
    <w:rsid w:val="007D1AC7"/>
    <w:rsid w:val="007D26E8"/>
    <w:rsid w:val="007D49D5"/>
    <w:rsid w:val="008125C6"/>
    <w:rsid w:val="00873B02"/>
    <w:rsid w:val="0089092A"/>
    <w:rsid w:val="008D5994"/>
    <w:rsid w:val="00911DA1"/>
    <w:rsid w:val="009B7773"/>
    <w:rsid w:val="00A25D02"/>
    <w:rsid w:val="00A3097A"/>
    <w:rsid w:val="00A64A12"/>
    <w:rsid w:val="00A72F2B"/>
    <w:rsid w:val="00AF05C0"/>
    <w:rsid w:val="00B53835"/>
    <w:rsid w:val="00B55B8F"/>
    <w:rsid w:val="00BA5808"/>
    <w:rsid w:val="00C2549C"/>
    <w:rsid w:val="00C33B65"/>
    <w:rsid w:val="00C37554"/>
    <w:rsid w:val="00CF1917"/>
    <w:rsid w:val="00D372D3"/>
    <w:rsid w:val="00D71A08"/>
    <w:rsid w:val="00D812F6"/>
    <w:rsid w:val="00DD378F"/>
    <w:rsid w:val="00E44030"/>
    <w:rsid w:val="00E530F7"/>
    <w:rsid w:val="00E746B9"/>
    <w:rsid w:val="00EA6899"/>
    <w:rsid w:val="00ED35CB"/>
    <w:rsid w:val="00ED5BCE"/>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476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771314632">
      <w:bodyDiv w:val="1"/>
      <w:marLeft w:val="0"/>
      <w:marRight w:val="0"/>
      <w:marTop w:val="0"/>
      <w:marBottom w:val="0"/>
      <w:divBdr>
        <w:top w:val="none" w:sz="0" w:space="0" w:color="auto"/>
        <w:left w:val="none" w:sz="0" w:space="0" w:color="auto"/>
        <w:bottom w:val="none" w:sz="0" w:space="0" w:color="auto"/>
        <w:right w:val="none" w:sz="0" w:space="0" w:color="auto"/>
      </w:divBdr>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 w:id="143933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16</Pages>
  <Words>2924</Words>
  <Characters>16085</Characters>
  <Application>Microsoft Macintosh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Utilisateur de Microsoft Office</cp:lastModifiedBy>
  <cp:revision>51</cp:revision>
  <dcterms:created xsi:type="dcterms:W3CDTF">2018-12-06T10:50:00Z</dcterms:created>
  <dcterms:modified xsi:type="dcterms:W3CDTF">2018-12-21T15:43:00Z</dcterms:modified>
</cp:coreProperties>
</file>