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1077" w14:textId="77777777" w:rsidR="00C930E9" w:rsidRDefault="00C930E9">
      <w:pPr>
        <w:pStyle w:val="TM1"/>
      </w:pPr>
    </w:p>
    <w:p w14:paraId="5E877C38" w14:textId="77777777" w:rsidR="00C930E9" w:rsidRDefault="00C930E9">
      <w:pPr>
        <w:pStyle w:val="TM1"/>
      </w:pPr>
    </w:p>
    <w:p w14:paraId="0EB56C21" w14:textId="77777777" w:rsidR="00C930E9" w:rsidRDefault="00C930E9">
      <w:pPr>
        <w:pStyle w:val="TM1"/>
      </w:pPr>
    </w:p>
    <w:p w14:paraId="6101E429" w14:textId="77777777" w:rsidR="00C930E9" w:rsidRDefault="00C930E9">
      <w:pPr>
        <w:pStyle w:val="TM1"/>
      </w:pPr>
    </w:p>
    <w:p w14:paraId="209ADF40" w14:textId="77777777" w:rsidR="00C930E9" w:rsidRDefault="00C930E9">
      <w:pPr>
        <w:pStyle w:val="TM1"/>
      </w:pPr>
    </w:p>
    <w:p w14:paraId="7073525E" w14:textId="77777777" w:rsidR="00C930E9" w:rsidRDefault="00C930E9">
      <w:pPr>
        <w:pStyle w:val="TM1"/>
      </w:pPr>
    </w:p>
    <w:p w14:paraId="132BE23A" w14:textId="77777777" w:rsidR="00C930E9" w:rsidRDefault="00C930E9">
      <w:pPr>
        <w:pStyle w:val="TM1"/>
      </w:pPr>
    </w:p>
    <w:p w14:paraId="15928B23"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0"/>
      </w:tblGrid>
      <w:tr w:rsidR="00C930E9" w14:paraId="71F0C26D" w14:textId="77777777">
        <w:tc>
          <w:tcPr>
            <w:tcW w:w="9210" w:type="dxa"/>
          </w:tcPr>
          <w:p w14:paraId="31F07CCE" w14:textId="607712F6" w:rsidR="00C930E9" w:rsidRDefault="007111AB">
            <w:pPr>
              <w:jc w:val="center"/>
              <w:rPr>
                <w:rFonts w:ascii="Impact" w:hAnsi="Impact"/>
                <w:sz w:val="96"/>
              </w:rPr>
            </w:pPr>
            <w:r>
              <w:rPr>
                <w:rFonts w:ascii="Impact" w:hAnsi="Impact"/>
                <w:sz w:val="96"/>
              </w:rPr>
              <w:t>Demon Butcher</w:t>
            </w:r>
          </w:p>
        </w:tc>
      </w:tr>
    </w:tbl>
    <w:p w14:paraId="3C5FB666" w14:textId="77777777" w:rsidR="00C930E9" w:rsidRDefault="00C930E9">
      <w:pPr>
        <w:rPr>
          <w:sz w:val="52"/>
        </w:rPr>
      </w:pPr>
    </w:p>
    <w:p w14:paraId="3EE548FD"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7D2DD4E5" w14:textId="77777777" w:rsidR="00C930E9" w:rsidRDefault="00C930E9"/>
    <w:p w14:paraId="624D3DDD" w14:textId="77777777" w:rsidR="00C930E9" w:rsidRDefault="00C930E9"/>
    <w:p w14:paraId="484B3E0C" w14:textId="77777777" w:rsidR="00C930E9" w:rsidRDefault="00C930E9"/>
    <w:p w14:paraId="09982861" w14:textId="77777777" w:rsidR="00C930E9" w:rsidRDefault="00C930E9"/>
    <w:p w14:paraId="2D51D8CC" w14:textId="77777777" w:rsidR="00C930E9" w:rsidRDefault="00C930E9"/>
    <w:p w14:paraId="37F6CF7E" w14:textId="77777777" w:rsidR="00C930E9" w:rsidRDefault="00C930E9"/>
    <w:p w14:paraId="1282F642" w14:textId="77777777" w:rsidR="00C930E9" w:rsidRDefault="00C930E9"/>
    <w:p w14:paraId="452E0184" w14:textId="77777777" w:rsidR="00C930E9" w:rsidRDefault="00C930E9"/>
    <w:p w14:paraId="10FCFFFF" w14:textId="77777777" w:rsidR="00C930E9" w:rsidRDefault="00C930E9"/>
    <w:p w14:paraId="54F58159" w14:textId="77777777" w:rsidR="00C930E9" w:rsidRDefault="00C930E9"/>
    <w:p w14:paraId="69701782" w14:textId="77777777" w:rsidR="00C930E9" w:rsidRDefault="00C930E9"/>
    <w:p w14:paraId="0C42D0D0" w14:textId="77777777" w:rsidR="00C930E9" w:rsidRDefault="00C930E9"/>
    <w:p w14:paraId="7A517554" w14:textId="77777777" w:rsidR="00C930E9" w:rsidRDefault="00C930E9"/>
    <w:p w14:paraId="220F1972" w14:textId="77777777" w:rsidR="00C930E9" w:rsidRDefault="00C930E9"/>
    <w:p w14:paraId="384FDCB1" w14:textId="77777777" w:rsidR="00C930E9" w:rsidRDefault="00C930E9"/>
    <w:p w14:paraId="6AD24791" w14:textId="77777777" w:rsidR="00C930E9" w:rsidRDefault="00C930E9"/>
    <w:p w14:paraId="20107AA4" w14:textId="77777777" w:rsidR="00C930E9" w:rsidRDefault="00C930E9"/>
    <w:p w14:paraId="333DADE3" w14:textId="77777777" w:rsidR="00C930E9" w:rsidRDefault="00C930E9"/>
    <w:p w14:paraId="60449BCE" w14:textId="77777777" w:rsidR="00C930E9" w:rsidRDefault="00C930E9"/>
    <w:p w14:paraId="431A0C78" w14:textId="77777777" w:rsidR="00C930E9" w:rsidRDefault="00C930E9"/>
    <w:p w14:paraId="595D413E" w14:textId="77777777" w:rsidR="00C930E9" w:rsidRDefault="00C930E9"/>
    <w:p w14:paraId="699CC5B5" w14:textId="77777777" w:rsidR="00C930E9" w:rsidRDefault="00C930E9"/>
    <w:p w14:paraId="3E5996F5" w14:textId="77777777" w:rsidR="00C930E9" w:rsidRDefault="00C930E9"/>
    <w:p w14:paraId="0E01058E" w14:textId="77777777" w:rsidR="00205685" w:rsidRDefault="00205685" w:rsidP="00791020"/>
    <w:p w14:paraId="583ED62D" w14:textId="77777777" w:rsidR="00205685" w:rsidRDefault="00205685" w:rsidP="00791020"/>
    <w:p w14:paraId="7DAB6206" w14:textId="77777777" w:rsidR="003F2179" w:rsidRPr="00791020" w:rsidRDefault="00C930E9" w:rsidP="00791020">
      <w:r>
        <w:br w:type="page"/>
      </w:r>
      <w:r w:rsidR="003F2179" w:rsidRPr="003F2179">
        <w:rPr>
          <w:u w:val="single"/>
        </w:rPr>
        <w:lastRenderedPageBreak/>
        <w:t>Table des matières</w:t>
      </w:r>
    </w:p>
    <w:p w14:paraId="32DC6CA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4D42034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884EA9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1E27E83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7C034ABB"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2556EB3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28A331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AD69CD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764CF49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150666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04754893"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26DEA0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6DB6C29E"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755264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8AAC2E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A0489A4"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6B210B01"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6DB0089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5458F6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89B051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E1FE0D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801272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F4863A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860AEBB" w14:textId="4C3A9705" w:rsidR="00C930E9" w:rsidRDefault="003F2179" w:rsidP="003F2179">
      <w:r>
        <w:fldChar w:fldCharType="end"/>
      </w:r>
      <w:r w:rsidR="007C53D3">
        <w:br w:type="page"/>
      </w:r>
    </w:p>
    <w:p w14:paraId="101C1314" w14:textId="77777777" w:rsidR="007C53D3" w:rsidRDefault="007C53D3" w:rsidP="00AE470C">
      <w:pPr>
        <w:pStyle w:val="Titre1"/>
      </w:pPr>
      <w:bookmarkStart w:id="0" w:name="_Toc499021832"/>
      <w:r>
        <w:lastRenderedPageBreak/>
        <w:t>Analyse prél</w:t>
      </w:r>
      <w:r w:rsidR="00AE470C">
        <w:t>i</w:t>
      </w:r>
      <w:r>
        <w:t>minaire</w:t>
      </w:r>
      <w:bookmarkEnd w:id="0"/>
    </w:p>
    <w:p w14:paraId="2014A342" w14:textId="77777777" w:rsidR="00C930E9" w:rsidRPr="00791020" w:rsidRDefault="007C53D3" w:rsidP="007C53D3">
      <w:pPr>
        <w:pStyle w:val="Titre2"/>
        <w:rPr>
          <w:i/>
          <w:iCs/>
        </w:rPr>
      </w:pPr>
      <w:bookmarkStart w:id="1" w:name="_Toc499021833"/>
      <w:r w:rsidRPr="00791020">
        <w:rPr>
          <w:iCs/>
        </w:rPr>
        <w:t>Introduction</w:t>
      </w:r>
      <w:bookmarkEnd w:id="1"/>
      <w:r w:rsidR="00C930E9" w:rsidRPr="00791020">
        <w:rPr>
          <w:iCs/>
        </w:rPr>
        <w:t xml:space="preserve"> </w:t>
      </w:r>
    </w:p>
    <w:p w14:paraId="52C7EF45" w14:textId="032D61D8" w:rsidR="00C930E9" w:rsidRDefault="00B36758">
      <w:r>
        <w:t xml:space="preserve">Ce projet consiste à créer un jeu en 2D de type </w:t>
      </w:r>
      <w:r w:rsidRPr="00B36758">
        <w:rPr>
          <w:i/>
          <w:iCs/>
        </w:rPr>
        <w:t>Shoot ‘</w:t>
      </w:r>
      <w:proofErr w:type="spellStart"/>
      <w:r w:rsidRPr="00B36758">
        <w:rPr>
          <w:i/>
          <w:iCs/>
        </w:rPr>
        <w:t>Em</w:t>
      </w:r>
      <w:proofErr w:type="spellEnd"/>
      <w:r w:rsidRPr="00B36758">
        <w:rPr>
          <w:i/>
          <w:iCs/>
        </w:rPr>
        <w:t xml:space="preserve"> Up</w:t>
      </w:r>
      <w:r>
        <w:t xml:space="preserve"> réalisé dans le cadre de différents modules (C106 : Base de données, 320 : Programmation orienté objet et 322 : Expérience utilisateur) réunis en un gros projet. Le choix de rassembler ces trois sujets en un projet ludique permet aux élèves d’en apprendre plus sur chacun de ces domaines et d’acquérir de l’expérience en étant immergés dans un projet concret.</w:t>
      </w:r>
    </w:p>
    <w:p w14:paraId="3A0E4E45" w14:textId="77777777" w:rsidR="00B36758" w:rsidRDefault="00B36758"/>
    <w:p w14:paraId="5B33112B" w14:textId="77777777" w:rsidR="00AE470C" w:rsidRPr="00B36758" w:rsidRDefault="00C930E9" w:rsidP="00791020">
      <w:pPr>
        <w:rPr>
          <w:i/>
          <w:iCs/>
          <w:color w:val="FF0000"/>
          <w:szCs w:val="14"/>
        </w:rPr>
      </w:pPr>
      <w:r w:rsidRPr="00B36758">
        <w:rPr>
          <w:i/>
          <w:iCs/>
          <w:color w:val="FF0000"/>
          <w:szCs w:val="14"/>
        </w:rPr>
        <w:t xml:space="preserve">Ce </w:t>
      </w:r>
      <w:r w:rsidR="003F2179" w:rsidRPr="00B36758">
        <w:rPr>
          <w:i/>
          <w:iCs/>
          <w:color w:val="FF0000"/>
          <w:szCs w:val="14"/>
        </w:rPr>
        <w:t>chapitre</w:t>
      </w:r>
      <w:r w:rsidRPr="00B36758">
        <w:rPr>
          <w:i/>
          <w:iCs/>
          <w:color w:val="FF0000"/>
          <w:szCs w:val="14"/>
        </w:rPr>
        <w:t xml:space="preserve"> </w:t>
      </w:r>
      <w:r w:rsidR="003F2179" w:rsidRPr="00B36758">
        <w:rPr>
          <w:i/>
          <w:iCs/>
          <w:color w:val="FF0000"/>
          <w:szCs w:val="14"/>
        </w:rPr>
        <w:t>décri</w:t>
      </w:r>
      <w:r w:rsidR="006E2C58" w:rsidRPr="00B36758">
        <w:rPr>
          <w:i/>
          <w:iCs/>
          <w:color w:val="FF0000"/>
          <w:szCs w:val="14"/>
        </w:rPr>
        <w:t>t</w:t>
      </w:r>
      <w:r w:rsidR="003F2179" w:rsidRPr="00B36758">
        <w:rPr>
          <w:i/>
          <w:iCs/>
          <w:color w:val="FF0000"/>
          <w:szCs w:val="14"/>
        </w:rPr>
        <w:t xml:space="preserve"> brièvement le projet,</w:t>
      </w:r>
      <w:r w:rsidR="00F4663F" w:rsidRPr="00B36758">
        <w:rPr>
          <w:i/>
          <w:iCs/>
          <w:color w:val="FF0000"/>
          <w:szCs w:val="14"/>
        </w:rPr>
        <w:t xml:space="preserve"> le cadre dans lequel il est réalisé,</w:t>
      </w:r>
      <w:r w:rsidR="003F2179" w:rsidRPr="00B36758">
        <w:rPr>
          <w:i/>
          <w:iCs/>
          <w:color w:val="FF0000"/>
          <w:szCs w:val="14"/>
        </w:rPr>
        <w:t xml:space="preserve"> les raisons de ce choix et ce qu'il peut apporter à l'élève ou à l'école. </w:t>
      </w:r>
      <w:r w:rsidR="006E2C58" w:rsidRPr="00B36758">
        <w:rPr>
          <w:i/>
          <w:iCs/>
          <w:color w:val="FF0000"/>
          <w:szCs w:val="14"/>
        </w:rPr>
        <w:t>Il n'est pas nécessaire de rentrer dans les détails (ceux-ci seront abordés plus loin) mais cela doit être aussi clair et complet que possible</w:t>
      </w:r>
      <w:r w:rsidR="007C53D3" w:rsidRPr="00B36758">
        <w:rPr>
          <w:i/>
          <w:iCs/>
          <w:color w:val="FF0000"/>
          <w:szCs w:val="14"/>
        </w:rPr>
        <w:t xml:space="preserve"> (idées de solutions).</w:t>
      </w:r>
      <w:r w:rsidR="006E2C58" w:rsidRPr="00B36758">
        <w:rPr>
          <w:i/>
          <w:iCs/>
          <w:color w:val="FF0000"/>
          <w:szCs w:val="14"/>
        </w:rPr>
        <w:t xml:space="preserve"> </w:t>
      </w:r>
      <w:r w:rsidR="00591119" w:rsidRPr="00B36758">
        <w:rPr>
          <w:i/>
          <w:iCs/>
          <w:color w:val="FF0000"/>
          <w:szCs w:val="14"/>
        </w:rPr>
        <w:t>Ce chapitre contient également l'inventaire et la description des travaux qui auraient déjà été effectué</w:t>
      </w:r>
      <w:r w:rsidR="00791020" w:rsidRPr="00B36758">
        <w:rPr>
          <w:i/>
          <w:iCs/>
          <w:color w:val="FF0000"/>
          <w:szCs w:val="14"/>
        </w:rPr>
        <w:t>s</w:t>
      </w:r>
      <w:r w:rsidR="00591119" w:rsidRPr="00B36758">
        <w:rPr>
          <w:i/>
          <w:iCs/>
          <w:color w:val="FF0000"/>
          <w:szCs w:val="14"/>
        </w:rPr>
        <w:t xml:space="preserve"> pour ce projet.</w:t>
      </w:r>
    </w:p>
    <w:p w14:paraId="51267610" w14:textId="77777777" w:rsidR="00AE470C" w:rsidRPr="00B36758" w:rsidRDefault="00AE470C" w:rsidP="006E2C58">
      <w:pPr>
        <w:rPr>
          <w:color w:val="FF0000"/>
          <w:szCs w:val="14"/>
        </w:rPr>
      </w:pPr>
    </w:p>
    <w:p w14:paraId="4B8C1CAD" w14:textId="77777777" w:rsidR="003F2179" w:rsidRPr="00B36758" w:rsidRDefault="003F2179" w:rsidP="006E2C58">
      <w:pPr>
        <w:rPr>
          <w:i/>
          <w:iCs/>
          <w:color w:val="FF0000"/>
          <w:szCs w:val="14"/>
        </w:rPr>
      </w:pPr>
      <w:r w:rsidRPr="00B36758">
        <w:rPr>
          <w:i/>
          <w:iCs/>
          <w:color w:val="FF0000"/>
          <w:szCs w:val="14"/>
        </w:rPr>
        <w:t>Ces éléments peuvent être repris des spécifications de départ.</w:t>
      </w:r>
    </w:p>
    <w:p w14:paraId="59350305" w14:textId="77777777" w:rsidR="006E2C58" w:rsidRDefault="006E2C58" w:rsidP="006E2C58">
      <w:pPr>
        <w:rPr>
          <w:szCs w:val="14"/>
        </w:rPr>
      </w:pPr>
    </w:p>
    <w:p w14:paraId="61C1BF6A" w14:textId="77777777" w:rsidR="006E2C58" w:rsidRPr="00791020" w:rsidRDefault="006E2C58" w:rsidP="007C53D3">
      <w:pPr>
        <w:pStyle w:val="Titre2"/>
        <w:rPr>
          <w:i/>
          <w:iCs/>
        </w:rPr>
      </w:pPr>
      <w:bookmarkStart w:id="2" w:name="_Toc499021834"/>
      <w:r w:rsidRPr="00791020">
        <w:rPr>
          <w:iCs/>
        </w:rPr>
        <w:t>Objectifs</w:t>
      </w:r>
      <w:bookmarkEnd w:id="2"/>
    </w:p>
    <w:p w14:paraId="60D93539" w14:textId="77777777" w:rsidR="006E2C58" w:rsidRDefault="006E2C58" w:rsidP="006E2C58">
      <w:pPr>
        <w:rPr>
          <w:szCs w:val="14"/>
        </w:rPr>
      </w:pPr>
    </w:p>
    <w:p w14:paraId="07DBC53F" w14:textId="77777777" w:rsidR="00AE470C" w:rsidRPr="00B36758" w:rsidRDefault="006E2C58" w:rsidP="00684B3D">
      <w:pPr>
        <w:rPr>
          <w:i/>
          <w:iCs/>
          <w:color w:val="FF0000"/>
          <w:szCs w:val="14"/>
        </w:rPr>
      </w:pPr>
      <w:r w:rsidRPr="00B36758">
        <w:rPr>
          <w:i/>
          <w:iCs/>
          <w:color w:val="FF0000"/>
          <w:szCs w:val="14"/>
        </w:rPr>
        <w:t xml:space="preserve">Ce chapitre énumère les objectifs du projet. L'atteinte ou non </w:t>
      </w:r>
      <w:r w:rsidR="007C53D3" w:rsidRPr="00B36758">
        <w:rPr>
          <w:i/>
          <w:iCs/>
          <w:color w:val="FF0000"/>
          <w:szCs w:val="14"/>
        </w:rPr>
        <w:t>de c</w:t>
      </w:r>
      <w:r w:rsidRPr="00B36758">
        <w:rPr>
          <w:i/>
          <w:iCs/>
          <w:color w:val="FF0000"/>
          <w:szCs w:val="14"/>
        </w:rPr>
        <w:t>eux-ci devr</w:t>
      </w:r>
      <w:r w:rsidR="007C53D3" w:rsidRPr="00B36758">
        <w:rPr>
          <w:i/>
          <w:iCs/>
          <w:color w:val="FF0000"/>
          <w:szCs w:val="14"/>
        </w:rPr>
        <w:t xml:space="preserve">a pouvoir être contrôlée à la fin du projet. Les objectifs pourront </w:t>
      </w:r>
      <w:r w:rsidR="00684B3D" w:rsidRPr="00B36758">
        <w:rPr>
          <w:i/>
          <w:iCs/>
          <w:color w:val="FF0000"/>
          <w:szCs w:val="14"/>
        </w:rPr>
        <w:t xml:space="preserve">éventuellement </w:t>
      </w:r>
      <w:r w:rsidR="007C53D3" w:rsidRPr="00B36758">
        <w:rPr>
          <w:i/>
          <w:iCs/>
          <w:color w:val="FF0000"/>
          <w:szCs w:val="14"/>
        </w:rPr>
        <w:t xml:space="preserve">être revus après l'analyse. </w:t>
      </w:r>
    </w:p>
    <w:p w14:paraId="152AA6D4" w14:textId="77777777" w:rsidR="00AE470C" w:rsidRPr="00B36758" w:rsidRDefault="00AE470C" w:rsidP="007C53D3">
      <w:pPr>
        <w:rPr>
          <w:color w:val="FF0000"/>
          <w:szCs w:val="14"/>
        </w:rPr>
      </w:pPr>
    </w:p>
    <w:p w14:paraId="204EDB8C" w14:textId="77777777" w:rsidR="007C53D3" w:rsidRPr="00B36758" w:rsidRDefault="007C53D3" w:rsidP="007C53D3">
      <w:pPr>
        <w:rPr>
          <w:i/>
          <w:iCs/>
          <w:color w:val="FF0000"/>
          <w:szCs w:val="14"/>
        </w:rPr>
      </w:pPr>
      <w:r w:rsidRPr="00B36758">
        <w:rPr>
          <w:i/>
          <w:iCs/>
          <w:color w:val="FF0000"/>
          <w:szCs w:val="14"/>
        </w:rPr>
        <w:t>Ces éléments peuvent être repris des spécifications de départ.</w:t>
      </w:r>
    </w:p>
    <w:p w14:paraId="0C495D1C" w14:textId="77777777" w:rsidR="007C53D3" w:rsidRDefault="007C53D3" w:rsidP="007C53D3">
      <w:pPr>
        <w:rPr>
          <w:szCs w:val="14"/>
        </w:rPr>
      </w:pPr>
    </w:p>
    <w:p w14:paraId="7585A714" w14:textId="77777777" w:rsidR="007C53D3" w:rsidRDefault="007C53D3" w:rsidP="085619D6">
      <w:pPr>
        <w:pStyle w:val="Titre2"/>
        <w:spacing w:line="259" w:lineRule="auto"/>
        <w:rPr>
          <w:bCs/>
          <w:i/>
          <w:szCs w:val="24"/>
        </w:rPr>
      </w:pPr>
      <w:r>
        <w:br w:type="page"/>
      </w:r>
      <w:r w:rsidR="239DB570" w:rsidRPr="00B36758">
        <w:rPr>
          <w:bCs/>
          <w:szCs w:val="24"/>
        </w:rPr>
        <w:lastRenderedPageBreak/>
        <w:t>Gestion de projet</w:t>
      </w:r>
    </w:p>
    <w:p w14:paraId="3AB034F3" w14:textId="6A870B96" w:rsidR="00B36758" w:rsidRDefault="00BF38D8" w:rsidP="00B36758">
      <w:r>
        <w:t xml:space="preserve">Pour gérer ce projet, nous utilisons </w:t>
      </w:r>
      <w:proofErr w:type="spellStart"/>
      <w:r>
        <w:t>IceScrum</w:t>
      </w:r>
      <w:proofErr w:type="spellEnd"/>
      <w:r>
        <w:t xml:space="preserve"> pour la gestion de</w:t>
      </w:r>
      <w:r w:rsidR="00FE3CB6">
        <w:t>s</w:t>
      </w:r>
      <w:r>
        <w:t xml:space="preserve"> tâche</w:t>
      </w:r>
      <w:r w:rsidR="00FE3CB6">
        <w:t>s</w:t>
      </w:r>
      <w:r>
        <w:t xml:space="preserve">, du journal de travail, ainsi que pour la création </w:t>
      </w:r>
      <w:r w:rsidR="00FE3CB6">
        <w:t>d’user</w:t>
      </w:r>
      <w:r>
        <w:t>-stories et de tests d’acceptances. D’un autre côté, nous utilisons GitHub pour la gestion du versionnement du code et pour le suivi des modifications sur la durée.</w:t>
      </w:r>
    </w:p>
    <w:p w14:paraId="4025E69C" w14:textId="77777777" w:rsidR="00BF38D8" w:rsidRPr="00B36758" w:rsidRDefault="00BF38D8" w:rsidP="00B36758">
      <w:pPr>
        <w:rPr>
          <w:bCs/>
          <w:iCs/>
        </w:rPr>
      </w:pPr>
    </w:p>
    <w:p w14:paraId="2367950A"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57CD7454" w14:textId="77777777" w:rsidR="0083170D" w:rsidRDefault="0083170D" w:rsidP="0083170D">
      <w:pPr>
        <w:pStyle w:val="Titre1"/>
      </w:pPr>
      <w:bookmarkStart w:id="3" w:name="_Toc499021836"/>
      <w:r>
        <w:t>Analyse</w:t>
      </w:r>
      <w:r w:rsidR="00E12330">
        <w:t xml:space="preserve"> / Conception</w:t>
      </w:r>
      <w:bookmarkEnd w:id="3"/>
    </w:p>
    <w:p w14:paraId="7FF4903B" w14:textId="77777777" w:rsidR="00EE4813" w:rsidRDefault="00EE4813" w:rsidP="00AA0785">
      <w:pPr>
        <w:pStyle w:val="Titre2"/>
        <w:rPr>
          <w:i/>
          <w:iCs/>
        </w:rPr>
      </w:pPr>
      <w:bookmarkStart w:id="4" w:name="_Toc499021837"/>
      <w:r>
        <w:rPr>
          <w:iCs/>
        </w:rPr>
        <w:t>Gameplay</w:t>
      </w:r>
    </w:p>
    <w:p w14:paraId="644E1FD7"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joueur</w:t>
      </w:r>
    </w:p>
    <w:p w14:paraId="2428776A"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ennemis</w:t>
      </w:r>
    </w:p>
    <w:p w14:paraId="3F79DE19"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déplacements</w:t>
      </w:r>
    </w:p>
    <w:p w14:paraId="414A2E96"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niveaux</w:t>
      </w:r>
    </w:p>
    <w:p w14:paraId="55EA1199"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tir</w:t>
      </w:r>
    </w:p>
    <w:p w14:paraId="0FB20402"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La gestion des vies</w:t>
      </w:r>
    </w:p>
    <w:p w14:paraId="3B508A02"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6E72E128" w14:textId="77777777" w:rsidR="008805FA" w:rsidRDefault="008805FA" w:rsidP="008805FA">
      <w:pPr>
        <w:pStyle w:val="Retraitnormal1"/>
        <w:numPr>
          <w:ilvl w:val="0"/>
          <w:numId w:val="0"/>
        </w:numPr>
        <w:ind w:left="360" w:hanging="360"/>
        <w:rPr>
          <w:rFonts w:ascii="Arial" w:hAnsi="Arial"/>
          <w:i/>
          <w:iCs/>
          <w:color w:val="FF0000"/>
          <w:sz w:val="24"/>
          <w:szCs w:val="14"/>
          <w:lang w:eastAsia="fr-FR"/>
        </w:rPr>
      </w:pPr>
    </w:p>
    <w:p w14:paraId="1BCB3AEE" w14:textId="77777777" w:rsidR="00AA0785" w:rsidRPr="00791020" w:rsidRDefault="00E12330" w:rsidP="00AA0785">
      <w:pPr>
        <w:pStyle w:val="Titre2"/>
        <w:rPr>
          <w:i/>
          <w:iCs/>
        </w:rPr>
      </w:pPr>
      <w:r>
        <w:rPr>
          <w:iCs/>
        </w:rPr>
        <w:t>Concept</w:t>
      </w:r>
      <w:bookmarkEnd w:id="4"/>
    </w:p>
    <w:p w14:paraId="5EA08BE2" w14:textId="77777777" w:rsidR="00AA0785" w:rsidRDefault="00AA0785" w:rsidP="00AA0785">
      <w:pPr>
        <w:pStyle w:val="Retraitnormal1"/>
        <w:numPr>
          <w:ilvl w:val="0"/>
          <w:numId w:val="0"/>
        </w:numPr>
        <w:ind w:left="360"/>
        <w:rPr>
          <w:rFonts w:ascii="Arial" w:hAnsi="Arial"/>
          <w:sz w:val="24"/>
          <w:szCs w:val="14"/>
          <w:lang w:eastAsia="fr-FR"/>
        </w:rPr>
      </w:pPr>
    </w:p>
    <w:p w14:paraId="50234B9F"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61BC2A4F" w14:textId="56870737" w:rsidR="008805FA" w:rsidRPr="0005666F" w:rsidRDefault="00EE4813" w:rsidP="008805FA">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1B03E94A" w14:textId="77777777" w:rsidR="008805FA" w:rsidRPr="008805FA" w:rsidRDefault="008805FA" w:rsidP="008805FA">
      <w:pPr>
        <w:ind w:left="576"/>
      </w:pPr>
    </w:p>
    <w:p w14:paraId="0CB30E59" w14:textId="77777777" w:rsidR="007C68B3" w:rsidRDefault="007C68B3" w:rsidP="007C68B3">
      <w:pPr>
        <w:pStyle w:val="Titre2"/>
        <w:rPr>
          <w:i/>
          <w:iCs/>
        </w:rPr>
      </w:pPr>
      <w:bookmarkStart w:id="5" w:name="_Toc71691012"/>
      <w:bookmarkStart w:id="6" w:name="_Toc499021838"/>
      <w:r>
        <w:rPr>
          <w:iCs/>
        </w:rPr>
        <w:t>Analyse fonctionnelle</w:t>
      </w:r>
    </w:p>
    <w:p w14:paraId="4C3A322A" w14:textId="77777777" w:rsidR="007C68B3" w:rsidRDefault="007C68B3" w:rsidP="007C68B3"/>
    <w:p w14:paraId="6FA35A2F"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d’acceptance</w:t>
      </w:r>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68C7B09D" w14:textId="77777777" w:rsidR="00AA0785" w:rsidRPr="00A943C5" w:rsidRDefault="00AA0785" w:rsidP="00AA0785">
      <w:pPr>
        <w:pStyle w:val="Titre2"/>
        <w:rPr>
          <w:i/>
          <w:iCs/>
        </w:rPr>
      </w:pPr>
      <w:r w:rsidRPr="00A943C5">
        <w:rPr>
          <w:iCs/>
        </w:rPr>
        <w:t>Stratégie de test</w:t>
      </w:r>
      <w:bookmarkEnd w:id="5"/>
      <w:bookmarkEnd w:id="6"/>
    </w:p>
    <w:p w14:paraId="4FCF5478" w14:textId="77777777" w:rsidR="00AA0785" w:rsidRPr="00A943C5" w:rsidRDefault="00AA0785" w:rsidP="00AA0785"/>
    <w:p w14:paraId="5FE86CD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72A4477F" w14:textId="77777777" w:rsidR="00BC3352" w:rsidRDefault="00BC3352" w:rsidP="200B4AD7">
      <w:pPr>
        <w:pStyle w:val="En-tte"/>
        <w:ind w:firstLine="360"/>
        <w:rPr>
          <w:b/>
          <w:bCs/>
          <w:i/>
          <w:iCs/>
          <w:color w:val="FF0000"/>
        </w:rPr>
      </w:pPr>
    </w:p>
    <w:p w14:paraId="2357D9B6"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7C47D748" w14:textId="77777777" w:rsidR="00A943C5" w:rsidRDefault="00A943C5" w:rsidP="200B4AD7">
      <w:pPr>
        <w:pStyle w:val="En-tte"/>
        <w:ind w:firstLine="360"/>
        <w:rPr>
          <w:i/>
          <w:iCs/>
        </w:rPr>
      </w:pPr>
    </w:p>
    <w:p w14:paraId="6B1ADFE3"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010BF5B0" w14:textId="77777777" w:rsidR="00AA0785" w:rsidRPr="00A943C5" w:rsidRDefault="00AA0785" w:rsidP="00AA0785">
      <w:pPr>
        <w:pStyle w:val="En-tte"/>
        <w:ind w:firstLine="360"/>
        <w:rPr>
          <w:i/>
          <w:iCs/>
          <w:szCs w:val="14"/>
        </w:rPr>
      </w:pPr>
    </w:p>
    <w:p w14:paraId="42DD1BE8"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37846B40"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6E133EA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73569228"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6C74E3B3" w14:textId="26E8DE52" w:rsidR="0005666F" w:rsidRDefault="00F53ED8" w:rsidP="0005666F">
      <w:pPr>
        <w:pStyle w:val="En-tte"/>
        <w:numPr>
          <w:ilvl w:val="0"/>
          <w:numId w:val="6"/>
        </w:numPr>
        <w:tabs>
          <w:tab w:val="clear" w:pos="4536"/>
          <w:tab w:val="clear" w:pos="9072"/>
        </w:tabs>
        <w:rPr>
          <w:i/>
          <w:iCs/>
          <w:szCs w:val="14"/>
        </w:rPr>
      </w:pPr>
      <w:proofErr w:type="gramStart"/>
      <w:r w:rsidRPr="00A943C5">
        <w:rPr>
          <w:i/>
          <w:iCs/>
          <w:szCs w:val="14"/>
        </w:rPr>
        <w:lastRenderedPageBreak/>
        <w:t>les</w:t>
      </w:r>
      <w:proofErr w:type="gramEnd"/>
      <w:r w:rsidRPr="00A943C5">
        <w:rPr>
          <w:i/>
          <w:iCs/>
          <w:szCs w:val="14"/>
        </w:rPr>
        <w:t xml:space="preserve"> testeurs extérieurs éventuels.</w:t>
      </w:r>
    </w:p>
    <w:p w14:paraId="48F2DA22" w14:textId="77777777" w:rsidR="0005666F" w:rsidRDefault="0005666F" w:rsidP="0005666F">
      <w:pPr>
        <w:pStyle w:val="En-tte"/>
        <w:tabs>
          <w:tab w:val="clear" w:pos="4536"/>
          <w:tab w:val="clear" w:pos="9072"/>
        </w:tabs>
        <w:rPr>
          <w:i/>
          <w:iCs/>
          <w:szCs w:val="14"/>
        </w:rPr>
      </w:pPr>
    </w:p>
    <w:p w14:paraId="4BB2ADBB" w14:textId="01472D40" w:rsidR="0005666F" w:rsidRDefault="0005666F" w:rsidP="0005666F">
      <w:pPr>
        <w:pStyle w:val="Titre1"/>
        <w:rPr>
          <w:kern w:val="0"/>
          <w:sz w:val="24"/>
        </w:rPr>
      </w:pPr>
      <w:r>
        <w:t>Analyse UX</w:t>
      </w:r>
    </w:p>
    <w:p w14:paraId="6258BCBB" w14:textId="43ADB3DC" w:rsidR="0005666F" w:rsidRDefault="0005666F" w:rsidP="0005666F">
      <w:pPr>
        <w:pStyle w:val="Titre2"/>
      </w:pPr>
      <w:r>
        <w:t>Conception centrée utilisateur</w:t>
      </w:r>
    </w:p>
    <w:p w14:paraId="5DA7C55D" w14:textId="3B0E7C70" w:rsidR="0005666F" w:rsidRPr="0005666F" w:rsidRDefault="0005666F" w:rsidP="0005666F">
      <w:pPr>
        <w:ind w:left="576"/>
        <w:rPr>
          <w:color w:val="FF0000"/>
        </w:rPr>
      </w:pPr>
      <w:r w:rsidRPr="0005666F">
        <w:rPr>
          <w:color w:val="FF0000"/>
        </w:rPr>
        <w:t>PERSONAS DIEGO ET STELLA</w:t>
      </w:r>
    </w:p>
    <w:p w14:paraId="040B2B61" w14:textId="4C24BDDE" w:rsidR="0005666F" w:rsidRDefault="0005666F" w:rsidP="0005666F">
      <w:pPr>
        <w:pStyle w:val="Titre2"/>
      </w:pPr>
      <w:r>
        <w:t>Choix de la palette graphique</w:t>
      </w:r>
    </w:p>
    <w:p w14:paraId="73245913" w14:textId="77777777" w:rsidR="0005666F" w:rsidRPr="0005666F" w:rsidRDefault="0005666F" w:rsidP="0005666F">
      <w:pPr>
        <w:ind w:left="576"/>
      </w:pPr>
    </w:p>
    <w:p w14:paraId="405F44F1" w14:textId="6BA0A666" w:rsidR="0005666F" w:rsidRDefault="0005666F" w:rsidP="0005666F">
      <w:pPr>
        <w:pStyle w:val="Titre2"/>
      </w:pPr>
      <w:r>
        <w:t>Eco-conception</w:t>
      </w:r>
    </w:p>
    <w:p w14:paraId="1B9C7543" w14:textId="77777777" w:rsidR="00B84928" w:rsidRPr="00B84928" w:rsidRDefault="00B84928" w:rsidP="00B84928">
      <w:pPr>
        <w:ind w:left="576"/>
      </w:pPr>
    </w:p>
    <w:p w14:paraId="1C98D417" w14:textId="6609E5E3" w:rsidR="0005666F" w:rsidRDefault="0005666F" w:rsidP="0005666F">
      <w:pPr>
        <w:pStyle w:val="Titre2"/>
      </w:pPr>
      <w:r>
        <w:t>Accessibilité</w:t>
      </w:r>
    </w:p>
    <w:p w14:paraId="5289B1FD" w14:textId="77777777" w:rsidR="00B84928" w:rsidRPr="00B84928" w:rsidRDefault="00B84928" w:rsidP="00B84928">
      <w:pPr>
        <w:ind w:left="432"/>
      </w:pPr>
    </w:p>
    <w:p w14:paraId="38C05FCD" w14:textId="56DC1241" w:rsidR="0005666F" w:rsidRDefault="0005666F" w:rsidP="0005666F">
      <w:pPr>
        <w:pStyle w:val="Titre1"/>
      </w:pPr>
      <w:r>
        <w:t>Conception UX</w:t>
      </w:r>
    </w:p>
    <w:p w14:paraId="679A67C2" w14:textId="7A639584" w:rsidR="0005666F" w:rsidRDefault="0005666F" w:rsidP="0005666F">
      <w:pPr>
        <w:pStyle w:val="Titre2"/>
      </w:pPr>
      <w:r>
        <w:t>Définition des wireframes</w:t>
      </w:r>
    </w:p>
    <w:p w14:paraId="181C607A" w14:textId="50BEDBB8" w:rsidR="0005666F" w:rsidRDefault="0005666F" w:rsidP="0005666F">
      <w:pPr>
        <w:pStyle w:val="Titre2"/>
      </w:pPr>
      <w:r>
        <w:t xml:space="preserve">Editeur de niveau (High </w:t>
      </w:r>
      <w:proofErr w:type="spellStart"/>
      <w:r>
        <w:t>fidelity</w:t>
      </w:r>
      <w:proofErr w:type="spellEnd"/>
      <w:r>
        <w:t xml:space="preserve"> </w:t>
      </w:r>
      <w:proofErr w:type="spellStart"/>
      <w:r>
        <w:t>Mockup</w:t>
      </w:r>
      <w:proofErr w:type="spellEnd"/>
      <w:r>
        <w:t>)</w:t>
      </w:r>
    </w:p>
    <w:p w14:paraId="427149F7" w14:textId="26575CFB" w:rsidR="0005666F" w:rsidRPr="0005666F" w:rsidRDefault="0005666F" w:rsidP="0005666F">
      <w:pPr>
        <w:pStyle w:val="Titre2"/>
      </w:pPr>
      <w:r>
        <w:t>Choix effectués</w:t>
      </w:r>
    </w:p>
    <w:p w14:paraId="29A2A4C1" w14:textId="77777777" w:rsidR="00AA0785" w:rsidRPr="0049659A" w:rsidRDefault="00AA0785" w:rsidP="0005666F">
      <w:pPr>
        <w:pStyle w:val="Titre1"/>
      </w:pPr>
      <w:bookmarkStart w:id="7" w:name="_Toc71703259"/>
      <w:bookmarkStart w:id="8" w:name="_Toc499021842"/>
      <w:r w:rsidRPr="0049659A">
        <w:t>R</w:t>
      </w:r>
      <w:bookmarkEnd w:id="7"/>
      <w:r w:rsidR="00684B3D">
        <w:t>éalisation</w:t>
      </w:r>
      <w:bookmarkEnd w:id="8"/>
    </w:p>
    <w:p w14:paraId="5F973742" w14:textId="77777777" w:rsidR="003A0F9C" w:rsidRDefault="003A0F9C" w:rsidP="003A0F9C">
      <w:pPr>
        <w:pStyle w:val="Titre2"/>
        <w:rPr>
          <w:color w:val="FF0000"/>
        </w:rPr>
      </w:pPr>
      <w:bookmarkStart w:id="9" w:name="_Toc25553317"/>
      <w:bookmarkStart w:id="10" w:name="_Toc71691022"/>
      <w:bookmarkStart w:id="11" w:name="_Toc499021843"/>
      <w:r w:rsidRPr="002036CD">
        <w:rPr>
          <w:color w:val="FF0000"/>
        </w:rPr>
        <w:t>Points de design spécifique</w:t>
      </w:r>
      <w:r>
        <w:rPr>
          <w:color w:val="FF0000"/>
        </w:rPr>
        <w:t>s</w:t>
      </w:r>
    </w:p>
    <w:p w14:paraId="472FD331" w14:textId="77777777" w:rsidR="003A0F9C" w:rsidRPr="002036CD" w:rsidRDefault="003A0F9C" w:rsidP="003A0F9C"/>
    <w:p w14:paraId="10C5CE14"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0F7F8F7D" w14:textId="77777777" w:rsidR="003A0F9C" w:rsidRDefault="003A0F9C" w:rsidP="003A0F9C">
      <w:pPr>
        <w:rPr>
          <w:b/>
          <w:i/>
          <w:iCs/>
          <w:color w:val="FF0000"/>
        </w:rPr>
      </w:pPr>
    </w:p>
    <w:p w14:paraId="2BB0670F"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296E6A37" w14:textId="77777777" w:rsidR="003A0F9C" w:rsidRDefault="003A0F9C" w:rsidP="003A0F9C">
      <w:pPr>
        <w:rPr>
          <w:b/>
          <w:i/>
          <w:iCs/>
          <w:color w:val="FF0000"/>
        </w:rPr>
      </w:pPr>
    </w:p>
    <w:p w14:paraId="0BED8990"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32C31B07" w14:textId="77777777" w:rsidR="003A0F9C" w:rsidRPr="002036CD" w:rsidRDefault="003A0F9C" w:rsidP="003A0F9C">
      <w:pPr>
        <w:rPr>
          <w:b/>
          <w:i/>
          <w:iCs/>
          <w:color w:val="FF0000"/>
        </w:rPr>
      </w:pPr>
    </w:p>
    <w:p w14:paraId="01F09A7D"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066350B5" w14:textId="77777777" w:rsidR="003A0F9C" w:rsidRDefault="003A0F9C" w:rsidP="003A0F9C">
      <w:pPr>
        <w:rPr>
          <w:b/>
          <w:i/>
          <w:iCs/>
          <w:color w:val="FF0000"/>
        </w:rPr>
      </w:pPr>
    </w:p>
    <w:p w14:paraId="2B1BD213"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6556F4B6"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53F6E88F"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42449076"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5B66E8E4"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16014D7F" w14:textId="77777777" w:rsidR="003A0F9C" w:rsidRDefault="003A0F9C" w:rsidP="003A0F9C">
      <w:pPr>
        <w:pStyle w:val="Paragraphedeliste"/>
        <w:numPr>
          <w:ilvl w:val="0"/>
          <w:numId w:val="16"/>
        </w:numPr>
        <w:rPr>
          <w:b/>
          <w:i/>
          <w:iCs/>
          <w:color w:val="FF0000"/>
        </w:rPr>
      </w:pPr>
      <w:r>
        <w:rPr>
          <w:b/>
          <w:i/>
          <w:iCs/>
          <w:color w:val="FF0000"/>
        </w:rPr>
        <w:lastRenderedPageBreak/>
        <w:t xml:space="preserve">A la réception du POST du </w:t>
      </w:r>
      <w:proofErr w:type="spellStart"/>
      <w:r>
        <w:rPr>
          <w:b/>
          <w:i/>
          <w:iCs/>
          <w:color w:val="FF0000"/>
        </w:rPr>
        <w:t>fromulaire</w:t>
      </w:r>
      <w:proofErr w:type="spellEnd"/>
    </w:p>
    <w:p w14:paraId="4B06AC5F"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A0F8AE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151C52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5905F45C" w14:textId="77777777" w:rsidR="003A0F9C" w:rsidRPr="002036CD" w:rsidRDefault="003A0F9C" w:rsidP="003A0F9C">
      <w:pPr>
        <w:rPr>
          <w:b/>
          <w:i/>
          <w:iCs/>
          <w:color w:val="FF0000"/>
        </w:rPr>
      </w:pPr>
    </w:p>
    <w:p w14:paraId="547C6348" w14:textId="77777777" w:rsidR="003A0F9C" w:rsidRDefault="003A0F9C" w:rsidP="003A0F9C">
      <w:pPr>
        <w:pStyle w:val="Titre3"/>
        <w:rPr>
          <w:i/>
          <w:iCs/>
          <w:color w:val="FF0000"/>
        </w:rPr>
      </w:pPr>
      <w:r w:rsidRPr="002036CD">
        <w:rPr>
          <w:i/>
          <w:iCs/>
          <w:color w:val="FF0000"/>
        </w:rPr>
        <w:t>…</w:t>
      </w:r>
    </w:p>
    <w:p w14:paraId="42F9B6A5" w14:textId="77777777" w:rsidR="003A0F9C" w:rsidRPr="002036CD" w:rsidRDefault="003A0F9C" w:rsidP="003A0F9C"/>
    <w:p w14:paraId="00E0AA97" w14:textId="77777777" w:rsidR="003A0F9C" w:rsidRDefault="003A0F9C" w:rsidP="003A0F9C">
      <w:pPr>
        <w:pStyle w:val="Titre3"/>
        <w:rPr>
          <w:i/>
          <w:iCs/>
          <w:color w:val="FF0000"/>
        </w:rPr>
      </w:pPr>
      <w:r w:rsidRPr="002036CD">
        <w:rPr>
          <w:i/>
          <w:iCs/>
          <w:color w:val="FF0000"/>
        </w:rPr>
        <w:t>…</w:t>
      </w:r>
    </w:p>
    <w:p w14:paraId="45FD23BE" w14:textId="77777777" w:rsidR="003A0F9C" w:rsidRPr="002036CD" w:rsidRDefault="003A0F9C" w:rsidP="003A0F9C"/>
    <w:p w14:paraId="1B511568" w14:textId="77777777" w:rsidR="003A0F9C" w:rsidRPr="002036CD" w:rsidRDefault="003A0F9C" w:rsidP="003A0F9C">
      <w:pPr>
        <w:pStyle w:val="Titre3"/>
        <w:rPr>
          <w:i/>
          <w:iCs/>
          <w:color w:val="FF0000"/>
        </w:rPr>
      </w:pPr>
      <w:r w:rsidRPr="002036CD">
        <w:rPr>
          <w:i/>
          <w:iCs/>
          <w:color w:val="FF0000"/>
        </w:rPr>
        <w:t>…</w:t>
      </w:r>
    </w:p>
    <w:p w14:paraId="10AEEC82" w14:textId="77777777" w:rsidR="00FD3342" w:rsidRDefault="00FD3342" w:rsidP="00FD3342">
      <w:pPr>
        <w:pStyle w:val="Titre2"/>
        <w:rPr>
          <w:i/>
          <w:iCs/>
        </w:rPr>
      </w:pPr>
      <w:r>
        <w:rPr>
          <w:iCs/>
        </w:rPr>
        <w:t>Déroulement</w:t>
      </w:r>
    </w:p>
    <w:p w14:paraId="21B3F3C5" w14:textId="77777777" w:rsidR="00B35D46" w:rsidRPr="00B35D46" w:rsidRDefault="00B35D46" w:rsidP="00B35D46"/>
    <w:p w14:paraId="0F9B9D6B"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5FF2C4F8" w14:textId="77777777" w:rsidR="00A943C5" w:rsidRDefault="00A943C5" w:rsidP="0049659A">
      <w:pPr>
        <w:pStyle w:val="Titre2"/>
        <w:rPr>
          <w:i/>
          <w:iCs/>
        </w:rPr>
      </w:pPr>
      <w:bookmarkStart w:id="12" w:name="_Toc25553321"/>
      <w:bookmarkStart w:id="13" w:name="_Toc71691025"/>
      <w:bookmarkStart w:id="14" w:name="_Toc499021844"/>
      <w:bookmarkEnd w:id="9"/>
      <w:bookmarkEnd w:id="10"/>
      <w:bookmarkEnd w:id="11"/>
      <w:r>
        <w:rPr>
          <w:iCs/>
        </w:rPr>
        <w:t>Mise en place de l’environnement de travail</w:t>
      </w:r>
    </w:p>
    <w:p w14:paraId="7F7B59A6" w14:textId="77777777" w:rsidR="00E164A3" w:rsidRDefault="00E164A3" w:rsidP="00E164A3"/>
    <w:p w14:paraId="3A2B234D"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23F60D54"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316A0684"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4B88B5D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56B5DD2A" w14:textId="77777777" w:rsidR="00E164A3" w:rsidRPr="00E164A3" w:rsidRDefault="00E164A3" w:rsidP="00E164A3"/>
    <w:p w14:paraId="19F27418" w14:textId="77777777" w:rsidR="00A943C5" w:rsidRPr="00A943C5" w:rsidRDefault="00A943C5" w:rsidP="00A943C5"/>
    <w:p w14:paraId="055C7C69"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81D8AC1" w14:textId="77777777" w:rsidR="0049659A" w:rsidRPr="00791020" w:rsidRDefault="0049659A" w:rsidP="0049659A">
      <w:pPr>
        <w:pStyle w:val="Titre2"/>
        <w:rPr>
          <w:i/>
          <w:iCs/>
        </w:rPr>
      </w:pPr>
      <w:r w:rsidRPr="00791020">
        <w:rPr>
          <w:iCs/>
        </w:rPr>
        <w:t>Description des test</w:t>
      </w:r>
      <w:bookmarkEnd w:id="12"/>
      <w:r w:rsidRPr="00791020">
        <w:rPr>
          <w:iCs/>
        </w:rPr>
        <w:t>s effectués</w:t>
      </w:r>
      <w:bookmarkEnd w:id="13"/>
      <w:bookmarkEnd w:id="14"/>
    </w:p>
    <w:p w14:paraId="3060FA50" w14:textId="77777777" w:rsidR="0049659A" w:rsidRDefault="0049659A" w:rsidP="0049659A">
      <w:pPr>
        <w:pStyle w:val="En-tte"/>
        <w:ind w:left="357"/>
        <w:rPr>
          <w:i/>
        </w:rPr>
      </w:pPr>
    </w:p>
    <w:p w14:paraId="136F8DA1"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399926AA" w14:textId="77777777" w:rsidR="0049659A" w:rsidRPr="00791020" w:rsidRDefault="0049659A" w:rsidP="0049659A">
      <w:pPr>
        <w:pStyle w:val="Titre2"/>
        <w:rPr>
          <w:i/>
          <w:iCs/>
        </w:rPr>
      </w:pPr>
      <w:bookmarkStart w:id="15" w:name="_Toc25553322"/>
      <w:bookmarkStart w:id="16" w:name="_Toc71691026"/>
      <w:bookmarkStart w:id="17" w:name="_Toc499021845"/>
      <w:r w:rsidRPr="00791020">
        <w:rPr>
          <w:iCs/>
        </w:rPr>
        <w:t xml:space="preserve">Erreurs </w:t>
      </w:r>
      <w:bookmarkEnd w:id="15"/>
      <w:r w:rsidRPr="00791020">
        <w:rPr>
          <w:iCs/>
        </w:rPr>
        <w:t>restantes</w:t>
      </w:r>
      <w:bookmarkEnd w:id="16"/>
      <w:bookmarkEnd w:id="17"/>
      <w:r w:rsidRPr="00791020">
        <w:rPr>
          <w:iCs/>
        </w:rPr>
        <w:t xml:space="preserve">  </w:t>
      </w:r>
    </w:p>
    <w:p w14:paraId="436D250B" w14:textId="77777777" w:rsidR="0049659A" w:rsidRDefault="0049659A" w:rsidP="0049659A">
      <w:pPr>
        <w:ind w:left="426"/>
        <w:rPr>
          <w:i/>
        </w:rPr>
      </w:pPr>
      <w:bookmarkStart w:id="18" w:name="_Toc25553323"/>
    </w:p>
    <w:p w14:paraId="4D32F64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371FE9F9" w14:textId="77777777" w:rsidR="0049659A" w:rsidRPr="00791020" w:rsidRDefault="0049659A" w:rsidP="0049659A">
      <w:pPr>
        <w:ind w:left="426"/>
        <w:rPr>
          <w:i/>
        </w:rPr>
      </w:pPr>
    </w:p>
    <w:p w14:paraId="5E5FD4EA" w14:textId="77777777" w:rsidR="0049659A" w:rsidRPr="00791020" w:rsidRDefault="0049659A" w:rsidP="0049659A">
      <w:pPr>
        <w:numPr>
          <w:ilvl w:val="0"/>
          <w:numId w:val="3"/>
        </w:numPr>
        <w:rPr>
          <w:i/>
        </w:rPr>
      </w:pPr>
      <w:r w:rsidRPr="00791020">
        <w:rPr>
          <w:i/>
        </w:rPr>
        <w:t>Description détaillée</w:t>
      </w:r>
    </w:p>
    <w:p w14:paraId="1D77FE96" w14:textId="77777777" w:rsidR="0049659A" w:rsidRPr="00791020" w:rsidRDefault="0049659A" w:rsidP="0049659A">
      <w:pPr>
        <w:numPr>
          <w:ilvl w:val="0"/>
          <w:numId w:val="3"/>
        </w:numPr>
        <w:rPr>
          <w:i/>
        </w:rPr>
      </w:pPr>
      <w:r w:rsidRPr="00791020">
        <w:rPr>
          <w:i/>
        </w:rPr>
        <w:t>Conséquences sur l'utilisation du produit</w:t>
      </w:r>
      <w:bookmarkEnd w:id="18"/>
    </w:p>
    <w:p w14:paraId="1F6E7159" w14:textId="77777777" w:rsidR="0049659A" w:rsidRDefault="0049659A" w:rsidP="0049659A">
      <w:pPr>
        <w:numPr>
          <w:ilvl w:val="0"/>
          <w:numId w:val="3"/>
        </w:numPr>
        <w:rPr>
          <w:i/>
        </w:rPr>
      </w:pPr>
      <w:r w:rsidRPr="00791020">
        <w:rPr>
          <w:i/>
        </w:rPr>
        <w:t>Actions envisagées ou possibles</w:t>
      </w:r>
    </w:p>
    <w:p w14:paraId="6AFF274A" w14:textId="77777777" w:rsidR="00AD4BAF" w:rsidRDefault="00AD4BAF" w:rsidP="00AD4BAF">
      <w:pPr>
        <w:rPr>
          <w:i/>
        </w:rPr>
      </w:pPr>
    </w:p>
    <w:p w14:paraId="5993386B" w14:textId="77777777" w:rsidR="00AD4BAF" w:rsidRPr="00AD4BAF" w:rsidRDefault="00AD4BAF" w:rsidP="6C5AB7C4">
      <w:pPr>
        <w:rPr>
          <w:b/>
          <w:bCs/>
          <w:i/>
          <w:iCs/>
          <w:color w:val="FF0000"/>
        </w:rPr>
      </w:pPr>
      <w:r w:rsidRPr="6C5AB7C4">
        <w:rPr>
          <w:b/>
          <w:bCs/>
          <w:i/>
          <w:iCs/>
          <w:color w:val="FF0000"/>
        </w:rPr>
        <w:t xml:space="preserve">Reporter la </w:t>
      </w:r>
      <w:hyperlink r:id="rId10"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7FE8487E" w14:textId="77777777" w:rsidR="00AA0785" w:rsidRPr="0049659A" w:rsidRDefault="00AA0785" w:rsidP="00AA0785">
      <w:pPr>
        <w:pStyle w:val="En-tte"/>
        <w:rPr>
          <w:rFonts w:cs="Arial"/>
          <w:iCs/>
        </w:rPr>
      </w:pPr>
    </w:p>
    <w:p w14:paraId="0D3211FF" w14:textId="77777777" w:rsidR="00AA0785" w:rsidRPr="0049659A" w:rsidRDefault="00AA0785" w:rsidP="00684B3D">
      <w:pPr>
        <w:pStyle w:val="Titre1"/>
        <w:tabs>
          <w:tab w:val="num" w:pos="360"/>
        </w:tabs>
      </w:pPr>
      <w:bookmarkStart w:id="19" w:name="_Toc25553328"/>
      <w:bookmarkStart w:id="20" w:name="_Toc71703263"/>
      <w:bookmarkStart w:id="21" w:name="_Toc499021847"/>
      <w:r w:rsidRPr="0049659A">
        <w:t>C</w:t>
      </w:r>
      <w:bookmarkEnd w:id="19"/>
      <w:bookmarkEnd w:id="20"/>
      <w:r w:rsidR="00684B3D">
        <w:t>onclusions</w:t>
      </w:r>
      <w:bookmarkEnd w:id="21"/>
    </w:p>
    <w:p w14:paraId="54E91FCE" w14:textId="77777777" w:rsidR="00AA0785" w:rsidRDefault="00AA0785" w:rsidP="00AA0785">
      <w:pPr>
        <w:pStyle w:val="En-tte"/>
        <w:ind w:left="357"/>
      </w:pPr>
    </w:p>
    <w:p w14:paraId="0E75F635"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5E7316F5" w14:textId="77777777" w:rsidR="0049659A" w:rsidRPr="00791020" w:rsidRDefault="0049659A" w:rsidP="00AA0785">
      <w:pPr>
        <w:pStyle w:val="Retraitnormal1"/>
        <w:numPr>
          <w:ilvl w:val="0"/>
          <w:numId w:val="0"/>
        </w:numPr>
        <w:ind w:left="357"/>
        <w:rPr>
          <w:rFonts w:ascii="Arial" w:hAnsi="Arial" w:cs="Arial"/>
          <w:i/>
          <w:sz w:val="24"/>
        </w:rPr>
      </w:pPr>
    </w:p>
    <w:p w14:paraId="0044AEB1" w14:textId="77777777" w:rsidR="00AA0785" w:rsidRPr="00791020" w:rsidRDefault="00AA0785" w:rsidP="00AA0785">
      <w:pPr>
        <w:numPr>
          <w:ilvl w:val="0"/>
          <w:numId w:val="3"/>
        </w:numPr>
        <w:rPr>
          <w:rFonts w:cs="Arial"/>
          <w:i/>
        </w:rPr>
      </w:pPr>
      <w:r w:rsidRPr="00791020">
        <w:rPr>
          <w:rFonts w:cs="Arial"/>
          <w:i/>
        </w:rPr>
        <w:lastRenderedPageBreak/>
        <w:t>Objectifs atteints / non-atteints</w:t>
      </w:r>
    </w:p>
    <w:p w14:paraId="65EE6F2D" w14:textId="77777777" w:rsidR="00AA0785" w:rsidRPr="00791020" w:rsidRDefault="00AA0785" w:rsidP="00AA0785">
      <w:pPr>
        <w:numPr>
          <w:ilvl w:val="0"/>
          <w:numId w:val="3"/>
        </w:numPr>
        <w:rPr>
          <w:rFonts w:cs="Arial"/>
          <w:i/>
        </w:rPr>
      </w:pPr>
      <w:r w:rsidRPr="00791020">
        <w:rPr>
          <w:rFonts w:cs="Arial"/>
          <w:i/>
        </w:rPr>
        <w:t>Points positifs / négatifs</w:t>
      </w:r>
    </w:p>
    <w:p w14:paraId="072BF801" w14:textId="77777777" w:rsidR="00AA0785" w:rsidRPr="00791020" w:rsidRDefault="00AA0785" w:rsidP="00AA0785">
      <w:pPr>
        <w:numPr>
          <w:ilvl w:val="0"/>
          <w:numId w:val="3"/>
        </w:numPr>
        <w:rPr>
          <w:rFonts w:cs="Arial"/>
          <w:i/>
        </w:rPr>
      </w:pPr>
      <w:r w:rsidRPr="00791020">
        <w:rPr>
          <w:rFonts w:cs="Arial"/>
          <w:i/>
        </w:rPr>
        <w:t>Difficultés particulières</w:t>
      </w:r>
    </w:p>
    <w:p w14:paraId="3CD5FA62"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77F34808" w14:textId="77777777" w:rsidR="00591119" w:rsidRDefault="00591119" w:rsidP="00591119">
      <w:pPr>
        <w:rPr>
          <w:szCs w:val="14"/>
        </w:rPr>
      </w:pPr>
    </w:p>
    <w:p w14:paraId="4B1F5138" w14:textId="77777777" w:rsidR="00591119" w:rsidRDefault="0049659A" w:rsidP="00591119">
      <w:pPr>
        <w:rPr>
          <w:szCs w:val="14"/>
        </w:rPr>
      </w:pPr>
      <w:r>
        <w:rPr>
          <w:szCs w:val="14"/>
        </w:rPr>
        <w:br w:type="page"/>
      </w:r>
    </w:p>
    <w:p w14:paraId="0B7BA3FE" w14:textId="77777777" w:rsidR="00AA0785" w:rsidRDefault="00AA0785" w:rsidP="00684B3D">
      <w:pPr>
        <w:pStyle w:val="Titre1"/>
        <w:tabs>
          <w:tab w:val="num" w:pos="360"/>
        </w:tabs>
      </w:pPr>
      <w:bookmarkStart w:id="22" w:name="_Toc71703264"/>
      <w:bookmarkStart w:id="23" w:name="_Toc499021848"/>
      <w:r w:rsidRPr="0049659A">
        <w:lastRenderedPageBreak/>
        <w:t>A</w:t>
      </w:r>
      <w:bookmarkEnd w:id="22"/>
      <w:r w:rsidR="00684B3D">
        <w:t>nnexes</w:t>
      </w:r>
      <w:bookmarkEnd w:id="23"/>
    </w:p>
    <w:p w14:paraId="214F082A" w14:textId="77777777" w:rsidR="00933151" w:rsidRPr="00791020" w:rsidRDefault="00933151" w:rsidP="00933151">
      <w:pPr>
        <w:pStyle w:val="Titre2"/>
        <w:rPr>
          <w:i/>
          <w:iCs/>
        </w:rPr>
      </w:pPr>
      <w:r>
        <w:rPr>
          <w:iCs/>
        </w:rPr>
        <w:t>Manuel de référence</w:t>
      </w:r>
    </w:p>
    <w:p w14:paraId="6FF8F245" w14:textId="77777777" w:rsidR="00933151" w:rsidRDefault="00933151" w:rsidP="00933151">
      <w:pPr>
        <w:ind w:left="426"/>
        <w:rPr>
          <w:rFonts w:cs="Arial"/>
          <w:iCs/>
        </w:rPr>
      </w:pPr>
    </w:p>
    <w:p w14:paraId="3C73380E"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2B3A35A6" w14:textId="77777777" w:rsidR="00AA0785" w:rsidRPr="00791020" w:rsidRDefault="00AA0785" w:rsidP="00AA0785">
      <w:pPr>
        <w:pStyle w:val="Titre2"/>
        <w:rPr>
          <w:i/>
          <w:iCs/>
        </w:rPr>
      </w:pPr>
      <w:bookmarkStart w:id="24" w:name="_Toc25553330"/>
      <w:bookmarkStart w:id="25" w:name="_Toc71703266"/>
      <w:bookmarkStart w:id="26" w:name="_Toc499021851"/>
      <w:r w:rsidRPr="00791020">
        <w:rPr>
          <w:iCs/>
        </w:rPr>
        <w:t xml:space="preserve">Journal de </w:t>
      </w:r>
      <w:bookmarkEnd w:id="24"/>
      <w:bookmarkEnd w:id="25"/>
      <w:r w:rsidR="009D368F">
        <w:rPr>
          <w:iCs/>
        </w:rPr>
        <w:t>travail</w:t>
      </w:r>
      <w:bookmarkEnd w:id="26"/>
    </w:p>
    <w:p w14:paraId="7328DC7F" w14:textId="77777777" w:rsidR="00AA0785" w:rsidRDefault="00AA0785" w:rsidP="00AA0785"/>
    <w:sectPr w:rsidR="00AA0785" w:rsidSect="0005666F">
      <w:headerReference w:type="default" r:id="rId11"/>
      <w:footerReference w:type="default" r:id="rId12"/>
      <w:pgSz w:w="11906" w:h="16838" w:code="9"/>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979D3" w14:textId="77777777" w:rsidR="00680149" w:rsidRDefault="00680149">
      <w:r>
        <w:separator/>
      </w:r>
    </w:p>
  </w:endnote>
  <w:endnote w:type="continuationSeparator" w:id="0">
    <w:p w14:paraId="7CBD876A" w14:textId="77777777" w:rsidR="00680149" w:rsidRDefault="00680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82DE"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AA26D" w14:textId="77777777" w:rsidR="00680149" w:rsidRDefault="00680149">
      <w:r>
        <w:separator/>
      </w:r>
    </w:p>
  </w:footnote>
  <w:footnote w:type="continuationSeparator" w:id="0">
    <w:p w14:paraId="5714AED5" w14:textId="77777777" w:rsidR="00680149" w:rsidRDefault="00680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2BD1"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19DB616" w14:textId="77777777" w:rsidR="00F53ED8" w:rsidRDefault="00F53ED8">
    <w:pPr>
      <w:pStyle w:val="En-tte"/>
      <w:pBdr>
        <w:bottom w:val="single" w:sz="4" w:space="1" w:color="auto"/>
      </w:pBdr>
      <w:rPr>
        <w:sz w:val="32"/>
      </w:rPr>
    </w:pPr>
  </w:p>
  <w:p w14:paraId="6A5F3691" w14:textId="77777777" w:rsidR="00F53ED8" w:rsidRPr="00B673BB" w:rsidRDefault="00F53ED8">
    <w:pPr>
      <w:pStyle w:val="En-tte"/>
      <w:rPr>
        <w:sz w:val="16"/>
        <w:szCs w:val="16"/>
      </w:rPr>
    </w:pPr>
  </w:p>
  <w:p w14:paraId="61BD4AF1"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2277"/>
        </w:tabs>
        <w:ind w:left="2277"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487289874">
    <w:abstractNumId w:val="14"/>
  </w:num>
  <w:num w:numId="2" w16cid:durableId="599216724">
    <w:abstractNumId w:val="0"/>
  </w:num>
  <w:num w:numId="3" w16cid:durableId="1047338048">
    <w:abstractNumId w:val="3"/>
  </w:num>
  <w:num w:numId="4" w16cid:durableId="1153595528">
    <w:abstractNumId w:val="12"/>
  </w:num>
  <w:num w:numId="5" w16cid:durableId="262230365">
    <w:abstractNumId w:val="9"/>
  </w:num>
  <w:num w:numId="6" w16cid:durableId="1346781818">
    <w:abstractNumId w:val="4"/>
  </w:num>
  <w:num w:numId="7" w16cid:durableId="218633363">
    <w:abstractNumId w:val="10"/>
  </w:num>
  <w:num w:numId="8" w16cid:durableId="1177572034">
    <w:abstractNumId w:val="15"/>
  </w:num>
  <w:num w:numId="9" w16cid:durableId="444692408">
    <w:abstractNumId w:val="2"/>
  </w:num>
  <w:num w:numId="10" w16cid:durableId="1755592496">
    <w:abstractNumId w:val="6"/>
  </w:num>
  <w:num w:numId="11" w16cid:durableId="2073967927">
    <w:abstractNumId w:val="8"/>
  </w:num>
  <w:num w:numId="12" w16cid:durableId="1772386379">
    <w:abstractNumId w:val="7"/>
  </w:num>
  <w:num w:numId="13" w16cid:durableId="1718578022">
    <w:abstractNumId w:val="11"/>
  </w:num>
  <w:num w:numId="14" w16cid:durableId="1279482915">
    <w:abstractNumId w:val="13"/>
  </w:num>
  <w:num w:numId="15" w16cid:durableId="771780247">
    <w:abstractNumId w:val="5"/>
  </w:num>
  <w:num w:numId="16" w16cid:durableId="1659843072">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D3"/>
    <w:rsid w:val="0005666F"/>
    <w:rsid w:val="00063EDD"/>
    <w:rsid w:val="000D0236"/>
    <w:rsid w:val="001179DE"/>
    <w:rsid w:val="00140D75"/>
    <w:rsid w:val="00164517"/>
    <w:rsid w:val="001D504D"/>
    <w:rsid w:val="001E121F"/>
    <w:rsid w:val="001E7647"/>
    <w:rsid w:val="002036CD"/>
    <w:rsid w:val="00205685"/>
    <w:rsid w:val="00212505"/>
    <w:rsid w:val="00232E9F"/>
    <w:rsid w:val="00245601"/>
    <w:rsid w:val="00251B89"/>
    <w:rsid w:val="00265744"/>
    <w:rsid w:val="00281546"/>
    <w:rsid w:val="002C4C01"/>
    <w:rsid w:val="002F39FF"/>
    <w:rsid w:val="003144D2"/>
    <w:rsid w:val="00356E13"/>
    <w:rsid w:val="00360243"/>
    <w:rsid w:val="00367489"/>
    <w:rsid w:val="00371ECE"/>
    <w:rsid w:val="00377F2F"/>
    <w:rsid w:val="003A0F9C"/>
    <w:rsid w:val="003B7953"/>
    <w:rsid w:val="003D71F1"/>
    <w:rsid w:val="003E076C"/>
    <w:rsid w:val="003F2179"/>
    <w:rsid w:val="003F41A8"/>
    <w:rsid w:val="004379D0"/>
    <w:rsid w:val="004502D9"/>
    <w:rsid w:val="0047295B"/>
    <w:rsid w:val="0049659A"/>
    <w:rsid w:val="004C38FB"/>
    <w:rsid w:val="005143EF"/>
    <w:rsid w:val="00535DFD"/>
    <w:rsid w:val="005364AB"/>
    <w:rsid w:val="00577704"/>
    <w:rsid w:val="00591119"/>
    <w:rsid w:val="005E1E76"/>
    <w:rsid w:val="00664739"/>
    <w:rsid w:val="00680149"/>
    <w:rsid w:val="00684B3D"/>
    <w:rsid w:val="006A1EEC"/>
    <w:rsid w:val="006B10D3"/>
    <w:rsid w:val="006E2C58"/>
    <w:rsid w:val="007111AB"/>
    <w:rsid w:val="00720330"/>
    <w:rsid w:val="007467C6"/>
    <w:rsid w:val="00791020"/>
    <w:rsid w:val="007C1E07"/>
    <w:rsid w:val="007C53D3"/>
    <w:rsid w:val="007C68B3"/>
    <w:rsid w:val="0083170D"/>
    <w:rsid w:val="0083453E"/>
    <w:rsid w:val="0087485B"/>
    <w:rsid w:val="008805FA"/>
    <w:rsid w:val="008D7200"/>
    <w:rsid w:val="00917DA5"/>
    <w:rsid w:val="00933151"/>
    <w:rsid w:val="009927FC"/>
    <w:rsid w:val="009D368F"/>
    <w:rsid w:val="00A943C5"/>
    <w:rsid w:val="00AA0785"/>
    <w:rsid w:val="00AA3411"/>
    <w:rsid w:val="00AD4BAF"/>
    <w:rsid w:val="00AE470C"/>
    <w:rsid w:val="00B263B7"/>
    <w:rsid w:val="00B31079"/>
    <w:rsid w:val="00B35D46"/>
    <w:rsid w:val="00B36758"/>
    <w:rsid w:val="00B673BB"/>
    <w:rsid w:val="00B84928"/>
    <w:rsid w:val="00BC3352"/>
    <w:rsid w:val="00BF38D8"/>
    <w:rsid w:val="00C315ED"/>
    <w:rsid w:val="00C505B1"/>
    <w:rsid w:val="00C930E9"/>
    <w:rsid w:val="00CB3227"/>
    <w:rsid w:val="00D14A10"/>
    <w:rsid w:val="00D97582"/>
    <w:rsid w:val="00DA4CCB"/>
    <w:rsid w:val="00DB4900"/>
    <w:rsid w:val="00DB6B0C"/>
    <w:rsid w:val="00E10C21"/>
    <w:rsid w:val="00E12330"/>
    <w:rsid w:val="00E164A3"/>
    <w:rsid w:val="00E63311"/>
    <w:rsid w:val="00EE4813"/>
    <w:rsid w:val="00F4663F"/>
    <w:rsid w:val="00F53ED8"/>
    <w:rsid w:val="00FB57D9"/>
    <w:rsid w:val="00FD3342"/>
    <w:rsid w:val="00FE3CB6"/>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E5BD6B"/>
  <w15:chartTrackingRefBased/>
  <w15:docId w15:val="{D4D29E2C-9A35-4ACD-BC65-0578E5A8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05666F"/>
    <w:pPr>
      <w:keepNext/>
      <w:numPr>
        <w:ilvl w:val="1"/>
        <w:numId w:val="1"/>
      </w:numPr>
      <w:tabs>
        <w:tab w:val="clear" w:pos="2277"/>
        <w:tab w:val="num" w:pos="576"/>
      </w:tabs>
      <w:spacing w:before="240" w:after="60"/>
      <w:ind w:left="1152"/>
      <w:outlineLvl w:val="1"/>
    </w:pPr>
    <w:rPr>
      <w:b/>
      <w:u w:val="single"/>
    </w:rPr>
  </w:style>
  <w:style w:type="paragraph" w:styleId="Titre3">
    <w:name w:val="heading 3"/>
    <w:basedOn w:val="Normal"/>
    <w:next w:val="Normal"/>
    <w:qFormat/>
    <w:rsid w:val="0005666F"/>
    <w:pPr>
      <w:keepNext/>
      <w:numPr>
        <w:ilvl w:val="2"/>
        <w:numId w:val="1"/>
      </w:numPr>
      <w:ind w:left="144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05666F"/>
    <w:rPr>
      <w:rFonts w:ascii="Arial" w:hAnsi="Arial"/>
      <w:b/>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90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premaccess.com/qu-est-ce-que-dette-technique-comment-la-maitris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13qnw\Downloads\OneDrive_1_28-08-2024\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108</TotalTime>
  <Pages>8</Pages>
  <Words>1137</Words>
  <Characters>6258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Eliott Scherrer</dc:creator>
  <cp:keywords/>
  <dc:description/>
  <cp:lastModifiedBy>Eliott Scherrer</cp:lastModifiedBy>
  <cp:revision>3</cp:revision>
  <cp:lastPrinted>2004-09-01T12:58:00Z</cp:lastPrinted>
  <dcterms:created xsi:type="dcterms:W3CDTF">2024-08-28T14:30:00Z</dcterms:created>
  <dcterms:modified xsi:type="dcterms:W3CDTF">2024-11-01T13:44:00Z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