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sz w:val="40"/>
          <w:szCs w:val="40"/>
          <w:u w:val="single"/>
        </w:rPr>
      </w:pPr>
      <w:r>
        <w:rPr>
          <w:b/>
          <w:bCs/>
          <w:sz w:val="40"/>
          <w:szCs w:val="40"/>
          <w:u w:val="single"/>
        </w:rPr>
        <w:t>P11</w:t>
      </w:r>
    </w:p>
    <w:p>
      <w:pPr>
        <w:pStyle w:val="Normal"/>
        <w:bidi w:val="0"/>
        <w:jc w:val="start"/>
        <w:rPr/>
      </w:pPr>
      <w:r>
        <w:rPr/>
      </w:r>
    </w:p>
    <w:p>
      <w:pPr>
        <w:pStyle w:val="Normal"/>
        <w:bidi w:val="0"/>
        <w:jc w:val="start"/>
        <w:rPr>
          <w:sz w:val="32"/>
          <w:szCs w:val="32"/>
          <w:u w:val="single"/>
        </w:rPr>
      </w:pPr>
      <w:r>
        <w:rPr>
          <w:sz w:val="32"/>
          <w:szCs w:val="32"/>
          <w:u w:val="single"/>
        </w:rPr>
        <w:t>Organisation globale</w:t>
      </w:r>
    </w:p>
    <w:p>
      <w:pPr>
        <w:pStyle w:val="Normal"/>
        <w:bidi w:val="0"/>
        <w:jc w:val="start"/>
        <w:rPr/>
      </w:pPr>
      <w:r>
        <w:rPr/>
      </w:r>
    </w:p>
    <w:p>
      <w:pPr>
        <w:pStyle w:val="Normal"/>
        <w:bidi w:val="0"/>
        <w:jc w:val="start"/>
        <w:rPr/>
      </w:pPr>
      <w:r>
        <w:rPr/>
        <w:t xml:space="preserve">On a décidé de séparer le code en plusieurs fichiers pour pouvoir mieux s'organiser et retrouver une fonction ou autre à tout moment. </w:t>
      </w:r>
    </w:p>
    <w:p>
      <w:pPr>
        <w:pStyle w:val="Normal"/>
        <w:bidi w:val="0"/>
        <w:jc w:val="start"/>
        <w:rPr/>
      </w:pPr>
      <w:r>
        <w:rPr/>
        <w:t xml:space="preserve">Chaque fichier regroupe plusieurs fonctions similaires : </w:t>
      </w:r>
    </w:p>
    <w:p>
      <w:pPr>
        <w:pStyle w:val="Normal"/>
        <w:bidi w:val="0"/>
        <w:jc w:val="start"/>
        <w:rPr/>
      </w:pPr>
      <w:r>
        <w:rPr/>
        <w:t>- Affichage.cs : gère l'affichage complet du programme</w:t>
      </w:r>
    </w:p>
    <w:p>
      <w:pPr>
        <w:pStyle w:val="Normal"/>
        <w:bidi w:val="0"/>
        <w:jc w:val="start"/>
        <w:rPr/>
      </w:pPr>
      <w:r>
        <w:rPr/>
        <w:t xml:space="preserve">- Objets.cs : contient des structures et énumérations permettant de stocker les différentes informations </w:t>
      </w:r>
    </w:p>
    <w:p>
      <w:pPr>
        <w:pStyle w:val="Normal"/>
        <w:bidi w:val="0"/>
        <w:jc w:val="start"/>
        <w:rPr/>
      </w:pPr>
      <w:r>
        <w:rPr/>
        <w:t>- Saisie.cs : s'occupe de toutes les saisies utilisateur (saisies blindées)</w:t>
      </w:r>
    </w:p>
    <w:p>
      <w:pPr>
        <w:pStyle w:val="Normal"/>
        <w:bidi w:val="0"/>
        <w:jc w:val="start"/>
        <w:rPr/>
      </w:pPr>
      <w:r>
        <w:rPr/>
        <w:t>- main.cs : contient la fonction principale, qui relie tous les autres fichiers .cs ainsi que la fonction qui permet d'exporter les informations en fichier .json</w:t>
      </w:r>
    </w:p>
    <w:p>
      <w:pPr>
        <w:pStyle w:val="Normal"/>
        <w:bidi w:val="0"/>
        <w:jc w:val="start"/>
        <w:rPr/>
      </w:pPr>
      <w:r>
        <w:rPr/>
        <w:t>- CSV/RecupCSV.cs : permet de récupérer les horaires et tarifs stockées respectivement dans les dossiers CSV/Horaires et CSV/Tarifs.</w:t>
      </w:r>
    </w:p>
    <w:p>
      <w:pPr>
        <w:pStyle w:val="Normal"/>
        <w:bidi w:val="0"/>
        <w:jc w:val="start"/>
        <w:rPr/>
      </w:pPr>
      <w:r>
        <w:rPr/>
      </w:r>
    </w:p>
    <w:p>
      <w:pPr>
        <w:pStyle w:val="Normal"/>
        <w:bidi w:val="0"/>
        <w:jc w:val="start"/>
        <w:rPr/>
      </w:pPr>
      <w:r>
        <w:rPr/>
        <w:t xml:space="preserve">Le projet ne contient qu'une seule classe et "aucune" programmation orientée </w:t>
      </w:r>
      <w:r>
        <w:rPr/>
        <w:t>objet</w:t>
      </w:r>
      <w:r>
        <w:rPr/>
        <w:t>, celle-ci n'ayant pas été vue en cours.</w:t>
      </w:r>
    </w:p>
    <w:p>
      <w:pPr>
        <w:pStyle w:val="Normal"/>
        <w:bidi w:val="0"/>
        <w:jc w:val="start"/>
        <w:rPr/>
      </w:pPr>
      <w:r>
        <w:rPr/>
      </w:r>
    </w:p>
    <w:p>
      <w:pPr>
        <w:pStyle w:val="Normal"/>
        <w:bidi w:val="0"/>
        <w:jc w:val="start"/>
        <w:rPr>
          <w:i w:val="false"/>
          <w:iCs w:val="false"/>
          <w:sz w:val="28"/>
          <w:szCs w:val="28"/>
          <w:u w:val="single"/>
        </w:rPr>
      </w:pPr>
      <w:r>
        <w:rPr>
          <w:i w:val="false"/>
          <w:iCs w:val="false"/>
          <w:sz w:val="28"/>
          <w:szCs w:val="28"/>
          <w:u w:val="single"/>
        </w:rPr>
        <w:t>Représentation des données</w:t>
      </w:r>
    </w:p>
    <w:p>
      <w:pPr>
        <w:pStyle w:val="Normal"/>
        <w:bidi w:val="0"/>
        <w:jc w:val="start"/>
        <w:rPr/>
      </w:pPr>
      <w:r>
        <w:rPr/>
      </w:r>
    </w:p>
    <w:p>
      <w:pPr>
        <w:pStyle w:val="Normal"/>
        <w:bidi w:val="0"/>
        <w:jc w:val="start"/>
        <w:rPr/>
      </w:pPr>
      <w:r>
        <w:rPr/>
        <w:t xml:space="preserve">Le choix de stocker les horaires et tarifs dans des fichiers .csv permet de pouvoir changer ces horaires/tarifs ou encore en rajouter sans directement changer le code. </w:t>
      </w:r>
    </w:p>
    <w:p>
      <w:pPr>
        <w:pStyle w:val="Normal"/>
        <w:bidi w:val="0"/>
        <w:jc w:val="start"/>
        <w:rPr/>
      </w:pPr>
      <w:r>
        <w:rPr/>
      </w:r>
    </w:p>
    <w:p>
      <w:pPr>
        <w:pStyle w:val="Normal"/>
        <w:bidi w:val="0"/>
        <w:jc w:val="start"/>
        <w:rPr/>
      </w:pPr>
      <w:r>
        <w:rPr/>
        <w:t xml:space="preserve">Pour ce qui est des structures de données utilisées pour stocker les informations, elles sont toutes définies dans le fichier Objets.cs. </w:t>
      </w:r>
    </w:p>
    <w:p>
      <w:pPr>
        <w:pStyle w:val="Normal"/>
        <w:bidi w:val="0"/>
        <w:jc w:val="start"/>
        <w:rPr/>
      </w:pPr>
      <w:r>
        <w:rPr/>
      </w:r>
    </w:p>
    <w:p>
      <w:pPr>
        <w:pStyle w:val="Normal"/>
        <w:bidi w:val="0"/>
        <w:jc w:val="start"/>
        <w:rPr/>
      </w:pPr>
      <w:r>
        <w:rPr/>
        <w:t xml:space="preserve">- la structure Reservation contient toutes les informations liées à la réservation, indépendamment des passagers et des véhicules </w:t>
      </w:r>
    </w:p>
    <w:p>
      <w:pPr>
        <w:pStyle w:val="Normal"/>
        <w:bidi w:val="0"/>
        <w:jc w:val="start"/>
        <w:rPr/>
      </w:pPr>
      <w:r>
        <w:rPr/>
        <w:t>- la structure Trajet constitue la base pour le fichier .json, représente le voyage complet.</w:t>
      </w:r>
    </w:p>
    <w:p>
      <w:pPr>
        <w:pStyle w:val="Normal"/>
        <w:bidi w:val="0"/>
        <w:jc w:val="start"/>
        <w:rPr/>
      </w:pPr>
      <w:r>
        <w:rPr/>
        <w:t xml:space="preserve">- la structure Passagers : représente une personne voyageant sur le trajet </w:t>
      </w:r>
    </w:p>
    <w:p>
      <w:pPr>
        <w:pStyle w:val="Normal"/>
        <w:bidi w:val="0"/>
        <w:jc w:val="start"/>
        <w:rPr/>
      </w:pPr>
      <w:r>
        <w:rPr/>
        <w:t xml:space="preserve">- la structure Vehicules : représente un type de véhicule embarqué sur le trajet -&gt; permet de gérer plusieurs véhicules identiques sans dupliquer les instances. </w:t>
      </w:r>
    </w:p>
    <w:p>
      <w:pPr>
        <w:pStyle w:val="Normal"/>
        <w:bidi w:val="0"/>
        <w:jc w:val="start"/>
        <w:rPr/>
      </w:pPr>
      <w:r>
        <w:rPr/>
      </w:r>
    </w:p>
    <w:p>
      <w:pPr>
        <w:pStyle w:val="Normal"/>
        <w:bidi w:val="0"/>
        <w:jc w:val="start"/>
        <w:rPr/>
      </w:pPr>
      <w:r>
        <w:rPr/>
        <w:t xml:space="preserve">- l'énumération Liaison : représente les lignes maritimes disponibles, permet une représentation plus explicite que des entiers </w:t>
      </w:r>
    </w:p>
    <w:p>
      <w:pPr>
        <w:pStyle w:val="Normal"/>
        <w:bidi w:val="0"/>
        <w:jc w:val="start"/>
        <w:rPr/>
      </w:pPr>
      <w:r>
        <w:rPr/>
        <w:t>- l'énumération CodeCategoriePassager : représente la grille tarifaire des passagers</w:t>
      </w:r>
    </w:p>
    <w:p>
      <w:pPr>
        <w:pStyle w:val="Normal"/>
        <w:bidi w:val="0"/>
        <w:jc w:val="start"/>
        <w:rPr/>
      </w:pPr>
      <w:r>
        <w:rPr/>
        <w:t>- l'énumération CodeCategorieVehicule : représente la grille tarifaire des véhicules</w:t>
      </w:r>
    </w:p>
    <w:p>
      <w:pPr>
        <w:pStyle w:val="Normal"/>
        <w:bidi w:val="0"/>
        <w:jc w:val="start"/>
        <w:rPr/>
      </w:pPr>
      <w:r>
        <w:rPr/>
      </w:r>
    </w:p>
    <w:p>
      <w:pPr>
        <w:pStyle w:val="Normal"/>
        <w:bidi w:val="0"/>
        <w:jc w:val="start"/>
        <w:rPr>
          <w:sz w:val="28"/>
          <w:szCs w:val="28"/>
          <w:u w:val="single"/>
        </w:rPr>
      </w:pPr>
      <w:r>
        <w:rPr>
          <w:sz w:val="28"/>
          <w:szCs w:val="28"/>
          <w:u w:val="single"/>
        </w:rPr>
        <w:t>Génération du fichier .json</w:t>
      </w:r>
    </w:p>
    <w:p>
      <w:pPr>
        <w:pStyle w:val="Normal"/>
        <w:bidi w:val="0"/>
        <w:jc w:val="start"/>
        <w:rPr/>
      </w:pPr>
      <w:r>
        <w:rPr/>
      </w:r>
    </w:p>
    <w:p>
      <w:pPr>
        <w:pStyle w:val="Normal"/>
        <w:bidi w:val="0"/>
        <w:jc w:val="start"/>
        <w:rPr/>
      </w:pPr>
      <w:r>
        <w:rPr/>
        <w:t xml:space="preserve">La génération du fichier .json se fait dans le fichier main.cs en une unique fonction : creerJson. Cette fonction prend en argument la liste des Trajet, cette liste contenant un élément dans le cas d'un aller simple ou deux dans le cas d'un aller-retour. Cette fonction utilise la méthode JsonSerializer.Serialize de la librairie System.Text.Json. Le choix d'utiliser une librairie externe plutôt que de générer le fichier "à la main" c'est-à-dire d'écrire chaque ligne à l'aide d'un StreamWriter car cela aurait pris beaucoup plus de temps à faire. Le choix de cette librairie c'est fait car elle est simple et rapide à utiliser avec une structure toute prête pour cela (Trajet). </w:t>
      </w:r>
    </w:p>
    <w:p>
      <w:pPr>
        <w:pStyle w:val="Normal"/>
        <w:bidi w:val="0"/>
        <w:jc w:val="start"/>
        <w:rPr>
          <w:b/>
          <w:bCs/>
          <w:sz w:val="40"/>
          <w:szCs w:val="40"/>
          <w:u w:val="single"/>
        </w:rPr>
      </w:pPr>
      <w:r>
        <w:rPr>
          <w:b/>
          <w:bCs/>
          <w:sz w:val="40"/>
          <w:szCs w:val="40"/>
          <w:u w:val="single"/>
        </w:rPr>
        <w:t>Ressenti individuel</w:t>
      </w:r>
    </w:p>
    <w:p>
      <w:pPr>
        <w:pStyle w:val="Normal"/>
        <w:bidi w:val="0"/>
        <w:jc w:val="start"/>
        <w:rPr>
          <w:b/>
          <w:bCs/>
          <w:sz w:val="32"/>
          <w:szCs w:val="32"/>
          <w:u w:val="single"/>
        </w:rPr>
      </w:pPr>
      <w:r>
        <w:rPr>
          <w:b/>
          <w:bCs/>
          <w:sz w:val="32"/>
          <w:szCs w:val="32"/>
          <w:u w:val="single"/>
        </w:rPr>
      </w:r>
    </w:p>
    <w:p>
      <w:pPr>
        <w:pStyle w:val="Normal"/>
        <w:bidi w:val="0"/>
        <w:jc w:val="start"/>
        <w:rPr>
          <w:b w:val="false"/>
          <w:bCs w:val="false"/>
          <w:sz w:val="32"/>
          <w:szCs w:val="32"/>
          <w:u w:val="single"/>
        </w:rPr>
      </w:pPr>
      <w:r>
        <w:rPr>
          <w:b w:val="false"/>
          <w:bCs w:val="false"/>
          <w:sz w:val="32"/>
          <w:szCs w:val="32"/>
          <w:u w:val="single"/>
        </w:rPr>
        <w:t>Eliott</w:t>
      </w:r>
    </w:p>
    <w:p>
      <w:pPr>
        <w:pStyle w:val="Normal"/>
        <w:bidi w:val="0"/>
        <w:jc w:val="start"/>
        <w:rPr>
          <w:b w:val="false"/>
          <w:bCs w:val="false"/>
          <w:sz w:val="24"/>
          <w:szCs w:val="24"/>
          <w:u w:val="none"/>
        </w:rPr>
      </w:pPr>
      <w:r>
        <w:rPr>
          <w:b w:val="false"/>
          <w:bCs w:val="false"/>
          <w:sz w:val="24"/>
          <w:szCs w:val="24"/>
          <w:u w:val="none"/>
        </w:rPr>
      </w:r>
    </w:p>
    <w:p>
      <w:pPr>
        <w:pStyle w:val="Normal"/>
        <w:bidi w:val="0"/>
        <w:jc w:val="start"/>
        <w:rPr>
          <w:b w:val="false"/>
          <w:bCs w:val="false"/>
          <w:sz w:val="24"/>
          <w:szCs w:val="24"/>
          <w:u w:val="none"/>
        </w:rPr>
      </w:pPr>
      <w:r>
        <w:rPr>
          <w:b w:val="false"/>
          <w:bCs w:val="false"/>
          <w:sz w:val="24"/>
          <w:szCs w:val="24"/>
          <w:u w:val="none"/>
        </w:rPr>
        <w:t xml:space="preserve">J’ai bien aimé le fait de mélanger P11 et W11 au sein d’un seul projet (même si je ne me suis occupé que de la partie P11), qui de plus est d’une envergure plus grande que les précédentes SAE. Le sujet était concret, bien expliqué et permettait de se mettre dans la peau d’un vrai développeur, ce qui poussait à travailler sérieusement dessus. Un léger manque d’organisation s’est fait ressentir de ma part vers le milieu du projet (tête dans le guidon) ce qui m’a fait perdre du temps.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9"/>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IBM Plex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IBM Plex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IBM Plex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IBM Plex Sans Devanagari"/>
    </w:rPr>
  </w:style>
  <w:style w:type="paragraph" w:styleId="Caption">
    <w:name w:val="caption"/>
    <w:basedOn w:val="Normal"/>
    <w:qFormat/>
    <w:pPr>
      <w:suppressLineNumbers/>
      <w:spacing w:before="120" w:after="120"/>
    </w:pPr>
    <w:rPr>
      <w:rFonts w:cs="IBM Plex Sans Devanagari"/>
      <w:i/>
      <w:iCs/>
      <w:sz w:val="24"/>
      <w:szCs w:val="24"/>
    </w:rPr>
  </w:style>
  <w:style w:type="paragraph" w:styleId="Index">
    <w:name w:val="Index"/>
    <w:basedOn w:val="Normal"/>
    <w:qFormat/>
    <w:pPr>
      <w:suppressLineNumbers/>
    </w:pPr>
    <w:rPr>
      <w:rFonts w:cs="IBM Plex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LibreOffice/25.8.4.2$Linux_X86_64 LibreOffice_project/580$Build-2</Application>
  <AppVersion>15.0000</AppVersion>
  <Pages>2</Pages>
  <Words>493</Words>
  <Characters>2689</Characters>
  <CharactersWithSpaces>3168</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2026-01-13T15:35:03Z</dcterms:created>
  <dc:creator/>
  <dc:description/>
  <dc:language>en-US</dc:language>
  <cp:lastModifiedBy/>
  <dcterms:modified xsi:type="dcterms:W3CDTF">2026-01-13T15:43:33Z</dcterms:modified>
  <cp:revision>1</cp:revision>
  <dc:subject/>
  <dc:title/>
</cp:coreProperties>
</file>