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43A5" w14:textId="77777777" w:rsidR="0003675C" w:rsidRDefault="001D7AAF" w:rsidP="00102A67">
      <w:pPr>
        <w:pStyle w:val="Title"/>
        <w:spacing w:line="280" w:lineRule="auto"/>
        <w:rPr>
          <w:sz w:val="56"/>
          <w:szCs w:val="56"/>
        </w:rPr>
      </w:pPr>
      <w:r>
        <w:rPr>
          <w:sz w:val="56"/>
          <w:szCs w:val="56"/>
        </w:rPr>
        <w:t>Memorandum of Understanding</w:t>
      </w:r>
      <w:r w:rsidR="00C857C6">
        <w:rPr>
          <w:sz w:val="56"/>
          <w:szCs w:val="56"/>
        </w:rPr>
        <w:t xml:space="preserve">        </w:t>
      </w:r>
    </w:p>
    <w:p w14:paraId="6E1B4A32" w14:textId="6061F615" w:rsidR="00C857C6" w:rsidRDefault="00AF419C" w:rsidP="00A501B5">
      <w:pPr>
        <w:pStyle w:val="Title"/>
        <w:tabs>
          <w:tab w:val="left" w:pos="570"/>
          <w:tab w:val="left" w:pos="765"/>
          <w:tab w:val="center" w:pos="5233"/>
        </w:tabs>
        <w:spacing w:line="280" w:lineRule="auto"/>
        <w:jc w:val="left"/>
        <w:rPr>
          <w:sz w:val="56"/>
          <w:szCs w:val="56"/>
        </w:rPr>
      </w:pPr>
      <w:r>
        <w:rPr>
          <w:sz w:val="56"/>
          <w:szCs w:val="56"/>
        </w:rPr>
        <w:tab/>
      </w:r>
      <w:r w:rsidR="00A501B5">
        <w:rPr>
          <w:sz w:val="56"/>
          <w:szCs w:val="56"/>
        </w:rPr>
        <w:tab/>
      </w:r>
      <w:r>
        <w:rPr>
          <w:sz w:val="56"/>
          <w:szCs w:val="56"/>
        </w:rPr>
        <w:tab/>
      </w:r>
      <w:r w:rsidR="00C857C6">
        <w:rPr>
          <w:sz w:val="56"/>
          <w:szCs w:val="56"/>
        </w:rPr>
        <w:t xml:space="preserve">  </w:t>
      </w:r>
    </w:p>
    <w:p w14:paraId="18F16A0B" w14:textId="7B38F751" w:rsidR="00DE2395" w:rsidRPr="000A1001" w:rsidRDefault="00791583" w:rsidP="00FA2E3C">
      <w:pPr>
        <w:spacing w:line="280" w:lineRule="auto"/>
        <w:jc w:val="both"/>
        <w:rPr>
          <w:b/>
          <w:bCs/>
          <w:sz w:val="56"/>
          <w:szCs w:val="56"/>
        </w:rPr>
      </w:pPr>
      <w:r>
        <w:rPr>
          <w:sz w:val="56"/>
          <w:szCs w:val="56"/>
        </w:rPr>
        <w:t xml:space="preserve">This Memorandum of </w:t>
      </w:r>
      <w:r w:rsidR="00E939A8">
        <w:rPr>
          <w:sz w:val="56"/>
          <w:szCs w:val="56"/>
        </w:rPr>
        <w:t>Understanding (MOU</w:t>
      </w:r>
      <w:r w:rsidR="00DE2395" w:rsidRPr="00E86BF2">
        <w:rPr>
          <w:sz w:val="56"/>
          <w:szCs w:val="56"/>
        </w:rPr>
        <w:t xml:space="preserve">) dated as of </w:t>
      </w:r>
      <w:r w:rsidR="00A501B5">
        <w:rPr>
          <w:b/>
          <w:bCs/>
          <w:sz w:val="56"/>
          <w:szCs w:val="56"/>
        </w:rPr>
        <w:t>17</w:t>
      </w:r>
      <w:r w:rsidR="00520AB8">
        <w:rPr>
          <w:b/>
          <w:bCs/>
          <w:sz w:val="56"/>
          <w:szCs w:val="56"/>
        </w:rPr>
        <w:t>.11.2022</w:t>
      </w:r>
      <w:r w:rsidR="00DE2395" w:rsidRPr="00E86BF2">
        <w:rPr>
          <w:b/>
          <w:sz w:val="56"/>
          <w:szCs w:val="56"/>
        </w:rPr>
        <w:t xml:space="preserve"> </w:t>
      </w:r>
      <w:r w:rsidR="00DE2395" w:rsidRPr="00E86BF2">
        <w:rPr>
          <w:sz w:val="56"/>
          <w:szCs w:val="56"/>
        </w:rPr>
        <w:t>by and between</w:t>
      </w:r>
      <w:r w:rsidR="00F5300D">
        <w:rPr>
          <w:sz w:val="56"/>
          <w:szCs w:val="56"/>
        </w:rPr>
        <w:t xml:space="preserve"> </w:t>
      </w:r>
      <w:r w:rsidR="00F5300D" w:rsidRPr="00713152">
        <w:rPr>
          <w:b/>
          <w:sz w:val="56"/>
          <w:szCs w:val="56"/>
        </w:rPr>
        <w:t>M/s.</w:t>
      </w:r>
      <w:r w:rsidR="001D7AAF" w:rsidRPr="00713152">
        <w:rPr>
          <w:b/>
          <w:sz w:val="56"/>
          <w:szCs w:val="56"/>
        </w:rPr>
        <w:t xml:space="preserve"> ALCHEMY SOLUTIONS,</w:t>
      </w:r>
      <w:r w:rsidR="001D7AAF">
        <w:rPr>
          <w:sz w:val="56"/>
          <w:szCs w:val="56"/>
        </w:rPr>
        <w:t xml:space="preserve"> </w:t>
      </w:r>
      <w:r w:rsidR="00E939A8">
        <w:rPr>
          <w:sz w:val="56"/>
          <w:szCs w:val="56"/>
        </w:rPr>
        <w:t>having its</w:t>
      </w:r>
      <w:r w:rsidR="001D7AAF">
        <w:rPr>
          <w:sz w:val="56"/>
          <w:szCs w:val="56"/>
        </w:rPr>
        <w:t xml:space="preserve"> registered/principal office at</w:t>
      </w:r>
      <w:r w:rsidR="00F5300D">
        <w:rPr>
          <w:sz w:val="56"/>
          <w:szCs w:val="56"/>
        </w:rPr>
        <w:t xml:space="preserve"> 4</w:t>
      </w:r>
      <w:r w:rsidR="00F5300D" w:rsidRPr="00F5300D">
        <w:rPr>
          <w:sz w:val="56"/>
          <w:szCs w:val="56"/>
          <w:vertAlign w:val="superscript"/>
        </w:rPr>
        <w:t>th</w:t>
      </w:r>
      <w:r w:rsidR="00F5300D">
        <w:rPr>
          <w:sz w:val="56"/>
          <w:szCs w:val="56"/>
        </w:rPr>
        <w:t xml:space="preserve"> Floor, Padmavati Complex, </w:t>
      </w:r>
      <w:r w:rsidR="0003675C">
        <w:rPr>
          <w:sz w:val="56"/>
          <w:szCs w:val="56"/>
        </w:rPr>
        <w:t xml:space="preserve"># 2, 80 Feet Road, </w:t>
      </w:r>
      <w:proofErr w:type="spellStart"/>
      <w:r w:rsidR="0003675C">
        <w:rPr>
          <w:sz w:val="56"/>
          <w:szCs w:val="56"/>
        </w:rPr>
        <w:t>Opp</w:t>
      </w:r>
      <w:proofErr w:type="spellEnd"/>
      <w:r w:rsidR="0003675C">
        <w:rPr>
          <w:sz w:val="56"/>
          <w:szCs w:val="56"/>
        </w:rPr>
        <w:t>: NGV Indo</w:t>
      </w:r>
      <w:r w:rsidR="00F5300D">
        <w:rPr>
          <w:sz w:val="56"/>
          <w:szCs w:val="56"/>
        </w:rPr>
        <w:t>or</w:t>
      </w:r>
      <w:r w:rsidR="0003675C">
        <w:rPr>
          <w:sz w:val="56"/>
          <w:szCs w:val="56"/>
        </w:rPr>
        <w:t xml:space="preserve"> Stadium, (Above Cherry Pic</w:t>
      </w:r>
      <w:r w:rsidR="00F5300D">
        <w:rPr>
          <w:sz w:val="56"/>
          <w:szCs w:val="56"/>
        </w:rPr>
        <w:t>k) Koramangala 8</w:t>
      </w:r>
      <w:r w:rsidR="00F5300D" w:rsidRPr="00F5300D">
        <w:rPr>
          <w:sz w:val="56"/>
          <w:szCs w:val="56"/>
          <w:vertAlign w:val="superscript"/>
        </w:rPr>
        <w:t>th</w:t>
      </w:r>
      <w:r w:rsidR="00E939A8">
        <w:rPr>
          <w:sz w:val="56"/>
          <w:szCs w:val="56"/>
        </w:rPr>
        <w:t xml:space="preserve"> Block, Bangalore – 560095,</w:t>
      </w:r>
      <w:r w:rsidR="00E939A8" w:rsidRPr="00E86BF2">
        <w:rPr>
          <w:sz w:val="56"/>
          <w:szCs w:val="56"/>
        </w:rPr>
        <w:t xml:space="preserve"> hereinafter</w:t>
      </w:r>
      <w:r w:rsidR="00DE2395" w:rsidRPr="00E86BF2">
        <w:rPr>
          <w:sz w:val="56"/>
          <w:szCs w:val="56"/>
        </w:rPr>
        <w:t xml:space="preserve"> referred to as </w:t>
      </w:r>
      <w:r w:rsidR="00DE2395" w:rsidRPr="00713152">
        <w:rPr>
          <w:b/>
          <w:sz w:val="56"/>
          <w:szCs w:val="56"/>
        </w:rPr>
        <w:t>"</w:t>
      </w:r>
      <w:r w:rsidR="00A61382" w:rsidRPr="00713152">
        <w:rPr>
          <w:b/>
          <w:sz w:val="56"/>
          <w:szCs w:val="56"/>
        </w:rPr>
        <w:t>AWS Training Partner</w:t>
      </w:r>
      <w:r w:rsidR="00DE2395" w:rsidRPr="00713152">
        <w:rPr>
          <w:b/>
          <w:sz w:val="56"/>
          <w:szCs w:val="56"/>
        </w:rPr>
        <w:t>"</w:t>
      </w:r>
      <w:r w:rsidR="00DE2395" w:rsidRPr="00E86BF2">
        <w:rPr>
          <w:sz w:val="56"/>
          <w:szCs w:val="56"/>
        </w:rPr>
        <w:t xml:space="preserve"> (which expression shall include its successor, in business and assigns).</w:t>
      </w:r>
    </w:p>
    <w:p w14:paraId="007DDCF9" w14:textId="77777777" w:rsidR="00DE2395" w:rsidRPr="00E86BF2" w:rsidRDefault="00DE2395" w:rsidP="00FA2E3C">
      <w:pPr>
        <w:spacing w:line="280" w:lineRule="auto"/>
        <w:jc w:val="both"/>
        <w:rPr>
          <w:sz w:val="56"/>
          <w:szCs w:val="56"/>
        </w:rPr>
      </w:pPr>
    </w:p>
    <w:p w14:paraId="7793000A" w14:textId="77777777" w:rsidR="00DE2395" w:rsidRPr="00E86BF2" w:rsidRDefault="00DE2395" w:rsidP="00102A67">
      <w:pPr>
        <w:spacing w:line="280" w:lineRule="auto"/>
        <w:jc w:val="center"/>
        <w:rPr>
          <w:sz w:val="56"/>
          <w:szCs w:val="56"/>
        </w:rPr>
      </w:pPr>
      <w:r w:rsidRPr="00E86BF2">
        <w:rPr>
          <w:sz w:val="56"/>
          <w:szCs w:val="56"/>
        </w:rPr>
        <w:t>and</w:t>
      </w:r>
    </w:p>
    <w:p w14:paraId="5D7579B1" w14:textId="77777777" w:rsidR="00DE2395" w:rsidRPr="00E86BF2" w:rsidRDefault="00DE2395" w:rsidP="00FA2E3C">
      <w:pPr>
        <w:jc w:val="both"/>
        <w:rPr>
          <w:sz w:val="56"/>
          <w:szCs w:val="56"/>
        </w:rPr>
      </w:pPr>
    </w:p>
    <w:p w14:paraId="7ECA5CA1" w14:textId="4D432AE2" w:rsidR="00DE2395" w:rsidRPr="00E86BF2" w:rsidRDefault="00E939A8" w:rsidP="00FA2E3C">
      <w:pPr>
        <w:jc w:val="both"/>
        <w:rPr>
          <w:sz w:val="56"/>
          <w:szCs w:val="56"/>
        </w:rPr>
      </w:pPr>
      <w:proofErr w:type="spellStart"/>
      <w:proofErr w:type="gramStart"/>
      <w:r w:rsidRPr="00E86BF2">
        <w:rPr>
          <w:b/>
          <w:bCs/>
          <w:sz w:val="56"/>
          <w:szCs w:val="56"/>
        </w:rPr>
        <w:t>Mr.</w:t>
      </w:r>
      <w:r w:rsidR="00F6318F">
        <w:rPr>
          <w:b/>
          <w:bCs/>
          <w:sz w:val="56"/>
          <w:szCs w:val="56"/>
        </w:rPr>
        <w:t>Eli</w:t>
      </w:r>
      <w:proofErr w:type="spellEnd"/>
      <w:proofErr w:type="gramEnd"/>
      <w:r w:rsidR="00F6318F">
        <w:rPr>
          <w:b/>
          <w:bCs/>
          <w:sz w:val="56"/>
          <w:szCs w:val="56"/>
        </w:rPr>
        <w:t xml:space="preserve"> Pavan Mani Sai</w:t>
      </w:r>
      <w:r w:rsidR="00E86BF2" w:rsidRPr="00E86BF2">
        <w:rPr>
          <w:b/>
          <w:bCs/>
          <w:sz w:val="56"/>
          <w:szCs w:val="56"/>
        </w:rPr>
        <w:t xml:space="preserve"> </w:t>
      </w:r>
      <w:r w:rsidR="006B62AE" w:rsidRPr="00E86BF2">
        <w:rPr>
          <w:b/>
          <w:bCs/>
          <w:sz w:val="56"/>
          <w:szCs w:val="56"/>
        </w:rPr>
        <w:t>……………</w:t>
      </w:r>
      <w:r w:rsidRPr="00E86BF2">
        <w:rPr>
          <w:b/>
          <w:bCs/>
          <w:sz w:val="56"/>
          <w:szCs w:val="56"/>
        </w:rPr>
        <w:t>….</w:t>
      </w:r>
      <w:r w:rsidR="00DE2395" w:rsidRPr="00E86BF2">
        <w:rPr>
          <w:sz w:val="56"/>
          <w:szCs w:val="56"/>
        </w:rPr>
        <w:t xml:space="preserve"> S/o _</w:t>
      </w:r>
      <w:r w:rsidR="00F6318F">
        <w:rPr>
          <w:sz w:val="56"/>
          <w:szCs w:val="56"/>
        </w:rPr>
        <w:t>Edukondalu</w:t>
      </w:r>
      <w:r w:rsidR="00DE2395" w:rsidRPr="00E86BF2">
        <w:rPr>
          <w:sz w:val="56"/>
          <w:szCs w:val="56"/>
        </w:rPr>
        <w:t>______________, Resident of ____</w:t>
      </w:r>
      <w:proofErr w:type="spellStart"/>
      <w:r w:rsidR="00F6318F">
        <w:rPr>
          <w:sz w:val="56"/>
          <w:szCs w:val="56"/>
        </w:rPr>
        <w:t>Komaragiripatnam</w:t>
      </w:r>
      <w:proofErr w:type="spellEnd"/>
      <w:r w:rsidR="00DE2395" w:rsidRPr="00E86BF2">
        <w:rPr>
          <w:sz w:val="56"/>
          <w:szCs w:val="56"/>
        </w:rPr>
        <w:t>_____________________</w:t>
      </w:r>
      <w:r w:rsidR="001D7AAF">
        <w:rPr>
          <w:sz w:val="56"/>
          <w:szCs w:val="56"/>
        </w:rPr>
        <w:t xml:space="preserve">, herein after referred to as </w:t>
      </w:r>
      <w:r w:rsidR="001D7AAF" w:rsidRPr="00713152">
        <w:rPr>
          <w:b/>
          <w:sz w:val="56"/>
          <w:szCs w:val="56"/>
        </w:rPr>
        <w:t>STUDENT</w:t>
      </w:r>
    </w:p>
    <w:p w14:paraId="34508AD2" w14:textId="77777777" w:rsidR="00DE2395" w:rsidRPr="00E86BF2" w:rsidRDefault="00DE2395" w:rsidP="00FA2E3C">
      <w:pPr>
        <w:jc w:val="both"/>
        <w:rPr>
          <w:sz w:val="56"/>
          <w:szCs w:val="56"/>
        </w:rPr>
      </w:pPr>
    </w:p>
    <w:p w14:paraId="09261953" w14:textId="496590A6" w:rsidR="00DE2395" w:rsidRDefault="00A61382" w:rsidP="00102A67">
      <w:pPr>
        <w:jc w:val="both"/>
        <w:rPr>
          <w:sz w:val="56"/>
          <w:szCs w:val="56"/>
        </w:rPr>
      </w:pPr>
      <w:r>
        <w:rPr>
          <w:sz w:val="56"/>
          <w:szCs w:val="56"/>
        </w:rPr>
        <w:t>WHEREAS, the AWS Training Partner</w:t>
      </w:r>
      <w:r w:rsidR="00DE2395" w:rsidRPr="00E86BF2">
        <w:rPr>
          <w:sz w:val="56"/>
          <w:szCs w:val="56"/>
        </w:rPr>
        <w:t xml:space="preserve"> had extended </w:t>
      </w:r>
      <w:r w:rsidR="00E939A8" w:rsidRPr="00E86BF2">
        <w:rPr>
          <w:sz w:val="56"/>
          <w:szCs w:val="56"/>
        </w:rPr>
        <w:t>a</w:t>
      </w:r>
      <w:r w:rsidR="00C857C6">
        <w:rPr>
          <w:sz w:val="56"/>
          <w:szCs w:val="56"/>
        </w:rPr>
        <w:t xml:space="preserve"> </w:t>
      </w:r>
      <w:r w:rsidR="001D7AAF" w:rsidRPr="001D7AAF">
        <w:rPr>
          <w:sz w:val="56"/>
          <w:szCs w:val="56"/>
        </w:rPr>
        <w:t>Selection</w:t>
      </w:r>
      <w:r w:rsidR="00DE2395" w:rsidRPr="00E86BF2">
        <w:rPr>
          <w:sz w:val="56"/>
          <w:szCs w:val="56"/>
        </w:rPr>
        <w:t xml:space="preserve"> Letter dated __</w:t>
      </w:r>
      <w:r w:rsidR="00F6318F">
        <w:rPr>
          <w:sz w:val="56"/>
          <w:szCs w:val="56"/>
        </w:rPr>
        <w:t>5th dec 2022</w:t>
      </w:r>
      <w:r w:rsidR="00DE2395" w:rsidRPr="00E86BF2">
        <w:rPr>
          <w:sz w:val="56"/>
          <w:szCs w:val="56"/>
        </w:rPr>
        <w:t>________</w:t>
      </w:r>
      <w:r w:rsidR="00DE2395" w:rsidRPr="00E86BF2">
        <w:rPr>
          <w:b/>
          <w:sz w:val="56"/>
          <w:szCs w:val="56"/>
        </w:rPr>
        <w:t xml:space="preserve"> </w:t>
      </w:r>
      <w:r w:rsidR="00DE2395" w:rsidRPr="00E86BF2">
        <w:rPr>
          <w:sz w:val="56"/>
          <w:szCs w:val="56"/>
        </w:rPr>
        <w:t xml:space="preserve">and the </w:t>
      </w:r>
      <w:r w:rsidR="001D7AAF">
        <w:rPr>
          <w:sz w:val="56"/>
          <w:szCs w:val="56"/>
        </w:rPr>
        <w:t>Student h</w:t>
      </w:r>
      <w:r w:rsidR="00DE2395" w:rsidRPr="00E86BF2">
        <w:rPr>
          <w:sz w:val="56"/>
          <w:szCs w:val="56"/>
        </w:rPr>
        <w:t>as accepted the same on ___</w:t>
      </w:r>
      <w:r w:rsidR="00F6318F">
        <w:rPr>
          <w:sz w:val="56"/>
          <w:szCs w:val="56"/>
        </w:rPr>
        <w:t>5</w:t>
      </w:r>
      <w:r w:rsidR="00F6318F" w:rsidRPr="00F6318F">
        <w:rPr>
          <w:sz w:val="56"/>
          <w:szCs w:val="56"/>
          <w:vertAlign w:val="superscript"/>
        </w:rPr>
        <w:t>th</w:t>
      </w:r>
      <w:r w:rsidR="00F6318F">
        <w:rPr>
          <w:sz w:val="56"/>
          <w:szCs w:val="56"/>
        </w:rPr>
        <w:t xml:space="preserve"> dec 2022</w:t>
      </w:r>
      <w:r w:rsidR="00DE2395" w:rsidRPr="00E86BF2">
        <w:rPr>
          <w:sz w:val="56"/>
          <w:szCs w:val="56"/>
        </w:rPr>
        <w:t>________. The Parties agree to t</w:t>
      </w:r>
      <w:r w:rsidR="001D7AAF">
        <w:rPr>
          <w:sz w:val="56"/>
          <w:szCs w:val="56"/>
        </w:rPr>
        <w:t>he following terms of engagement</w:t>
      </w:r>
      <w:r w:rsidR="00DE2395" w:rsidRPr="00E86BF2">
        <w:rPr>
          <w:sz w:val="56"/>
          <w:szCs w:val="56"/>
        </w:rPr>
        <w:t xml:space="preserve">. </w:t>
      </w:r>
    </w:p>
    <w:p w14:paraId="1DB5BDC6" w14:textId="77777777" w:rsidR="001D7AAF" w:rsidRDefault="001D7AAF" w:rsidP="00102A67">
      <w:pPr>
        <w:jc w:val="both"/>
        <w:rPr>
          <w:sz w:val="56"/>
          <w:szCs w:val="56"/>
        </w:rPr>
      </w:pPr>
    </w:p>
    <w:p w14:paraId="02C565F1" w14:textId="50B3D315" w:rsidR="001D7AAF" w:rsidRDefault="001D7AAF" w:rsidP="00102A67">
      <w:pPr>
        <w:jc w:val="both"/>
        <w:rPr>
          <w:sz w:val="56"/>
          <w:szCs w:val="56"/>
        </w:rPr>
      </w:pPr>
      <w:r w:rsidRPr="000E642C">
        <w:rPr>
          <w:b/>
          <w:sz w:val="56"/>
          <w:szCs w:val="56"/>
        </w:rPr>
        <w:t>Terms of Engagement</w:t>
      </w:r>
      <w:r>
        <w:rPr>
          <w:sz w:val="56"/>
          <w:szCs w:val="56"/>
        </w:rPr>
        <w:t>:</w:t>
      </w:r>
    </w:p>
    <w:p w14:paraId="7E7B1B02" w14:textId="77777777" w:rsidR="001D7AAF" w:rsidRDefault="001D7AAF" w:rsidP="00102A67">
      <w:pPr>
        <w:jc w:val="both"/>
        <w:rPr>
          <w:sz w:val="56"/>
          <w:szCs w:val="56"/>
        </w:rPr>
      </w:pPr>
    </w:p>
    <w:p w14:paraId="46260F3F" w14:textId="2AC05E27" w:rsidR="00C857C6" w:rsidRDefault="001D7AAF" w:rsidP="00102A67">
      <w:pPr>
        <w:jc w:val="both"/>
        <w:rPr>
          <w:sz w:val="56"/>
          <w:szCs w:val="56"/>
        </w:rPr>
      </w:pPr>
      <w:r w:rsidRPr="001D7AAF">
        <w:rPr>
          <w:sz w:val="56"/>
          <w:szCs w:val="56"/>
        </w:rPr>
        <w:t xml:space="preserve">1. </w:t>
      </w:r>
      <w:r w:rsidR="00C857C6" w:rsidRPr="001D7AAF">
        <w:rPr>
          <w:sz w:val="56"/>
          <w:szCs w:val="56"/>
        </w:rPr>
        <w:t xml:space="preserve">Upon </w:t>
      </w:r>
      <w:r>
        <w:rPr>
          <w:sz w:val="56"/>
          <w:szCs w:val="56"/>
        </w:rPr>
        <w:t>signing of thi</w:t>
      </w:r>
      <w:r w:rsidR="00791583">
        <w:rPr>
          <w:sz w:val="56"/>
          <w:szCs w:val="56"/>
        </w:rPr>
        <w:t>s MOU</w:t>
      </w:r>
      <w:r>
        <w:rPr>
          <w:sz w:val="56"/>
          <w:szCs w:val="56"/>
        </w:rPr>
        <w:t xml:space="preserve"> by </w:t>
      </w:r>
      <w:r w:rsidR="00C857C6" w:rsidRPr="001D7AAF">
        <w:rPr>
          <w:sz w:val="56"/>
          <w:szCs w:val="56"/>
        </w:rPr>
        <w:t xml:space="preserve">the </w:t>
      </w:r>
      <w:r w:rsidR="004030BC">
        <w:rPr>
          <w:sz w:val="56"/>
          <w:szCs w:val="56"/>
        </w:rPr>
        <w:t>S</w:t>
      </w:r>
      <w:r>
        <w:rPr>
          <w:sz w:val="56"/>
          <w:szCs w:val="56"/>
        </w:rPr>
        <w:t>tud</w:t>
      </w:r>
      <w:r w:rsidR="00713152">
        <w:rPr>
          <w:sz w:val="56"/>
          <w:szCs w:val="56"/>
        </w:rPr>
        <w:t xml:space="preserve">ent, the </w:t>
      </w:r>
      <w:r w:rsidR="00E939A8">
        <w:rPr>
          <w:sz w:val="56"/>
          <w:szCs w:val="56"/>
        </w:rPr>
        <w:t>Student will</w:t>
      </w:r>
      <w:r w:rsidR="000E642C">
        <w:rPr>
          <w:sz w:val="56"/>
          <w:szCs w:val="56"/>
        </w:rPr>
        <w:t xml:space="preserve"> undergo</w:t>
      </w:r>
      <w:r>
        <w:rPr>
          <w:sz w:val="56"/>
          <w:szCs w:val="56"/>
        </w:rPr>
        <w:t xml:space="preserve"> a 10 to 12</w:t>
      </w:r>
      <w:r w:rsidR="00C857C6" w:rsidRPr="001D7AAF">
        <w:rPr>
          <w:sz w:val="56"/>
          <w:szCs w:val="56"/>
        </w:rPr>
        <w:t xml:space="preserve"> weeks </w:t>
      </w:r>
      <w:r w:rsidR="00E939A8" w:rsidRPr="001D7AAF">
        <w:rPr>
          <w:sz w:val="56"/>
          <w:szCs w:val="56"/>
        </w:rPr>
        <w:t>of Technical</w:t>
      </w:r>
      <w:r w:rsidR="000E642C">
        <w:rPr>
          <w:sz w:val="56"/>
          <w:szCs w:val="56"/>
        </w:rPr>
        <w:t xml:space="preserve"> training sponsored by the </w:t>
      </w:r>
      <w:r w:rsidR="00A61382">
        <w:rPr>
          <w:sz w:val="56"/>
          <w:szCs w:val="56"/>
        </w:rPr>
        <w:t>AWS Training Partner</w:t>
      </w:r>
      <w:r w:rsidR="00C857C6" w:rsidRPr="001D7AAF">
        <w:rPr>
          <w:sz w:val="56"/>
          <w:szCs w:val="56"/>
        </w:rPr>
        <w:t>.  After completion of the training</w:t>
      </w:r>
      <w:r w:rsidR="0003675C">
        <w:rPr>
          <w:sz w:val="56"/>
          <w:szCs w:val="56"/>
        </w:rPr>
        <w:t>,</w:t>
      </w:r>
      <w:r w:rsidR="00C857C6" w:rsidRPr="001D7AAF">
        <w:rPr>
          <w:sz w:val="56"/>
          <w:szCs w:val="56"/>
        </w:rPr>
        <w:t xml:space="preserve"> the </w:t>
      </w:r>
      <w:r w:rsidR="00E939A8">
        <w:rPr>
          <w:sz w:val="56"/>
          <w:szCs w:val="56"/>
        </w:rPr>
        <w:t xml:space="preserve">Student </w:t>
      </w:r>
      <w:r w:rsidR="00E939A8" w:rsidRPr="001D7AAF">
        <w:rPr>
          <w:sz w:val="56"/>
          <w:szCs w:val="56"/>
        </w:rPr>
        <w:t>will</w:t>
      </w:r>
      <w:r w:rsidR="004F5647">
        <w:rPr>
          <w:sz w:val="56"/>
          <w:szCs w:val="56"/>
        </w:rPr>
        <w:t xml:space="preserve"> have to clear final certification</w:t>
      </w:r>
      <w:r w:rsidR="00A61382">
        <w:rPr>
          <w:sz w:val="56"/>
          <w:szCs w:val="56"/>
        </w:rPr>
        <w:t>, the</w:t>
      </w:r>
      <w:r w:rsidR="000E642C">
        <w:rPr>
          <w:sz w:val="56"/>
          <w:szCs w:val="56"/>
        </w:rPr>
        <w:t xml:space="preserve"> cost </w:t>
      </w:r>
      <w:r w:rsidR="00E939A8">
        <w:rPr>
          <w:sz w:val="56"/>
          <w:szCs w:val="56"/>
        </w:rPr>
        <w:t>of which</w:t>
      </w:r>
      <w:r w:rsidR="000E642C">
        <w:rPr>
          <w:sz w:val="56"/>
          <w:szCs w:val="56"/>
        </w:rPr>
        <w:t xml:space="preserve"> will be paid for by the S</w:t>
      </w:r>
      <w:r w:rsidR="004F5647">
        <w:rPr>
          <w:sz w:val="56"/>
          <w:szCs w:val="56"/>
        </w:rPr>
        <w:t>tudent</w:t>
      </w:r>
      <w:r w:rsidR="00C857C6" w:rsidRPr="001D7AAF">
        <w:rPr>
          <w:sz w:val="56"/>
          <w:szCs w:val="56"/>
        </w:rPr>
        <w:t xml:space="preserve">.  </w:t>
      </w:r>
    </w:p>
    <w:p w14:paraId="709B9B0E" w14:textId="77777777" w:rsidR="00713152" w:rsidRDefault="00713152" w:rsidP="00102A67">
      <w:pPr>
        <w:jc w:val="both"/>
        <w:rPr>
          <w:sz w:val="56"/>
          <w:szCs w:val="56"/>
        </w:rPr>
      </w:pPr>
    </w:p>
    <w:p w14:paraId="07D5FAF6" w14:textId="4F3F846A" w:rsidR="004F5647" w:rsidRDefault="004F5647" w:rsidP="00102A67">
      <w:pPr>
        <w:jc w:val="both"/>
        <w:rPr>
          <w:sz w:val="56"/>
          <w:szCs w:val="56"/>
        </w:rPr>
      </w:pPr>
      <w:r>
        <w:rPr>
          <w:sz w:val="56"/>
          <w:szCs w:val="56"/>
        </w:rPr>
        <w:t>2. Upon successful completion of the certification</w:t>
      </w:r>
      <w:r w:rsidR="0003675C">
        <w:rPr>
          <w:sz w:val="56"/>
          <w:szCs w:val="56"/>
        </w:rPr>
        <w:t>,</w:t>
      </w:r>
      <w:r>
        <w:rPr>
          <w:sz w:val="56"/>
          <w:szCs w:val="56"/>
        </w:rPr>
        <w:t xml:space="preserve"> the </w:t>
      </w:r>
      <w:r w:rsidR="00A61382">
        <w:rPr>
          <w:sz w:val="56"/>
          <w:szCs w:val="56"/>
        </w:rPr>
        <w:t xml:space="preserve">AWS Training </w:t>
      </w:r>
      <w:r w:rsidR="00E939A8">
        <w:rPr>
          <w:sz w:val="56"/>
          <w:szCs w:val="56"/>
        </w:rPr>
        <w:t>Partner within</w:t>
      </w:r>
      <w:r>
        <w:rPr>
          <w:sz w:val="56"/>
          <w:szCs w:val="56"/>
        </w:rPr>
        <w:t xml:space="preserve"> a perio</w:t>
      </w:r>
      <w:r w:rsidR="00167DA2">
        <w:rPr>
          <w:sz w:val="56"/>
          <w:szCs w:val="56"/>
        </w:rPr>
        <w:t xml:space="preserve">d of 2 months of completion of </w:t>
      </w:r>
      <w:r w:rsidR="00167DA2">
        <w:rPr>
          <w:sz w:val="56"/>
          <w:szCs w:val="56"/>
        </w:rPr>
        <w:lastRenderedPageBreak/>
        <w:t>C</w:t>
      </w:r>
      <w:r>
        <w:rPr>
          <w:sz w:val="56"/>
          <w:szCs w:val="56"/>
        </w:rPr>
        <w:t>ertification</w:t>
      </w:r>
      <w:r w:rsidR="00713152">
        <w:rPr>
          <w:sz w:val="56"/>
          <w:szCs w:val="56"/>
        </w:rPr>
        <w:t xml:space="preserve"> (</w:t>
      </w:r>
      <w:r w:rsidR="004030BC">
        <w:rPr>
          <w:sz w:val="56"/>
          <w:szCs w:val="56"/>
        </w:rPr>
        <w:t xml:space="preserve">herein after referred to as </w:t>
      </w:r>
      <w:r w:rsidR="00713152">
        <w:rPr>
          <w:sz w:val="56"/>
          <w:szCs w:val="56"/>
        </w:rPr>
        <w:t xml:space="preserve">Commitment </w:t>
      </w:r>
      <w:r w:rsidR="00E939A8">
        <w:rPr>
          <w:sz w:val="56"/>
          <w:szCs w:val="56"/>
        </w:rPr>
        <w:t>Period) will</w:t>
      </w:r>
      <w:r w:rsidR="000E642C">
        <w:rPr>
          <w:sz w:val="56"/>
          <w:szCs w:val="56"/>
        </w:rPr>
        <w:t xml:space="preserve"> arrange for</w:t>
      </w:r>
      <w:r w:rsidR="004030BC">
        <w:rPr>
          <w:sz w:val="56"/>
          <w:szCs w:val="56"/>
        </w:rPr>
        <w:t xml:space="preserve"> a</w:t>
      </w:r>
      <w:r w:rsidR="000E642C">
        <w:rPr>
          <w:sz w:val="56"/>
          <w:szCs w:val="56"/>
        </w:rPr>
        <w:t xml:space="preserve"> minimum of </w:t>
      </w:r>
      <w:r w:rsidR="00E939A8">
        <w:rPr>
          <w:sz w:val="56"/>
          <w:szCs w:val="56"/>
        </w:rPr>
        <w:t>3 interviews</w:t>
      </w:r>
      <w:r>
        <w:rPr>
          <w:sz w:val="56"/>
          <w:szCs w:val="56"/>
        </w:rPr>
        <w:t xml:space="preserve"> with top rated IT companies.</w:t>
      </w:r>
    </w:p>
    <w:p w14:paraId="1DBAB033" w14:textId="77777777" w:rsidR="00713152" w:rsidRDefault="00713152" w:rsidP="00102A67">
      <w:pPr>
        <w:jc w:val="both"/>
        <w:rPr>
          <w:sz w:val="56"/>
          <w:szCs w:val="56"/>
        </w:rPr>
      </w:pPr>
    </w:p>
    <w:p w14:paraId="730FE926" w14:textId="4543AB09" w:rsidR="00976F57" w:rsidRDefault="004F5647" w:rsidP="00102A67">
      <w:pPr>
        <w:jc w:val="both"/>
        <w:rPr>
          <w:sz w:val="56"/>
          <w:szCs w:val="56"/>
        </w:rPr>
      </w:pPr>
      <w:r>
        <w:rPr>
          <w:sz w:val="56"/>
          <w:szCs w:val="56"/>
        </w:rPr>
        <w:t>3.Upon successful interview with t</w:t>
      </w:r>
      <w:r w:rsidR="000E642C">
        <w:rPr>
          <w:sz w:val="56"/>
          <w:szCs w:val="56"/>
        </w:rPr>
        <w:t>he top rated IT Companies, the S</w:t>
      </w:r>
      <w:r>
        <w:rPr>
          <w:sz w:val="56"/>
          <w:szCs w:val="56"/>
        </w:rPr>
        <w:t>tudent will be offer</w:t>
      </w:r>
      <w:r w:rsidR="000E642C">
        <w:rPr>
          <w:sz w:val="56"/>
          <w:szCs w:val="56"/>
        </w:rPr>
        <w:t>ed</w:t>
      </w:r>
      <w:r>
        <w:rPr>
          <w:sz w:val="56"/>
          <w:szCs w:val="56"/>
        </w:rPr>
        <w:t xml:space="preserve"> </w:t>
      </w:r>
      <w:r w:rsidR="004030BC">
        <w:rPr>
          <w:sz w:val="56"/>
          <w:szCs w:val="56"/>
        </w:rPr>
        <w:t xml:space="preserve">a Job </w:t>
      </w:r>
      <w:r>
        <w:rPr>
          <w:sz w:val="56"/>
          <w:szCs w:val="56"/>
        </w:rPr>
        <w:t xml:space="preserve">by </w:t>
      </w:r>
      <w:r w:rsidR="00A61382">
        <w:rPr>
          <w:sz w:val="56"/>
          <w:szCs w:val="56"/>
        </w:rPr>
        <w:t xml:space="preserve">one of </w:t>
      </w:r>
      <w:r>
        <w:rPr>
          <w:sz w:val="56"/>
          <w:szCs w:val="56"/>
        </w:rPr>
        <w:t xml:space="preserve">these companies </w:t>
      </w:r>
      <w:r w:rsidR="00E939A8">
        <w:rPr>
          <w:sz w:val="56"/>
          <w:szCs w:val="56"/>
        </w:rPr>
        <w:t xml:space="preserve">at an annual </w:t>
      </w:r>
      <w:r>
        <w:rPr>
          <w:sz w:val="56"/>
          <w:szCs w:val="56"/>
        </w:rPr>
        <w:t>CTC of Rs. 4 to 6 lakhs per an</w:t>
      </w:r>
      <w:r w:rsidR="00E939A8">
        <w:rPr>
          <w:sz w:val="56"/>
          <w:szCs w:val="56"/>
        </w:rPr>
        <w:t>n</w:t>
      </w:r>
      <w:r>
        <w:rPr>
          <w:sz w:val="56"/>
          <w:szCs w:val="56"/>
        </w:rPr>
        <w:t xml:space="preserve">um. </w:t>
      </w:r>
    </w:p>
    <w:p w14:paraId="34938E20" w14:textId="77777777" w:rsidR="003763E7" w:rsidRDefault="003763E7" w:rsidP="00102A67">
      <w:pPr>
        <w:jc w:val="both"/>
        <w:rPr>
          <w:sz w:val="56"/>
          <w:szCs w:val="56"/>
        </w:rPr>
      </w:pPr>
    </w:p>
    <w:p w14:paraId="44423E89" w14:textId="26D86278" w:rsidR="004F5647" w:rsidRDefault="00A61382" w:rsidP="00102A67">
      <w:pPr>
        <w:jc w:val="both"/>
        <w:rPr>
          <w:sz w:val="56"/>
          <w:szCs w:val="56"/>
        </w:rPr>
      </w:pPr>
      <w:r>
        <w:rPr>
          <w:sz w:val="56"/>
          <w:szCs w:val="56"/>
        </w:rPr>
        <w:t>4. Upon receiving a Job offer, S</w:t>
      </w:r>
      <w:r w:rsidR="00976F57">
        <w:rPr>
          <w:sz w:val="56"/>
          <w:szCs w:val="56"/>
        </w:rPr>
        <w:t xml:space="preserve">tudent will pay a sum of Rs. 75000/- + GST 18% to the </w:t>
      </w:r>
      <w:r>
        <w:rPr>
          <w:sz w:val="56"/>
          <w:szCs w:val="56"/>
        </w:rPr>
        <w:t xml:space="preserve">AWS Training </w:t>
      </w:r>
      <w:r w:rsidR="00E939A8">
        <w:rPr>
          <w:sz w:val="56"/>
          <w:szCs w:val="56"/>
        </w:rPr>
        <w:t>Partner in</w:t>
      </w:r>
      <w:r w:rsidR="00976F57">
        <w:rPr>
          <w:sz w:val="56"/>
          <w:szCs w:val="56"/>
        </w:rPr>
        <w:t xml:space="preserve"> lieu of services rendered by the </w:t>
      </w:r>
      <w:r>
        <w:rPr>
          <w:sz w:val="56"/>
          <w:szCs w:val="56"/>
        </w:rPr>
        <w:t>AWS Training Partner</w:t>
      </w:r>
      <w:r w:rsidR="00976F57">
        <w:rPr>
          <w:sz w:val="56"/>
          <w:szCs w:val="56"/>
        </w:rPr>
        <w:t xml:space="preserve">.  The </w:t>
      </w:r>
      <w:r>
        <w:rPr>
          <w:sz w:val="56"/>
          <w:szCs w:val="56"/>
        </w:rPr>
        <w:t xml:space="preserve">AWS Training Partner </w:t>
      </w:r>
      <w:r w:rsidR="004030BC">
        <w:rPr>
          <w:sz w:val="56"/>
          <w:szCs w:val="56"/>
        </w:rPr>
        <w:t>will assist the S</w:t>
      </w:r>
      <w:r w:rsidR="00976F57">
        <w:rPr>
          <w:sz w:val="56"/>
          <w:szCs w:val="56"/>
        </w:rPr>
        <w:t>tudent to arrange for a loan from financial institutions to pay the amount of Rs. 75000 + GST 18</w:t>
      </w:r>
      <w:r w:rsidR="00E939A8">
        <w:rPr>
          <w:sz w:val="56"/>
          <w:szCs w:val="56"/>
        </w:rPr>
        <w:t>% if</w:t>
      </w:r>
      <w:r w:rsidR="004030BC">
        <w:rPr>
          <w:sz w:val="56"/>
          <w:szCs w:val="56"/>
        </w:rPr>
        <w:t xml:space="preserve"> the Student choses</w:t>
      </w:r>
      <w:r>
        <w:rPr>
          <w:sz w:val="56"/>
          <w:szCs w:val="56"/>
        </w:rPr>
        <w:t xml:space="preserve"> to do so.  </w:t>
      </w:r>
    </w:p>
    <w:p w14:paraId="3C17F414" w14:textId="77777777" w:rsidR="00DA40AB" w:rsidRDefault="00DA40AB" w:rsidP="00102A67">
      <w:pPr>
        <w:jc w:val="both"/>
        <w:rPr>
          <w:sz w:val="56"/>
          <w:szCs w:val="56"/>
        </w:rPr>
      </w:pPr>
    </w:p>
    <w:p w14:paraId="4A9E515B" w14:textId="4A7D0F59" w:rsidR="00976F57" w:rsidRDefault="00976F57" w:rsidP="00102A67">
      <w:pPr>
        <w:jc w:val="both"/>
        <w:rPr>
          <w:sz w:val="56"/>
          <w:szCs w:val="56"/>
        </w:rPr>
      </w:pPr>
      <w:r>
        <w:rPr>
          <w:sz w:val="56"/>
          <w:szCs w:val="56"/>
        </w:rPr>
        <w:t xml:space="preserve">5. </w:t>
      </w:r>
      <w:r w:rsidR="000E642C">
        <w:rPr>
          <w:sz w:val="56"/>
          <w:szCs w:val="56"/>
        </w:rPr>
        <w:t xml:space="preserve"> The </w:t>
      </w:r>
      <w:r>
        <w:rPr>
          <w:sz w:val="56"/>
          <w:szCs w:val="56"/>
        </w:rPr>
        <w:t>Student</w:t>
      </w:r>
      <w:r w:rsidR="000E642C">
        <w:rPr>
          <w:sz w:val="56"/>
          <w:szCs w:val="56"/>
        </w:rPr>
        <w:t xml:space="preserve"> </w:t>
      </w:r>
      <w:r w:rsidR="000C0275">
        <w:rPr>
          <w:sz w:val="56"/>
          <w:szCs w:val="56"/>
        </w:rPr>
        <w:t xml:space="preserve">  shall not </w:t>
      </w:r>
      <w:r w:rsidR="00E939A8">
        <w:rPr>
          <w:sz w:val="56"/>
          <w:szCs w:val="56"/>
        </w:rPr>
        <w:t>terminate this</w:t>
      </w:r>
      <w:r w:rsidR="000C0275">
        <w:rPr>
          <w:sz w:val="56"/>
          <w:szCs w:val="56"/>
        </w:rPr>
        <w:t xml:space="preserve"> MOU during </w:t>
      </w:r>
      <w:r w:rsidR="00713152">
        <w:rPr>
          <w:sz w:val="56"/>
          <w:szCs w:val="56"/>
        </w:rPr>
        <w:t xml:space="preserve">the training period </w:t>
      </w:r>
      <w:r w:rsidR="000C0275">
        <w:rPr>
          <w:sz w:val="56"/>
          <w:szCs w:val="56"/>
        </w:rPr>
        <w:t xml:space="preserve">with the </w:t>
      </w:r>
      <w:r w:rsidR="00A61382">
        <w:rPr>
          <w:sz w:val="56"/>
          <w:szCs w:val="56"/>
        </w:rPr>
        <w:t xml:space="preserve">AWS </w:t>
      </w:r>
      <w:r w:rsidR="00A61382">
        <w:rPr>
          <w:sz w:val="56"/>
          <w:szCs w:val="56"/>
        </w:rPr>
        <w:lastRenderedPageBreak/>
        <w:t xml:space="preserve">Training </w:t>
      </w:r>
      <w:r w:rsidR="00E939A8">
        <w:rPr>
          <w:sz w:val="56"/>
          <w:szCs w:val="56"/>
        </w:rPr>
        <w:t>Partner plus</w:t>
      </w:r>
      <w:r w:rsidR="004030BC">
        <w:rPr>
          <w:sz w:val="56"/>
          <w:szCs w:val="56"/>
        </w:rPr>
        <w:t xml:space="preserve"> </w:t>
      </w:r>
      <w:r w:rsidR="000C0275">
        <w:rPr>
          <w:sz w:val="56"/>
          <w:szCs w:val="56"/>
        </w:rPr>
        <w:t>2 months</w:t>
      </w:r>
      <w:r w:rsidR="00A61382">
        <w:rPr>
          <w:sz w:val="56"/>
          <w:szCs w:val="56"/>
        </w:rPr>
        <w:t xml:space="preserve"> of Commitment Period</w:t>
      </w:r>
      <w:r w:rsidR="00E939A8">
        <w:rPr>
          <w:sz w:val="56"/>
          <w:szCs w:val="56"/>
        </w:rPr>
        <w:t xml:space="preserve"> after completion of Certification</w:t>
      </w:r>
      <w:r w:rsidR="000C0275">
        <w:rPr>
          <w:sz w:val="56"/>
          <w:szCs w:val="56"/>
        </w:rPr>
        <w:t>. If the Student</w:t>
      </w:r>
      <w:r w:rsidR="004030BC">
        <w:rPr>
          <w:sz w:val="56"/>
          <w:szCs w:val="56"/>
        </w:rPr>
        <w:t xml:space="preserve"> does not ful</w:t>
      </w:r>
      <w:r w:rsidR="00791583">
        <w:rPr>
          <w:sz w:val="56"/>
          <w:szCs w:val="56"/>
        </w:rPr>
        <w:t>fill or drop</w:t>
      </w:r>
      <w:r w:rsidR="00A61382">
        <w:rPr>
          <w:sz w:val="56"/>
          <w:szCs w:val="56"/>
        </w:rPr>
        <w:t>s</w:t>
      </w:r>
      <w:r w:rsidR="00791583">
        <w:rPr>
          <w:sz w:val="56"/>
          <w:szCs w:val="56"/>
        </w:rPr>
        <w:t xml:space="preserve"> out during the training period </w:t>
      </w:r>
      <w:r w:rsidR="00E939A8">
        <w:rPr>
          <w:sz w:val="56"/>
          <w:szCs w:val="56"/>
        </w:rPr>
        <w:t>plus 2</w:t>
      </w:r>
      <w:r w:rsidR="004030BC">
        <w:rPr>
          <w:sz w:val="56"/>
          <w:szCs w:val="56"/>
        </w:rPr>
        <w:t xml:space="preserve"> months of C</w:t>
      </w:r>
      <w:r w:rsidR="00A61382">
        <w:rPr>
          <w:sz w:val="56"/>
          <w:szCs w:val="56"/>
        </w:rPr>
        <w:t xml:space="preserve">ommitment period </w:t>
      </w:r>
      <w:r w:rsidR="00791583">
        <w:rPr>
          <w:sz w:val="56"/>
          <w:szCs w:val="56"/>
        </w:rPr>
        <w:t>due to any reason other than p</w:t>
      </w:r>
      <w:r w:rsidR="00A61382">
        <w:rPr>
          <w:sz w:val="56"/>
          <w:szCs w:val="56"/>
        </w:rPr>
        <w:t>ermanent disability or demise, S</w:t>
      </w:r>
      <w:r w:rsidR="004030BC">
        <w:rPr>
          <w:sz w:val="56"/>
          <w:szCs w:val="56"/>
        </w:rPr>
        <w:t>tudent agrees to pay</w:t>
      </w:r>
      <w:r w:rsidR="00791583">
        <w:rPr>
          <w:sz w:val="56"/>
          <w:szCs w:val="56"/>
        </w:rPr>
        <w:t xml:space="preserve"> the full cost of tr</w:t>
      </w:r>
      <w:r w:rsidR="004030BC">
        <w:rPr>
          <w:sz w:val="56"/>
          <w:szCs w:val="56"/>
        </w:rPr>
        <w:t xml:space="preserve">aining/s extended by the AWS Training </w:t>
      </w:r>
      <w:r w:rsidR="00E939A8">
        <w:rPr>
          <w:sz w:val="56"/>
          <w:szCs w:val="56"/>
        </w:rPr>
        <w:t>Partner Rs</w:t>
      </w:r>
      <w:r w:rsidR="00791583">
        <w:rPr>
          <w:sz w:val="56"/>
          <w:szCs w:val="56"/>
        </w:rPr>
        <w:t>. 75000 + GST 18%</w:t>
      </w:r>
    </w:p>
    <w:p w14:paraId="72F549E3" w14:textId="11FD4472" w:rsidR="00B92206" w:rsidRDefault="00B92206" w:rsidP="00102A67">
      <w:pPr>
        <w:jc w:val="both"/>
        <w:rPr>
          <w:sz w:val="56"/>
          <w:szCs w:val="56"/>
        </w:rPr>
      </w:pPr>
    </w:p>
    <w:p w14:paraId="3AC1A512" w14:textId="0948EBCA" w:rsidR="00B92206" w:rsidRPr="0021390F" w:rsidRDefault="000C0275" w:rsidP="00B92206">
      <w:pPr>
        <w:jc w:val="both"/>
        <w:rPr>
          <w:sz w:val="56"/>
          <w:szCs w:val="56"/>
        </w:rPr>
      </w:pPr>
      <w:r w:rsidRPr="007C4981">
        <w:rPr>
          <w:b/>
          <w:sz w:val="56"/>
          <w:szCs w:val="56"/>
        </w:rPr>
        <w:t xml:space="preserve">1. Performance </w:t>
      </w:r>
      <w:r w:rsidR="00E939A8" w:rsidRPr="007C4981">
        <w:rPr>
          <w:b/>
          <w:sz w:val="56"/>
          <w:szCs w:val="56"/>
        </w:rPr>
        <w:t>of the</w:t>
      </w:r>
      <w:r w:rsidRPr="007C4981">
        <w:rPr>
          <w:b/>
          <w:sz w:val="56"/>
          <w:szCs w:val="56"/>
        </w:rPr>
        <w:t xml:space="preserve"> </w:t>
      </w:r>
      <w:r w:rsidR="00A61382" w:rsidRPr="006A40E4">
        <w:rPr>
          <w:b/>
          <w:sz w:val="56"/>
          <w:szCs w:val="56"/>
        </w:rPr>
        <w:t>AWS Training Partner</w:t>
      </w:r>
      <w:r>
        <w:rPr>
          <w:sz w:val="56"/>
          <w:szCs w:val="56"/>
        </w:rPr>
        <w:t>:</w:t>
      </w:r>
      <w:r w:rsidR="0021390F" w:rsidRPr="0021390F">
        <w:rPr>
          <w:sz w:val="56"/>
          <w:szCs w:val="56"/>
        </w:rPr>
        <w:t xml:space="preserve"> </w:t>
      </w:r>
    </w:p>
    <w:p w14:paraId="7E33D48B" w14:textId="708526FB" w:rsidR="000C0275" w:rsidRDefault="000C0275" w:rsidP="00B92206">
      <w:pPr>
        <w:jc w:val="both"/>
        <w:rPr>
          <w:sz w:val="56"/>
          <w:szCs w:val="56"/>
        </w:rPr>
      </w:pPr>
      <w:r>
        <w:rPr>
          <w:sz w:val="56"/>
          <w:szCs w:val="56"/>
        </w:rPr>
        <w:t xml:space="preserve">The </w:t>
      </w:r>
      <w:r w:rsidR="00A61382">
        <w:rPr>
          <w:sz w:val="56"/>
          <w:szCs w:val="56"/>
        </w:rPr>
        <w:t xml:space="preserve">AWS Training Partner </w:t>
      </w:r>
      <w:r>
        <w:rPr>
          <w:sz w:val="56"/>
          <w:szCs w:val="56"/>
        </w:rPr>
        <w:t>will ensure a profession</w:t>
      </w:r>
      <w:r w:rsidR="00B34F94">
        <w:rPr>
          <w:sz w:val="56"/>
          <w:szCs w:val="56"/>
        </w:rPr>
        <w:t>al training is imparted to the S</w:t>
      </w:r>
      <w:r>
        <w:rPr>
          <w:sz w:val="56"/>
          <w:szCs w:val="56"/>
        </w:rPr>
        <w:t xml:space="preserve">tudent to </w:t>
      </w:r>
      <w:r w:rsidR="00E939A8">
        <w:rPr>
          <w:sz w:val="56"/>
          <w:szCs w:val="56"/>
        </w:rPr>
        <w:t>achieve Educational</w:t>
      </w:r>
      <w:r w:rsidR="00B34F94">
        <w:rPr>
          <w:sz w:val="56"/>
          <w:szCs w:val="56"/>
        </w:rPr>
        <w:t xml:space="preserve"> and </w:t>
      </w:r>
      <w:r w:rsidR="006A40E4">
        <w:rPr>
          <w:sz w:val="56"/>
          <w:szCs w:val="56"/>
        </w:rPr>
        <w:t>O</w:t>
      </w:r>
      <w:r>
        <w:rPr>
          <w:sz w:val="56"/>
          <w:szCs w:val="56"/>
        </w:rPr>
        <w:t>ccupational goals.</w:t>
      </w:r>
    </w:p>
    <w:p w14:paraId="77FBEA6C" w14:textId="77777777" w:rsidR="0057570E" w:rsidRDefault="0057570E" w:rsidP="00B92206">
      <w:pPr>
        <w:jc w:val="both"/>
        <w:rPr>
          <w:sz w:val="56"/>
          <w:szCs w:val="56"/>
        </w:rPr>
      </w:pPr>
    </w:p>
    <w:p w14:paraId="115F4ACF" w14:textId="6BFCD1BC" w:rsidR="000C0275" w:rsidRDefault="004030BC" w:rsidP="00B92206">
      <w:pPr>
        <w:jc w:val="both"/>
        <w:rPr>
          <w:sz w:val="56"/>
          <w:szCs w:val="56"/>
        </w:rPr>
      </w:pPr>
      <w:r>
        <w:rPr>
          <w:sz w:val="56"/>
          <w:szCs w:val="56"/>
        </w:rPr>
        <w:t xml:space="preserve">The AWS Training </w:t>
      </w:r>
      <w:r w:rsidR="00E939A8">
        <w:rPr>
          <w:sz w:val="56"/>
          <w:szCs w:val="56"/>
        </w:rPr>
        <w:t>Partner will</w:t>
      </w:r>
      <w:r w:rsidR="000C0275">
        <w:rPr>
          <w:sz w:val="56"/>
          <w:szCs w:val="56"/>
        </w:rPr>
        <w:t xml:space="preserve"> ensure that it provides 3 </w:t>
      </w:r>
      <w:r w:rsidR="00B34F94">
        <w:rPr>
          <w:sz w:val="56"/>
          <w:szCs w:val="56"/>
        </w:rPr>
        <w:t>interviews to the S</w:t>
      </w:r>
      <w:r w:rsidR="000C0275">
        <w:rPr>
          <w:sz w:val="56"/>
          <w:szCs w:val="56"/>
        </w:rPr>
        <w:t>tudent</w:t>
      </w:r>
      <w:r w:rsidR="0057570E">
        <w:rPr>
          <w:sz w:val="56"/>
          <w:szCs w:val="56"/>
        </w:rPr>
        <w:t xml:space="preserve"> by to</w:t>
      </w:r>
      <w:r w:rsidR="00B34F94">
        <w:rPr>
          <w:sz w:val="56"/>
          <w:szCs w:val="56"/>
        </w:rPr>
        <w:t>p rated IT companies after the S</w:t>
      </w:r>
      <w:r w:rsidR="0057570E">
        <w:rPr>
          <w:sz w:val="56"/>
          <w:szCs w:val="56"/>
        </w:rPr>
        <w:t xml:space="preserve">tudent has </w:t>
      </w:r>
      <w:r w:rsidR="00E939A8">
        <w:rPr>
          <w:sz w:val="56"/>
          <w:szCs w:val="56"/>
        </w:rPr>
        <w:t>cleared certification</w:t>
      </w:r>
      <w:r w:rsidR="0057570E">
        <w:rPr>
          <w:sz w:val="56"/>
          <w:szCs w:val="56"/>
        </w:rPr>
        <w:t xml:space="preserve">. </w:t>
      </w:r>
    </w:p>
    <w:p w14:paraId="3A7D70AA" w14:textId="14C5B408" w:rsidR="0057570E" w:rsidRDefault="0057570E" w:rsidP="00B92206">
      <w:pPr>
        <w:jc w:val="both"/>
        <w:rPr>
          <w:sz w:val="56"/>
          <w:szCs w:val="56"/>
        </w:rPr>
      </w:pPr>
    </w:p>
    <w:p w14:paraId="7F984CDA" w14:textId="4133A338" w:rsidR="00B34F94" w:rsidRDefault="00E939A8" w:rsidP="00B92206">
      <w:pPr>
        <w:jc w:val="both"/>
        <w:rPr>
          <w:sz w:val="56"/>
          <w:szCs w:val="56"/>
        </w:rPr>
      </w:pPr>
      <w:r>
        <w:rPr>
          <w:sz w:val="56"/>
          <w:szCs w:val="56"/>
        </w:rPr>
        <w:lastRenderedPageBreak/>
        <w:t>In case</w:t>
      </w:r>
      <w:r w:rsidR="00B34F94">
        <w:rPr>
          <w:sz w:val="56"/>
          <w:szCs w:val="56"/>
        </w:rPr>
        <w:t xml:space="preserve"> the Student is not selected by an IT Company after cert</w:t>
      </w:r>
      <w:r w:rsidR="004030BC">
        <w:rPr>
          <w:sz w:val="56"/>
          <w:szCs w:val="56"/>
        </w:rPr>
        <w:t xml:space="preserve">ification, the Student need not pay the fee of Rs. 75000/- </w:t>
      </w:r>
      <w:r>
        <w:rPr>
          <w:sz w:val="56"/>
          <w:szCs w:val="56"/>
        </w:rPr>
        <w:t>+ GST</w:t>
      </w:r>
      <w:r w:rsidR="004030BC">
        <w:rPr>
          <w:sz w:val="56"/>
          <w:szCs w:val="56"/>
        </w:rPr>
        <w:t xml:space="preserve"> 18%</w:t>
      </w:r>
    </w:p>
    <w:p w14:paraId="72B81A99" w14:textId="690D7447" w:rsidR="00B34F94" w:rsidRPr="0021390F" w:rsidRDefault="00B34F94" w:rsidP="00B92206">
      <w:pPr>
        <w:jc w:val="both"/>
        <w:rPr>
          <w:sz w:val="56"/>
          <w:szCs w:val="56"/>
        </w:rPr>
      </w:pPr>
    </w:p>
    <w:p w14:paraId="5A3B6BB2" w14:textId="2358E2B8" w:rsidR="007C4981" w:rsidRDefault="0021390F" w:rsidP="00B92206">
      <w:pPr>
        <w:jc w:val="both"/>
        <w:rPr>
          <w:sz w:val="56"/>
          <w:szCs w:val="56"/>
        </w:rPr>
      </w:pPr>
      <w:r w:rsidRPr="007C4981">
        <w:rPr>
          <w:b/>
          <w:sz w:val="56"/>
          <w:szCs w:val="56"/>
        </w:rPr>
        <w:t xml:space="preserve">2. </w:t>
      </w:r>
      <w:r w:rsidR="0057570E" w:rsidRPr="007C4981">
        <w:rPr>
          <w:b/>
          <w:sz w:val="56"/>
          <w:szCs w:val="56"/>
        </w:rPr>
        <w:t xml:space="preserve">Covenants </w:t>
      </w:r>
      <w:r w:rsidR="00E939A8" w:rsidRPr="007C4981">
        <w:rPr>
          <w:b/>
          <w:sz w:val="56"/>
          <w:szCs w:val="56"/>
        </w:rPr>
        <w:t>of the</w:t>
      </w:r>
      <w:r w:rsidRPr="007C4981">
        <w:rPr>
          <w:b/>
          <w:sz w:val="56"/>
          <w:szCs w:val="56"/>
        </w:rPr>
        <w:t xml:space="preserve"> Student</w:t>
      </w:r>
      <w:r w:rsidR="0057570E">
        <w:rPr>
          <w:sz w:val="56"/>
          <w:szCs w:val="56"/>
        </w:rPr>
        <w:t>:</w:t>
      </w:r>
      <w:r>
        <w:rPr>
          <w:sz w:val="56"/>
          <w:szCs w:val="56"/>
        </w:rPr>
        <w:t xml:space="preserve"> </w:t>
      </w:r>
      <w:r w:rsidR="00B92206" w:rsidRPr="0021390F">
        <w:rPr>
          <w:sz w:val="56"/>
          <w:szCs w:val="56"/>
        </w:rPr>
        <w:t xml:space="preserve"> </w:t>
      </w:r>
    </w:p>
    <w:p w14:paraId="3A101001" w14:textId="0B38B0EC" w:rsidR="0057570E" w:rsidRDefault="00B34F94" w:rsidP="00B92206">
      <w:pPr>
        <w:jc w:val="both"/>
        <w:rPr>
          <w:sz w:val="56"/>
          <w:szCs w:val="56"/>
        </w:rPr>
      </w:pPr>
      <w:r>
        <w:rPr>
          <w:sz w:val="56"/>
          <w:szCs w:val="56"/>
        </w:rPr>
        <w:t xml:space="preserve">1. </w:t>
      </w:r>
      <w:r w:rsidR="0057570E">
        <w:rPr>
          <w:sz w:val="56"/>
          <w:szCs w:val="56"/>
        </w:rPr>
        <w:t xml:space="preserve">Student agrees </w:t>
      </w:r>
      <w:r w:rsidR="00E939A8">
        <w:rPr>
          <w:sz w:val="56"/>
          <w:szCs w:val="56"/>
        </w:rPr>
        <w:t>to regularly</w:t>
      </w:r>
      <w:r>
        <w:rPr>
          <w:sz w:val="56"/>
          <w:szCs w:val="56"/>
        </w:rPr>
        <w:t xml:space="preserve"> attend</w:t>
      </w:r>
      <w:r w:rsidR="004030BC">
        <w:rPr>
          <w:sz w:val="56"/>
          <w:szCs w:val="56"/>
        </w:rPr>
        <w:t>s</w:t>
      </w:r>
      <w:r>
        <w:rPr>
          <w:sz w:val="56"/>
          <w:szCs w:val="56"/>
        </w:rPr>
        <w:t xml:space="preserve"> the training program</w:t>
      </w:r>
      <w:r w:rsidR="00B92206" w:rsidRPr="0021390F">
        <w:rPr>
          <w:sz w:val="56"/>
          <w:szCs w:val="56"/>
        </w:rPr>
        <w:t xml:space="preserve"> with the </w:t>
      </w:r>
      <w:r w:rsidR="004030BC">
        <w:rPr>
          <w:sz w:val="56"/>
          <w:szCs w:val="56"/>
        </w:rPr>
        <w:t xml:space="preserve">AWS Training Partner. </w:t>
      </w:r>
    </w:p>
    <w:p w14:paraId="33C412A8" w14:textId="5E4ED587" w:rsidR="004030BC" w:rsidRDefault="004030BC" w:rsidP="00B92206">
      <w:pPr>
        <w:jc w:val="both"/>
        <w:rPr>
          <w:sz w:val="56"/>
          <w:szCs w:val="56"/>
        </w:rPr>
      </w:pPr>
    </w:p>
    <w:p w14:paraId="11628E76" w14:textId="6296B96C" w:rsidR="004030BC" w:rsidRDefault="004030BC" w:rsidP="00B92206">
      <w:pPr>
        <w:jc w:val="both"/>
        <w:rPr>
          <w:sz w:val="56"/>
          <w:szCs w:val="56"/>
        </w:rPr>
      </w:pPr>
      <w:r>
        <w:rPr>
          <w:sz w:val="56"/>
          <w:szCs w:val="56"/>
        </w:rPr>
        <w:t xml:space="preserve">2. The Student will put in </w:t>
      </w:r>
      <w:r w:rsidR="008A0118">
        <w:rPr>
          <w:sz w:val="56"/>
          <w:szCs w:val="56"/>
        </w:rPr>
        <w:t>hard work</w:t>
      </w:r>
      <w:r>
        <w:rPr>
          <w:sz w:val="56"/>
          <w:szCs w:val="56"/>
        </w:rPr>
        <w:t xml:space="preserve"> and ensure that he/she complete the Certification.</w:t>
      </w:r>
    </w:p>
    <w:p w14:paraId="2C85EE85" w14:textId="77777777" w:rsidR="004030BC" w:rsidRDefault="004030BC" w:rsidP="00B92206">
      <w:pPr>
        <w:jc w:val="both"/>
        <w:rPr>
          <w:sz w:val="56"/>
          <w:szCs w:val="56"/>
        </w:rPr>
      </w:pPr>
    </w:p>
    <w:p w14:paraId="7E1A1060" w14:textId="3BAA3BF3" w:rsidR="0057570E" w:rsidRDefault="004030BC" w:rsidP="00B92206">
      <w:pPr>
        <w:jc w:val="both"/>
        <w:rPr>
          <w:sz w:val="56"/>
          <w:szCs w:val="56"/>
        </w:rPr>
      </w:pPr>
      <w:r>
        <w:rPr>
          <w:sz w:val="56"/>
          <w:szCs w:val="56"/>
        </w:rPr>
        <w:t>3</w:t>
      </w:r>
      <w:r w:rsidR="00B34F94">
        <w:rPr>
          <w:sz w:val="56"/>
          <w:szCs w:val="56"/>
        </w:rPr>
        <w:t xml:space="preserve">. </w:t>
      </w:r>
      <w:r w:rsidR="0057570E">
        <w:rPr>
          <w:sz w:val="56"/>
          <w:szCs w:val="56"/>
        </w:rPr>
        <w:t>C</w:t>
      </w:r>
      <w:r w:rsidR="00B92206" w:rsidRPr="0021390F">
        <w:rPr>
          <w:sz w:val="56"/>
          <w:szCs w:val="56"/>
        </w:rPr>
        <w:t>on</w:t>
      </w:r>
      <w:r w:rsidR="008A0118">
        <w:rPr>
          <w:sz w:val="56"/>
          <w:szCs w:val="56"/>
        </w:rPr>
        <w:t>sult with the AWS Training Partner</w:t>
      </w:r>
      <w:r w:rsidR="00B92206" w:rsidRPr="0021390F">
        <w:rPr>
          <w:sz w:val="56"/>
          <w:szCs w:val="56"/>
        </w:rPr>
        <w:t xml:space="preserve"> about any diffic</w:t>
      </w:r>
      <w:r w:rsidR="0057570E">
        <w:rPr>
          <w:sz w:val="56"/>
          <w:szCs w:val="56"/>
        </w:rPr>
        <w:t xml:space="preserve">ulties arising at </w:t>
      </w:r>
      <w:r w:rsidR="00E939A8">
        <w:rPr>
          <w:sz w:val="56"/>
          <w:szCs w:val="56"/>
        </w:rPr>
        <w:t>the training that</w:t>
      </w:r>
      <w:r w:rsidR="00B34F94">
        <w:rPr>
          <w:sz w:val="56"/>
          <w:szCs w:val="56"/>
        </w:rPr>
        <w:t xml:space="preserve"> may affect the S</w:t>
      </w:r>
      <w:r w:rsidR="00B92206" w:rsidRPr="0021390F">
        <w:rPr>
          <w:sz w:val="56"/>
          <w:szCs w:val="56"/>
        </w:rPr>
        <w:t xml:space="preserve">tudent’s participation. </w:t>
      </w:r>
    </w:p>
    <w:p w14:paraId="10C4AE8C" w14:textId="77777777" w:rsidR="0057570E" w:rsidRDefault="0057570E" w:rsidP="00B92206">
      <w:pPr>
        <w:jc w:val="both"/>
        <w:rPr>
          <w:sz w:val="56"/>
          <w:szCs w:val="56"/>
        </w:rPr>
      </w:pPr>
    </w:p>
    <w:p w14:paraId="57C2491C" w14:textId="422E0486" w:rsidR="00B92206" w:rsidRDefault="004030BC" w:rsidP="00B92206">
      <w:pPr>
        <w:jc w:val="both"/>
        <w:rPr>
          <w:sz w:val="56"/>
          <w:szCs w:val="56"/>
        </w:rPr>
      </w:pPr>
      <w:r>
        <w:rPr>
          <w:sz w:val="56"/>
          <w:szCs w:val="56"/>
        </w:rPr>
        <w:t>4</w:t>
      </w:r>
      <w:r w:rsidR="00B34F94">
        <w:rPr>
          <w:sz w:val="56"/>
          <w:szCs w:val="56"/>
        </w:rPr>
        <w:t xml:space="preserve">. </w:t>
      </w:r>
      <w:r w:rsidR="0057570E">
        <w:rPr>
          <w:sz w:val="56"/>
          <w:szCs w:val="56"/>
        </w:rPr>
        <w:t>A</w:t>
      </w:r>
      <w:r w:rsidR="00B92206" w:rsidRPr="0021390F">
        <w:rPr>
          <w:sz w:val="56"/>
          <w:szCs w:val="56"/>
        </w:rPr>
        <w:t>ssist in the evaluation of the student’s perfo</w:t>
      </w:r>
      <w:r w:rsidR="0057570E">
        <w:rPr>
          <w:sz w:val="56"/>
          <w:szCs w:val="56"/>
        </w:rPr>
        <w:t xml:space="preserve">rmance </w:t>
      </w:r>
      <w:r w:rsidR="00E939A8">
        <w:rPr>
          <w:sz w:val="56"/>
          <w:szCs w:val="56"/>
        </w:rPr>
        <w:t xml:space="preserve">and </w:t>
      </w:r>
      <w:r w:rsidR="00E939A8" w:rsidRPr="0021390F">
        <w:rPr>
          <w:sz w:val="56"/>
          <w:szCs w:val="56"/>
        </w:rPr>
        <w:t>sign</w:t>
      </w:r>
      <w:r w:rsidR="00B92206" w:rsidRPr="0021390F">
        <w:rPr>
          <w:sz w:val="56"/>
          <w:szCs w:val="56"/>
        </w:rPr>
        <w:t xml:space="preserve"> the weekly work report to </w:t>
      </w:r>
      <w:r w:rsidR="008A0118">
        <w:rPr>
          <w:sz w:val="56"/>
          <w:szCs w:val="56"/>
        </w:rPr>
        <w:t xml:space="preserve">verify the student’s attendance and performance. </w:t>
      </w:r>
    </w:p>
    <w:p w14:paraId="68AC4F4F" w14:textId="63135883" w:rsidR="0057570E" w:rsidRDefault="0057570E" w:rsidP="00B92206">
      <w:pPr>
        <w:jc w:val="both"/>
        <w:rPr>
          <w:sz w:val="56"/>
          <w:szCs w:val="56"/>
        </w:rPr>
      </w:pPr>
    </w:p>
    <w:sectPr w:rsidR="0057570E" w:rsidSect="006B62AE">
      <w:headerReference w:type="default" r:id="rId8"/>
      <w:footerReference w:type="default" r:id="rId9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A5D35" w14:textId="77777777" w:rsidR="00ED15A4" w:rsidRDefault="00ED15A4" w:rsidP="00E86BF2">
      <w:r>
        <w:separator/>
      </w:r>
    </w:p>
  </w:endnote>
  <w:endnote w:type="continuationSeparator" w:id="0">
    <w:p w14:paraId="356C644E" w14:textId="77777777" w:rsidR="00ED15A4" w:rsidRDefault="00ED15A4" w:rsidP="00E86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91560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126F54" w14:textId="6F6059C2" w:rsidR="00EF4AA0" w:rsidRDefault="00EF4A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01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9342D91" w14:textId="77777777" w:rsidR="00002191" w:rsidRDefault="000021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B1D16" w14:textId="77777777" w:rsidR="00ED15A4" w:rsidRDefault="00ED15A4" w:rsidP="00E86BF2">
      <w:r>
        <w:separator/>
      </w:r>
    </w:p>
  </w:footnote>
  <w:footnote w:type="continuationSeparator" w:id="0">
    <w:p w14:paraId="28BB94CA" w14:textId="77777777" w:rsidR="00ED15A4" w:rsidRDefault="00ED15A4" w:rsidP="00E86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FAD5D" w14:textId="5833576E" w:rsidR="006200C1" w:rsidRDefault="00A501B5">
    <w:pPr>
      <w:pStyle w:val="Header"/>
    </w:pPr>
    <w:r>
      <w:t xml:space="preserve"> Date 17</w:t>
    </w:r>
    <w:r w:rsidR="00AF419C">
      <w:t>.11</w:t>
    </w:r>
    <w:r w:rsidR="001D7AAF">
      <w:t>.2022</w:t>
    </w:r>
  </w:p>
  <w:p w14:paraId="3A6E1335" w14:textId="57573FE4" w:rsidR="001D7AAF" w:rsidRDefault="001D7AAF">
    <w:pPr>
      <w:pStyle w:val="Header"/>
    </w:pPr>
  </w:p>
  <w:p w14:paraId="0BA29127" w14:textId="2A1FB2D6" w:rsidR="00AF419C" w:rsidRDefault="00AF41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72C53"/>
    <w:multiLevelType w:val="hybridMultilevel"/>
    <w:tmpl w:val="951E1C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A8CDA18">
      <w:start w:val="1"/>
      <w:numFmt w:val="lowerLetter"/>
      <w:lvlText w:val="(%2)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2" w:tplc="E8AA45F8">
      <w:start w:val="1"/>
      <w:numFmt w:val="lowerRoman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15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D57084"/>
    <w:multiLevelType w:val="hybridMultilevel"/>
    <w:tmpl w:val="7F2075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336542">
    <w:abstractNumId w:val="0"/>
  </w:num>
  <w:num w:numId="2" w16cid:durableId="675116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EDF"/>
    <w:rsid w:val="00002191"/>
    <w:rsid w:val="00015270"/>
    <w:rsid w:val="0003675C"/>
    <w:rsid w:val="000533A5"/>
    <w:rsid w:val="00094FD5"/>
    <w:rsid w:val="000A1001"/>
    <w:rsid w:val="000C0275"/>
    <w:rsid w:val="000E5568"/>
    <w:rsid w:val="000E6167"/>
    <w:rsid w:val="000E642C"/>
    <w:rsid w:val="00102A67"/>
    <w:rsid w:val="0011364A"/>
    <w:rsid w:val="00124590"/>
    <w:rsid w:val="0012723C"/>
    <w:rsid w:val="00167DA2"/>
    <w:rsid w:val="00173C62"/>
    <w:rsid w:val="00186D76"/>
    <w:rsid w:val="001C1A01"/>
    <w:rsid w:val="001C2401"/>
    <w:rsid w:val="001D7AAF"/>
    <w:rsid w:val="001F1C77"/>
    <w:rsid w:val="001F4179"/>
    <w:rsid w:val="0021390F"/>
    <w:rsid w:val="00216153"/>
    <w:rsid w:val="00232480"/>
    <w:rsid w:val="002451CD"/>
    <w:rsid w:val="002846E4"/>
    <w:rsid w:val="002A5405"/>
    <w:rsid w:val="002E4D2C"/>
    <w:rsid w:val="00315CDB"/>
    <w:rsid w:val="00323DCB"/>
    <w:rsid w:val="003763E7"/>
    <w:rsid w:val="00392488"/>
    <w:rsid w:val="003A32F2"/>
    <w:rsid w:val="003C417C"/>
    <w:rsid w:val="003D6AC5"/>
    <w:rsid w:val="00400395"/>
    <w:rsid w:val="004030BC"/>
    <w:rsid w:val="00423A62"/>
    <w:rsid w:val="00466EDF"/>
    <w:rsid w:val="00483CFC"/>
    <w:rsid w:val="004A7BE7"/>
    <w:rsid w:val="004B2BA1"/>
    <w:rsid w:val="004C28AF"/>
    <w:rsid w:val="004C5A37"/>
    <w:rsid w:val="004C6A98"/>
    <w:rsid w:val="004E2994"/>
    <w:rsid w:val="004F42DC"/>
    <w:rsid w:val="004F5647"/>
    <w:rsid w:val="0050323A"/>
    <w:rsid w:val="00516858"/>
    <w:rsid w:val="00520AB8"/>
    <w:rsid w:val="00532E9D"/>
    <w:rsid w:val="00542BDC"/>
    <w:rsid w:val="005712FF"/>
    <w:rsid w:val="0057570E"/>
    <w:rsid w:val="0057656A"/>
    <w:rsid w:val="005908DD"/>
    <w:rsid w:val="005960BC"/>
    <w:rsid w:val="005973B8"/>
    <w:rsid w:val="005E172B"/>
    <w:rsid w:val="005E3201"/>
    <w:rsid w:val="006200C1"/>
    <w:rsid w:val="0065619B"/>
    <w:rsid w:val="0065739C"/>
    <w:rsid w:val="00661F8A"/>
    <w:rsid w:val="006823E0"/>
    <w:rsid w:val="00683008"/>
    <w:rsid w:val="006A3FC6"/>
    <w:rsid w:val="006A40E4"/>
    <w:rsid w:val="006B4225"/>
    <w:rsid w:val="006B62AE"/>
    <w:rsid w:val="006C2BBE"/>
    <w:rsid w:val="006C2FF9"/>
    <w:rsid w:val="00713152"/>
    <w:rsid w:val="007522C6"/>
    <w:rsid w:val="0077565C"/>
    <w:rsid w:val="007859E1"/>
    <w:rsid w:val="00791583"/>
    <w:rsid w:val="007A2B9D"/>
    <w:rsid w:val="007B2136"/>
    <w:rsid w:val="007C4981"/>
    <w:rsid w:val="007E0400"/>
    <w:rsid w:val="0080277E"/>
    <w:rsid w:val="00804EED"/>
    <w:rsid w:val="00847484"/>
    <w:rsid w:val="008809C2"/>
    <w:rsid w:val="008A0118"/>
    <w:rsid w:val="008E419A"/>
    <w:rsid w:val="008E6142"/>
    <w:rsid w:val="008F3E95"/>
    <w:rsid w:val="008F67CA"/>
    <w:rsid w:val="00904C7D"/>
    <w:rsid w:val="00910C31"/>
    <w:rsid w:val="00935D2C"/>
    <w:rsid w:val="0094352C"/>
    <w:rsid w:val="00947F1D"/>
    <w:rsid w:val="0095019A"/>
    <w:rsid w:val="00971DF1"/>
    <w:rsid w:val="00976F57"/>
    <w:rsid w:val="00982F98"/>
    <w:rsid w:val="009A4757"/>
    <w:rsid w:val="009B04F3"/>
    <w:rsid w:val="009B4676"/>
    <w:rsid w:val="009D793E"/>
    <w:rsid w:val="009E270C"/>
    <w:rsid w:val="009E394D"/>
    <w:rsid w:val="00A117F0"/>
    <w:rsid w:val="00A17B82"/>
    <w:rsid w:val="00A2355E"/>
    <w:rsid w:val="00A3661C"/>
    <w:rsid w:val="00A501B5"/>
    <w:rsid w:val="00A61382"/>
    <w:rsid w:val="00A90A8D"/>
    <w:rsid w:val="00A94AF0"/>
    <w:rsid w:val="00AA7FEA"/>
    <w:rsid w:val="00AC6C57"/>
    <w:rsid w:val="00AE1C28"/>
    <w:rsid w:val="00AF419C"/>
    <w:rsid w:val="00B265E4"/>
    <w:rsid w:val="00B34F94"/>
    <w:rsid w:val="00B4309E"/>
    <w:rsid w:val="00B5171A"/>
    <w:rsid w:val="00B92206"/>
    <w:rsid w:val="00BA681D"/>
    <w:rsid w:val="00BE570E"/>
    <w:rsid w:val="00C11FE4"/>
    <w:rsid w:val="00C22EBB"/>
    <w:rsid w:val="00C27BF4"/>
    <w:rsid w:val="00C420E8"/>
    <w:rsid w:val="00C441BB"/>
    <w:rsid w:val="00C45A27"/>
    <w:rsid w:val="00C52FB2"/>
    <w:rsid w:val="00C7622F"/>
    <w:rsid w:val="00C857C6"/>
    <w:rsid w:val="00C934D4"/>
    <w:rsid w:val="00CB6B18"/>
    <w:rsid w:val="00CB752E"/>
    <w:rsid w:val="00CC052C"/>
    <w:rsid w:val="00CD458C"/>
    <w:rsid w:val="00CD7E4C"/>
    <w:rsid w:val="00CE78DC"/>
    <w:rsid w:val="00CF3702"/>
    <w:rsid w:val="00D12257"/>
    <w:rsid w:val="00D51AFF"/>
    <w:rsid w:val="00D677F2"/>
    <w:rsid w:val="00D70C9C"/>
    <w:rsid w:val="00D74204"/>
    <w:rsid w:val="00DA40AB"/>
    <w:rsid w:val="00DE1C8B"/>
    <w:rsid w:val="00DE2395"/>
    <w:rsid w:val="00E34C99"/>
    <w:rsid w:val="00E44CC2"/>
    <w:rsid w:val="00E51D8F"/>
    <w:rsid w:val="00E65B34"/>
    <w:rsid w:val="00E73A2B"/>
    <w:rsid w:val="00E77B19"/>
    <w:rsid w:val="00E8341F"/>
    <w:rsid w:val="00E86BF2"/>
    <w:rsid w:val="00E939A8"/>
    <w:rsid w:val="00EB5A90"/>
    <w:rsid w:val="00ED15A4"/>
    <w:rsid w:val="00ED3F2C"/>
    <w:rsid w:val="00EF4AA0"/>
    <w:rsid w:val="00F27044"/>
    <w:rsid w:val="00F5300D"/>
    <w:rsid w:val="00F6318F"/>
    <w:rsid w:val="00F74F06"/>
    <w:rsid w:val="00F97381"/>
    <w:rsid w:val="00FA2E3C"/>
    <w:rsid w:val="00FA3D59"/>
    <w:rsid w:val="00FA632D"/>
    <w:rsid w:val="00FC22E7"/>
    <w:rsid w:val="00FC4728"/>
    <w:rsid w:val="00FC4FF0"/>
    <w:rsid w:val="00FD773B"/>
    <w:rsid w:val="00FE0961"/>
    <w:rsid w:val="00FE2EB5"/>
    <w:rsid w:val="00FF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8EEC"/>
  <w15:chartTrackingRefBased/>
  <w15:docId w15:val="{EC5E1719-51DA-4E1D-BD8E-E75DE61D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B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FC4FF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2BBE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C2BB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BBE"/>
    <w:pPr>
      <w:ind w:left="1080"/>
      <w:jc w:val="both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BB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FC4FF0"/>
    <w:rPr>
      <w:rFonts w:ascii="Arial" w:eastAsia="Times New Roman" w:hAnsi="Arial" w:cs="Arial"/>
      <w:lang w:val="en-US"/>
    </w:rPr>
  </w:style>
  <w:style w:type="paragraph" w:customStyle="1" w:styleId="Bodycopy">
    <w:name w:val="Body copy"/>
    <w:basedOn w:val="Normal"/>
    <w:rsid w:val="00FC4FF0"/>
    <w:pPr>
      <w:spacing w:after="120" w:line="280" w:lineRule="exact"/>
    </w:pPr>
    <w:rPr>
      <w:rFonts w:ascii="New York" w:hAnsi="New York"/>
      <w:sz w:val="22"/>
      <w:szCs w:val="20"/>
    </w:rPr>
  </w:style>
  <w:style w:type="paragraph" w:styleId="FootnoteText">
    <w:name w:val="footnote text"/>
    <w:basedOn w:val="Normal"/>
    <w:link w:val="FootnoteTextChar"/>
    <w:semiHidden/>
    <w:rsid w:val="00FC4FF0"/>
    <w:pPr>
      <w:spacing w:before="40"/>
    </w:pPr>
    <w:rPr>
      <w:rFonts w:ascii="Times" w:hAnsi="Time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C4FF0"/>
    <w:rPr>
      <w:rFonts w:ascii="Times" w:eastAsia="Times New Roman" w:hAnsi="Times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809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09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09C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09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09C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4A7BE7"/>
    <w:rPr>
      <w:b/>
      <w:bCs/>
    </w:rPr>
  </w:style>
  <w:style w:type="character" w:styleId="Hyperlink">
    <w:name w:val="Hyperlink"/>
    <w:basedOn w:val="DefaultParagraphFont"/>
    <w:unhideWhenUsed/>
    <w:rsid w:val="004A7BE7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unhideWhenUsed/>
    <w:rsid w:val="00FC22E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C22E7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Revision">
    <w:name w:val="Revision"/>
    <w:hidden/>
    <w:uiPriority w:val="99"/>
    <w:semiHidden/>
    <w:rsid w:val="00904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DE239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E239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61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61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C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C62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86B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6BF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6B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6BF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84C22-7728-49C0-9DE1-A0473701E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Srivastava</dc:creator>
  <cp:keywords/>
  <dc:description/>
  <cp:lastModifiedBy>Eli Pavan Mani Sai</cp:lastModifiedBy>
  <cp:revision>2</cp:revision>
  <cp:lastPrinted>2022-10-19T11:16:00Z</cp:lastPrinted>
  <dcterms:created xsi:type="dcterms:W3CDTF">2022-12-05T13:24:00Z</dcterms:created>
  <dcterms:modified xsi:type="dcterms:W3CDTF">2022-12-05T13:24:00Z</dcterms:modified>
</cp:coreProperties>
</file>