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5322" w:rsidRDefault="00A55322" w:rsidP="00A55322">
      <w:pPr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32"/>
          <w:szCs w:val="32"/>
          <w:lang w:val="en-US"/>
        </w:rPr>
        <w:t xml:space="preserve">Evidence for Project Unit </w:t>
      </w:r>
    </w:p>
    <w:p w:rsidR="00A55322" w:rsidRDefault="00A55322">
      <w:r>
        <w:t>Ewa Lipinska</w:t>
      </w:r>
    </w:p>
    <w:p w:rsidR="00A55322" w:rsidRDefault="00A55322">
      <w:r>
        <w:t xml:space="preserve">Cohort E20 </w:t>
      </w:r>
    </w:p>
    <w:p w:rsidR="00A55322" w:rsidRDefault="00A55322"/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1 Github Contributors page </w:t>
      </w:r>
      <w:r w:rsidR="00A04394">
        <w:rPr>
          <w:rFonts w:ascii="Arial" w:hAnsi="Arial" w:cs="Arial"/>
          <w:noProof/>
          <w:color w:val="000000"/>
          <w:sz w:val="29"/>
          <w:szCs w:val="29"/>
          <w:lang w:val="en-US"/>
        </w:rPr>
        <w:drawing>
          <wp:inline distT="0" distB="0" distL="0" distR="0" wp14:anchorId="104DF49F" wp14:editId="19AE3727">
            <wp:extent cx="4767400" cy="249218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8-07-06 at 09.29.17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966" cy="251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22" w:rsidRDefault="00A04394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noProof/>
          <w:color w:val="000000"/>
          <w:sz w:val="29"/>
          <w:szCs w:val="29"/>
          <w:lang w:val="en-US"/>
        </w:rPr>
        <w:drawing>
          <wp:inline distT="0" distB="0" distL="0" distR="0" wp14:anchorId="7F0E093A" wp14:editId="5884FF7D">
            <wp:extent cx="4320988" cy="4008457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8-07-06 at 09.31.3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016" cy="403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394" w:rsidRDefault="00A04394" w:rsidP="00A55322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color w:val="000000"/>
          <w:sz w:val="29"/>
          <w:szCs w:val="29"/>
          <w:lang w:val="en-US"/>
        </w:rPr>
      </w:pP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lastRenderedPageBreak/>
        <w:t xml:space="preserve">P. 2 Project Brief </w:t>
      </w:r>
    </w:p>
    <w:p w:rsidR="00A04394" w:rsidRDefault="00A04394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4423649" cy="340658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8-07-06 at 09.36.5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005" cy="340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3 Use of Trello </w:t>
      </w:r>
    </w:p>
    <w:p w:rsidR="00A55322" w:rsidRDefault="005A1C8F" w:rsidP="008A0E20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5943600" cy="25126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8-07-06 at 09.48.1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4 Acceptance Criteria </w:t>
      </w:r>
    </w:p>
    <w:p w:rsidR="00A55322" w:rsidRDefault="00A55322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lastRenderedPageBreak/>
        <w:drawing>
          <wp:inline distT="0" distB="0" distL="0" distR="0">
            <wp:extent cx="3001645" cy="24104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64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color w:val="000000"/>
          <w:sz w:val="29"/>
          <w:szCs w:val="29"/>
          <w:lang w:val="en-US"/>
        </w:rPr>
        <w:t xml:space="preserve">Evidence for unit </w:t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5 User sitemap </w:t>
      </w:r>
    </w:p>
    <w:p w:rsidR="00A55322" w:rsidRDefault="008910AA" w:rsidP="008910AA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5943600" cy="21818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tema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AA" w:rsidRDefault="008910AA" w:rsidP="008910AA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6 Wireframes designs </w:t>
      </w:r>
    </w:p>
    <w:p w:rsidR="00A55322" w:rsidRDefault="008D7106" w:rsidP="008D7106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lastRenderedPageBreak/>
        <w:drawing>
          <wp:inline distT="0" distB="0" distL="0" distR="0">
            <wp:extent cx="5943600" cy="38773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reframe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22" w:rsidRDefault="008333F2" w:rsidP="008333F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lastRenderedPageBreak/>
        <w:drawing>
          <wp:inline distT="0" distB="0" distL="0" distR="0">
            <wp:extent cx="5943600" cy="4664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ll-hik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7 System interactions diagrams </w:t>
      </w:r>
    </w:p>
    <w:tbl>
      <w:tblPr>
        <w:tblW w:w="0" w:type="auto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713"/>
        <w:gridCol w:w="4713"/>
      </w:tblGrid>
      <w:tr w:rsidR="00A55322">
        <w:tc>
          <w:tcPr>
            <w:tcW w:w="4713" w:type="dxa"/>
            <w:tcBorders>
              <w:top w:val="single" w:sz="32" w:space="0" w:color="000000"/>
              <w:left w:val="single" w:sz="8" w:space="0" w:color="000000"/>
              <w:bottom w:val="single" w:sz="24" w:space="0" w:color="000000"/>
              <w:right w:val="single" w:sz="56" w:space="0" w:color="000000"/>
            </w:tcBorders>
            <w:shd w:val="clear" w:color="auto" w:fill="FFFFFF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:rsidR="00A55322" w:rsidRDefault="00A55322">
            <w:p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n-US"/>
              </w:rPr>
            </w:pPr>
            <w:r>
              <w:rPr>
                <w:rFonts w:ascii="Times" w:hAnsi="Times" w:cs="Times"/>
                <w:noProof/>
                <w:color w:val="000000"/>
                <w:lang w:val="en-US"/>
              </w:rPr>
              <w:drawing>
                <wp:inline distT="0" distB="0" distL="0" distR="0">
                  <wp:extent cx="3001645" cy="2410460"/>
                  <wp:effectExtent l="0" t="0" r="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1645" cy="2410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5322" w:rsidRDefault="00A55322">
            <w:pPr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/>
                <w:color w:val="000000"/>
                <w:lang w:val="en-US"/>
              </w:rPr>
            </w:pPr>
            <w:r>
              <w:rPr>
                <w:rFonts w:ascii="Arial" w:hAnsi="Arial" w:cs="Arial"/>
                <w:color w:val="000000"/>
                <w:sz w:val="29"/>
                <w:szCs w:val="29"/>
                <w:lang w:val="en-US"/>
              </w:rPr>
              <w:t xml:space="preserve">Evidence for unit </w:t>
            </w:r>
          </w:p>
        </w:tc>
        <w:tc>
          <w:tcPr>
            <w:tcW w:w="4713" w:type="dxa"/>
            <w:tcBorders>
              <w:top w:val="single" w:sz="32" w:space="0" w:color="000000"/>
              <w:left w:val="single" w:sz="56" w:space="0" w:color="000000"/>
              <w:bottom w:val="single" w:sz="24" w:space="0" w:color="000000"/>
              <w:right w:val="single" w:sz="8" w:space="0" w:color="000000"/>
            </w:tcBorders>
            <w:shd w:val="clear" w:color="auto" w:fill="FFFFFF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:rsidR="00A55322" w:rsidRDefault="00A55322">
            <w:p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n-US"/>
              </w:rPr>
            </w:pPr>
            <w:r>
              <w:rPr>
                <w:rFonts w:ascii="Times" w:hAnsi="Times" w:cs="Times"/>
                <w:noProof/>
                <w:color w:val="000000"/>
                <w:lang w:val="en-US"/>
              </w:rPr>
              <w:drawing>
                <wp:inline distT="0" distB="0" distL="0" distR="0">
                  <wp:extent cx="3001645" cy="2410460"/>
                  <wp:effectExtent l="0" t="0" r="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1645" cy="2410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5322" w:rsidRDefault="00A55322">
            <w:pPr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/>
                <w:color w:val="000000"/>
                <w:lang w:val="en-US"/>
              </w:rPr>
            </w:pPr>
            <w:r>
              <w:rPr>
                <w:rFonts w:ascii="Arial" w:hAnsi="Arial" w:cs="Arial"/>
                <w:color w:val="000000"/>
                <w:sz w:val="29"/>
                <w:szCs w:val="29"/>
                <w:lang w:val="en-US"/>
              </w:rPr>
              <w:t xml:space="preserve">Evidence for unit </w:t>
            </w:r>
          </w:p>
        </w:tc>
      </w:tr>
    </w:tbl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8 Two Object Diagrams </w:t>
      </w:r>
    </w:p>
    <w:p w:rsidR="00A55322" w:rsidRDefault="00A55322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lastRenderedPageBreak/>
        <w:drawing>
          <wp:inline distT="0" distB="0" distL="0" distR="0">
            <wp:extent cx="3001645" cy="24104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64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color w:val="000000"/>
          <w:sz w:val="29"/>
          <w:szCs w:val="29"/>
          <w:lang w:val="en-US"/>
        </w:rPr>
        <w:t xml:space="preserve">Evidence for unit </w:t>
      </w:r>
    </w:p>
    <w:p w:rsidR="00A55322" w:rsidRDefault="00A55322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3001645" cy="24104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64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color w:val="000000"/>
          <w:sz w:val="29"/>
          <w:szCs w:val="29"/>
          <w:lang w:val="en-US"/>
        </w:rPr>
        <w:t xml:space="preserve">Evidence for unit </w:t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9 Choice of two algorithms (find the algorithms on a program you might have written, show the code you have used. ) </w:t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FB0007"/>
          <w:sz w:val="29"/>
          <w:szCs w:val="29"/>
          <w:lang w:val="en-US"/>
        </w:rPr>
        <w:t xml:space="preserve">On this example please take a screenshot and write what it is doing and why you decided to use it. </w:t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10 Example of Pseudocode </w:t>
      </w:r>
    </w:p>
    <w:p w:rsidR="00A55322" w:rsidRDefault="00B54154" w:rsidP="00B54154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lastRenderedPageBreak/>
        <w:drawing>
          <wp:inline distT="0" distB="0" distL="0" distR="0">
            <wp:extent cx="5943600" cy="37445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5-14 at 22.24.1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154" w:rsidRDefault="00B54154" w:rsidP="00B54154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color w:val="000000"/>
          <w:lang w:val="en-US"/>
        </w:rPr>
        <w:t>(The function aims to populate the board for a GhostSweeper game (similar to MineSweeper) with Ghosts when a new Board is created)</w:t>
      </w:r>
    </w:p>
    <w:p w:rsidR="00B54154" w:rsidRDefault="00B54154" w:rsidP="00B54154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11 Github link to one of your projects </w:t>
      </w:r>
    </w:p>
    <w:p w:rsidR="00CA7DCE" w:rsidRDefault="005A1C8F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hyperlink r:id="rId15" w:history="1">
        <w:r w:rsidR="00CA7DCE" w:rsidRPr="006326CC">
          <w:rPr>
            <w:rStyle w:val="Hyperlink"/>
            <w:rFonts w:ascii="Times" w:hAnsi="Times" w:cs="Times"/>
            <w:lang w:val="en-US"/>
          </w:rPr>
          <w:t>https://github.com/elipinska/codeclan_project_1_munro_bagging_app</w:t>
        </w:r>
      </w:hyperlink>
      <w:r w:rsidR="00CA7DCE">
        <w:rPr>
          <w:rFonts w:ascii="Times" w:hAnsi="Times" w:cs="Times"/>
          <w:color w:val="000000"/>
          <w:lang w:val="en-US"/>
        </w:rPr>
        <w:t xml:space="preserve"> </w:t>
      </w:r>
      <w:r w:rsidR="005727CA"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5062118" cy="3346081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5-15 at 10.02.1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784" cy="337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color w:val="000000"/>
          <w:sz w:val="32"/>
          <w:szCs w:val="32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lastRenderedPageBreak/>
        <w:t xml:space="preserve">P. 12 </w:t>
      </w:r>
      <w:r>
        <w:rPr>
          <w:rFonts w:ascii="Arial" w:hAnsi="Arial" w:cs="Arial"/>
          <w:b/>
          <w:bCs/>
          <w:color w:val="000000"/>
          <w:sz w:val="32"/>
          <w:szCs w:val="32"/>
          <w:lang w:val="en-US"/>
        </w:rPr>
        <w:t xml:space="preserve">Screenshot of your planning and the different stages of development to show changes. </w:t>
      </w:r>
    </w:p>
    <w:p w:rsidR="00A3087E" w:rsidRDefault="00A3087E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1894637" cy="343179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ireframeGhostSweep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620" cy="346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954"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1953158" cy="3367422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hostSweeperClass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336" cy="33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</w:p>
    <w:p w:rsidR="00A55322" w:rsidRDefault="004041E4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1565453" cy="31309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4-27 at 13.56.3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14" cy="314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1711757" cy="3131625"/>
            <wp:effectExtent l="0" t="0" r="317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4-28 at 16.50.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814" cy="314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1845788" cy="313784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5-03 at 21.55.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054" cy="316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E4" w:rsidRDefault="004041E4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</w:p>
    <w:p w:rsidR="004041E4" w:rsidRDefault="004041E4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</w:p>
    <w:p w:rsidR="004041E4" w:rsidRDefault="004041E4" w:rsidP="00A55322">
      <w:pPr>
        <w:autoSpaceDE w:val="0"/>
        <w:autoSpaceDN w:val="0"/>
        <w:adjustRightInd w:val="0"/>
        <w:spacing w:after="240" w:line="360" w:lineRule="atLeast"/>
        <w:rPr>
          <w:rFonts w:ascii="Arial" w:hAnsi="Arial" w:cs="Arial"/>
          <w:color w:val="000000"/>
          <w:sz w:val="29"/>
          <w:szCs w:val="29"/>
          <w:lang w:val="en-US"/>
        </w:rPr>
      </w:pPr>
    </w:p>
    <w:p w:rsidR="00A55322" w:rsidRDefault="00A55322" w:rsidP="00A55322">
      <w:pPr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32"/>
          <w:szCs w:val="32"/>
          <w:lang w:val="en-US"/>
        </w:rPr>
        <w:lastRenderedPageBreak/>
        <w:t xml:space="preserve">P. 13 User input </w:t>
      </w:r>
    </w:p>
    <w:p w:rsidR="00A55322" w:rsidRDefault="001A5F8C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noProof/>
          <w:color w:val="000000"/>
          <w:sz w:val="32"/>
          <w:szCs w:val="32"/>
          <w:lang w:val="en-US"/>
        </w:rPr>
        <w:drawing>
          <wp:inline distT="0" distB="0" distL="0" distR="0" wp14:anchorId="1D4B854E" wp14:editId="7545B675">
            <wp:extent cx="4391378" cy="852941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05-14 at 01.35.4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922" cy="8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4391025" cy="893217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05-14 at 01.35.5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293" cy="90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14 Interaction with data persistence </w:t>
      </w:r>
    </w:p>
    <w:p w:rsidR="00A55322" w:rsidRDefault="008A0E20" w:rsidP="00A55322">
      <w:pPr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5943600" cy="19716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5-14 at 01.20.1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22" w:rsidRDefault="008A0E20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5943600" cy="31502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5-14 at 01.20.3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lastRenderedPageBreak/>
        <w:t xml:space="preserve">P. 15 User output result </w:t>
      </w:r>
      <w:r w:rsidR="008A0E20">
        <w:rPr>
          <w:rFonts w:ascii="Arial" w:hAnsi="Arial" w:cs="Arial"/>
          <w:b/>
          <w:bCs/>
          <w:noProof/>
          <w:color w:val="000000"/>
          <w:sz w:val="29"/>
          <w:szCs w:val="29"/>
          <w:lang w:val="en-US"/>
        </w:rPr>
        <w:drawing>
          <wp:inline distT="0" distB="0" distL="0" distR="0" wp14:anchorId="1651523F" wp14:editId="48CCFF25">
            <wp:extent cx="4679244" cy="195668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5-14 at 01.27.3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680" cy="196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22" w:rsidRDefault="008A0E20" w:rsidP="008A0E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295422" cy="2753017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05-14 at 01.28.1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933" cy="27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642" w:rsidRDefault="00896642" w:rsidP="008A0E20">
      <w:pPr>
        <w:rPr>
          <w:lang w:val="en-US"/>
        </w:rPr>
      </w:pPr>
    </w:p>
    <w:p w:rsidR="00896642" w:rsidRDefault="00896642" w:rsidP="00896642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</w:p>
    <w:p w:rsidR="00896642" w:rsidRDefault="00896642" w:rsidP="00896642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</w:p>
    <w:p w:rsidR="00896642" w:rsidRDefault="00896642" w:rsidP="00896642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</w:p>
    <w:p w:rsidR="00896642" w:rsidRDefault="00896642" w:rsidP="00896642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</w:p>
    <w:p w:rsidR="00896642" w:rsidRDefault="00896642" w:rsidP="00896642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</w:p>
    <w:p w:rsidR="00896642" w:rsidRDefault="00896642" w:rsidP="00896642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</w:p>
    <w:p w:rsidR="00896642" w:rsidRDefault="00896642" w:rsidP="00896642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</w:p>
    <w:p w:rsidR="00896642" w:rsidRDefault="00896642" w:rsidP="00896642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</w:p>
    <w:p w:rsidR="00896642" w:rsidRDefault="00896642" w:rsidP="00896642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lastRenderedPageBreak/>
        <w:t>P. 16 API being used in a program</w:t>
      </w:r>
    </w:p>
    <w:p w:rsidR="00896642" w:rsidRDefault="00896642" w:rsidP="00896642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>Code that implements an API</w:t>
      </w:r>
    </w:p>
    <w:p w:rsidR="00896642" w:rsidRDefault="00896642" w:rsidP="0089664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5386812" cy="30122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5-28 at 13.00.5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909" cy="304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642" w:rsidRDefault="00896642" w:rsidP="00896642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>API being used in a program whilst running</w:t>
      </w:r>
    </w:p>
    <w:p w:rsidR="00896642" w:rsidRDefault="00896642" w:rsidP="00896642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  <w:r>
        <w:rPr>
          <w:rFonts w:ascii="Arial" w:hAnsi="Arial" w:cs="Arial"/>
          <w:b/>
          <w:bCs/>
          <w:noProof/>
          <w:color w:val="000000"/>
          <w:sz w:val="29"/>
          <w:szCs w:val="29"/>
          <w:lang w:val="en-US"/>
        </w:rPr>
        <w:drawing>
          <wp:inline distT="0" distB="0" distL="0" distR="0">
            <wp:extent cx="5386705" cy="29517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5-28 at 13.01.5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025" cy="296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642" w:rsidRDefault="00896642" w:rsidP="008A0E20">
      <w:pPr>
        <w:rPr>
          <w:lang w:val="en-US"/>
        </w:rPr>
      </w:pPr>
    </w:p>
    <w:p w:rsidR="008A0E20" w:rsidRPr="008A0E20" w:rsidRDefault="008A0E20" w:rsidP="008A0E20">
      <w:pPr>
        <w:rPr>
          <w:lang w:val="en-US"/>
        </w:rPr>
      </w:pPr>
    </w:p>
    <w:p w:rsidR="00896642" w:rsidRDefault="00896642" w:rsidP="00A55322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</w:p>
    <w:p w:rsidR="00A55322" w:rsidRDefault="0089664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lastRenderedPageBreak/>
        <w:t>P. 17</w:t>
      </w:r>
      <w:r w:rsidR="00A55322"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 Bug tracking report showing the errors diagnosed and corrected. </w:t>
      </w:r>
    </w:p>
    <w:p w:rsidR="00A55322" w:rsidRDefault="00A55322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3001645" cy="2410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64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color w:val="000000"/>
          <w:sz w:val="29"/>
          <w:szCs w:val="29"/>
          <w:lang w:val="en-US"/>
        </w:rPr>
        <w:t xml:space="preserve">Evidence for unit </w:t>
      </w:r>
    </w:p>
    <w:p w:rsidR="00A55322" w:rsidRPr="00C2045F" w:rsidRDefault="00896642" w:rsidP="00C2045F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>P. 18</w:t>
      </w:r>
      <w:r w:rsidR="00A55322"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 Testing your program</w:t>
      </w:r>
    </w:p>
    <w:p w:rsidR="00A55322" w:rsidRDefault="00C2045F">
      <w:r>
        <w:rPr>
          <w:noProof/>
        </w:rPr>
        <w:drawing>
          <wp:inline distT="0" distB="0" distL="0" distR="0">
            <wp:extent cx="6490135" cy="345689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4-08 at 18.03.2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549" cy="347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22" w:rsidRDefault="00A55322"/>
    <w:sectPr w:rsidR="00A55322" w:rsidSect="00521A5E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564"/>
    <w:rsid w:val="00025954"/>
    <w:rsid w:val="000706F0"/>
    <w:rsid w:val="000B4F6B"/>
    <w:rsid w:val="001A5F8C"/>
    <w:rsid w:val="004041E4"/>
    <w:rsid w:val="005727CA"/>
    <w:rsid w:val="005A1C8F"/>
    <w:rsid w:val="005B02A4"/>
    <w:rsid w:val="005E64B2"/>
    <w:rsid w:val="008333F2"/>
    <w:rsid w:val="008910AA"/>
    <w:rsid w:val="00896642"/>
    <w:rsid w:val="008A0E20"/>
    <w:rsid w:val="008D7106"/>
    <w:rsid w:val="009D1365"/>
    <w:rsid w:val="00A04394"/>
    <w:rsid w:val="00A3087E"/>
    <w:rsid w:val="00A55322"/>
    <w:rsid w:val="00B54154"/>
    <w:rsid w:val="00BD5451"/>
    <w:rsid w:val="00C2045F"/>
    <w:rsid w:val="00CA7DCE"/>
    <w:rsid w:val="00EB73C4"/>
    <w:rsid w:val="00FC2A46"/>
    <w:rsid w:val="00FF2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4A3D59"/>
  <w15:chartTrackingRefBased/>
  <w15:docId w15:val="{0D55EF44-1BC4-C24F-B252-E34CC2BCF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A7D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7DC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hyperlink" Target="https://github.com/elipinska/codeclan_project_1_munro_bagging_app" TargetMode="External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12</Pages>
  <Words>208</Words>
  <Characters>1187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LIPINSKA Ewa</dc:creator>
  <cp:keywords/>
  <dc:description/>
  <cp:lastModifiedBy>LIPINSKA Ewa</cp:lastModifiedBy>
  <cp:revision>16</cp:revision>
  <dcterms:created xsi:type="dcterms:W3CDTF">2018-03-19T11:14:00Z</dcterms:created>
  <dcterms:modified xsi:type="dcterms:W3CDTF">2018-07-06T08:49:00Z</dcterms:modified>
</cp:coreProperties>
</file>