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detailed exegetical insights on the following Bible passages: 1 John 4:7-8, John 13:34-35, and 1 Corinthians 13:4-7. Connect the insights from these passages to explain the concept of</w:t>
      </w:r>
      <w:r>
        <w:t xml:space="preserve"> </w:t>
      </w:r>
      <w:r>
        <w:rPr>
          <w:iCs/>
          <w:i/>
        </w:rPr>
        <w:t xml:space="preserve">Agape</w:t>
      </w:r>
      <w:r>
        <w:t xml:space="preserve"> </w:t>
      </w:r>
      <w:r>
        <w:t xml:space="preserve">love as the first and foundational fruit of the Holy Spirit from Galatians 5:22. Tailor the explanation to be engaging and understandable for secondary school students aged 11-16, ensuring it is appropriate for a UK cultural and educational context.</w:t>
      </w:r>
    </w:p>
    <w:p>
      <w:r>
        <w:pict>
          <v:rect style="width:0;height:1.5pt" o:hralign="center" o:hrstd="t" o:hr="t"/>
        </w:pict>
      </w:r>
    </w:p>
    <w:bookmarkStart w:id="25" w:name="Xc2714f49fb56259e96b318cf9d96fb90dc6e365"/>
    <w:p>
      <w:pPr>
        <w:pStyle w:val="Heading1"/>
      </w:pPr>
      <w:r>
        <w:rPr>
          <w:bCs/>
          <w:b/>
        </w:rPr>
        <w:t xml:space="preserve">Exegetical Insights: Understanding</w:t>
      </w:r>
      <w:r>
        <w:rPr>
          <w:bCs/>
          <w:b/>
        </w:rPr>
        <w:t xml:space="preserve"> </w:t>
      </w:r>
      <w:r>
        <w:rPr>
          <w:iCs/>
          <w:i/>
          <w:bCs/>
          <w:b/>
        </w:rPr>
        <w:t xml:space="preserve">Agape</w:t>
      </w:r>
      <w:r>
        <w:rPr>
          <w:bCs/>
          <w:b/>
        </w:rPr>
        <w:t xml:space="preserve"> </w:t>
      </w:r>
      <w:r>
        <w:rPr>
          <w:bCs/>
          <w:b/>
        </w:rPr>
        <w:t xml:space="preserve">Love</w:t>
      </w:r>
    </w:p>
    <w:p>
      <w:pPr>
        <w:pStyle w:val="FirstParagraph"/>
      </w:pPr>
      <w:r>
        <w:rPr>
          <w:bCs/>
          <w:b/>
        </w:rPr>
        <w:t xml:space="preserve">Hello!</w:t>
      </w:r>
      <w:r>
        <w:t xml:space="preserve"> </w:t>
      </w:r>
      <w:r>
        <w:t xml:space="preserve">Today, we’re going to be biblical detectives. Our job is</w:t>
      </w:r>
      <w:r>
        <w:t xml:space="preserve"> </w:t>
      </w:r>
      <w:r>
        <w:rPr>
          <w:bCs/>
          <w:b/>
        </w:rPr>
        <w:t xml:space="preserve">exegesis</w:t>
      </w:r>
      <w:r>
        <w:t xml:space="preserve">—which means</w:t>
      </w:r>
      <w:r>
        <w:t xml:space="preserve"> </w:t>
      </w:r>
      <w:r>
        <w:t xml:space="preserve">“</w:t>
      </w:r>
      <w:r>
        <w:t xml:space="preserve">reading out</w:t>
      </w:r>
      <w:r>
        <w:t xml:space="preserve">”</w:t>
      </w:r>
      <w:r>
        <w:t xml:space="preserve"> </w:t>
      </w:r>
      <w:r>
        <w:t xml:space="preserve">the true meaning from a text, rather than reading our own ideas into it. We’ll unpack three key passages to discover the Bible’s radical definition of love, and see why it’s the most important quality the Holy Spirit grows in us.</w:t>
      </w:r>
    </w:p>
    <w:bookmarkStart w:id="20" w:name="john-47-8-loves-origin-it-comes-from-god"/>
    <w:p>
      <w:pPr>
        <w:pStyle w:val="Heading2"/>
      </w:pPr>
      <w:r>
        <w:rPr>
          <w:bCs/>
          <w:b/>
        </w:rPr>
        <w:t xml:space="preserve">1. 1 John 4:7-8 – Love’s Origin: It Comes From God</w:t>
      </w:r>
    </w:p>
    <w:p>
      <w:pPr>
        <w:pStyle w:val="BlockText"/>
      </w:pPr>
      <w:r>
        <w:rPr>
          <w:bCs/>
          <w:b/>
        </w:rPr>
        <w:t xml:space="preserve">“</w:t>
      </w:r>
      <w:r>
        <w:rPr>
          <w:bCs/>
          <w:b/>
        </w:rPr>
        <w:t xml:space="preserve">Dear friends, let us love one another, for love comes from God. Everyone who loves has been born of God and knows God. Whoever does not love does not know God, because God is love.</w:t>
      </w:r>
      <w:r>
        <w:rPr>
          <w:bCs/>
          <w:b/>
        </w:rPr>
        <w:t xml:space="preserve">”</w:t>
      </w:r>
    </w:p>
    <w:p>
      <w:pPr>
        <w:numPr>
          <w:ilvl w:val="0"/>
          <w:numId w:val="1001"/>
        </w:numPr>
        <w:pStyle w:val="Compact"/>
      </w:pPr>
      <w:r>
        <w:rPr>
          <w:bCs/>
          <w:b/>
        </w:rPr>
        <w:t xml:space="preserve">Immediate Context:</w:t>
      </w:r>
      <w:r>
        <w:t xml:space="preserve"> </w:t>
      </w:r>
      <w:r>
        <w:t xml:space="preserve">The Apostle John is writing to early Christians who were confused by false teachers. He gives them a simple test:</w:t>
      </w:r>
      <w:r>
        <w:t xml:space="preserve"> </w:t>
      </w:r>
      <w:r>
        <w:rPr>
          <w:bCs/>
          <w:b/>
        </w:rPr>
        <w:t xml:space="preserve">What do you believe about Jesus, and how do you love others?</w:t>
      </w:r>
      <w:r>
        <w:t xml:space="preserve"> </w:t>
      </w:r>
      <w:r>
        <w:t xml:space="preserve">This passage is part of that</w:t>
      </w:r>
      <w:r>
        <w:t xml:space="preserve"> </w:t>
      </w:r>
      <w:r>
        <w:t xml:space="preserve">“</w:t>
      </w:r>
      <w:r>
        <w:t xml:space="preserve">love test.</w:t>
      </w:r>
      <w:r>
        <w:t xml:space="preserve">”</w:t>
      </w:r>
    </w:p>
    <w:p>
      <w:pPr>
        <w:numPr>
          <w:ilvl w:val="0"/>
          <w:numId w:val="1001"/>
        </w:numPr>
        <w:pStyle w:val="Compact"/>
      </w:pPr>
      <w:r>
        <w:rPr>
          <w:bCs/>
          <w:b/>
        </w:rPr>
        <w:t xml:space="preserve">Key Word &amp; Meaning:</w:t>
      </w:r>
      <w:r>
        <w:t xml:space="preserve"> </w:t>
      </w:r>
      <w:r>
        <w:t xml:space="preserve">The word for love here is</w:t>
      </w:r>
      <w:r>
        <w:t xml:space="preserve"> </w:t>
      </w:r>
      <w:r>
        <w:rPr>
          <w:iCs/>
          <w:i/>
          <w:bCs/>
          <w:b/>
        </w:rPr>
        <w:t xml:space="preserve">agapē</w:t>
      </w:r>
      <w:r>
        <w:t xml:space="preserve"> </w:t>
      </w:r>
      <w:r>
        <w:t xml:space="preserve">(ἀγάπη). In the Greek-speaking world of the Bible, this wasn’t the most common word for love (which was often about passion or friendship).</w:t>
      </w:r>
      <w:r>
        <w:t xml:space="preserve"> </w:t>
      </w:r>
      <w:r>
        <w:rPr>
          <w:iCs/>
          <w:i/>
        </w:rPr>
        <w:t xml:space="preserve">Agapē</w:t>
      </w:r>
      <w:r>
        <w:t xml:space="preserve"> </w:t>
      </w:r>
      <w:r>
        <w:t xml:space="preserve">was used less frequently, and the Bible kind of</w:t>
      </w:r>
      <w:r>
        <w:t xml:space="preserve"> </w:t>
      </w:r>
      <w:r>
        <w:t xml:space="preserve">“</w:t>
      </w:r>
      <w:r>
        <w:t xml:space="preserve">redeemed</w:t>
      </w:r>
      <w:r>
        <w:t xml:space="preserve">”</w:t>
      </w:r>
      <w:r>
        <w:t xml:space="preserve"> </w:t>
      </w:r>
      <w:r>
        <w:t xml:space="preserve">it to mean something specific:</w:t>
      </w:r>
      <w:r>
        <w:t xml:space="preserve"> </w:t>
      </w:r>
      <w:r>
        <w:rPr>
          <w:bCs/>
          <w:b/>
        </w:rPr>
        <w:t xml:space="preserve">a selfless, deliberate, and unconditional commitment to seek the best for someone else.</w:t>
      </w:r>
      <w:r>
        <w:t xml:space="preserve"> </w:t>
      </w:r>
      <w:r>
        <w:t xml:space="preserve">It’s a choice, not just a feeling.</w:t>
      </w:r>
    </w:p>
    <w:p>
      <w:pPr>
        <w:numPr>
          <w:ilvl w:val="0"/>
          <w:numId w:val="1001"/>
        </w:numPr>
        <w:pStyle w:val="Compact"/>
      </w:pPr>
      <w:r>
        <w:rPr>
          <w:bCs/>
          <w:b/>
        </w:rPr>
        <w:t xml:space="preserve">Core Command/Truth:</w:t>
      </w:r>
      <w:r>
        <w:t xml:space="preserve"> </w:t>
      </w:r>
      <w:r>
        <w:t xml:space="preserve">John makes two revolutionary claims:</w:t>
      </w:r>
    </w:p>
    <w:p>
      <w:pPr>
        <w:numPr>
          <w:ilvl w:val="1"/>
          <w:numId w:val="1002"/>
        </w:numPr>
        <w:pStyle w:val="Compact"/>
      </w:pPr>
      <w:r>
        <w:rPr>
          <w:bCs/>
          <w:b/>
        </w:rPr>
        <w:t xml:space="preserve">Love is not just something God</w:t>
      </w:r>
      <w:r>
        <w:rPr>
          <w:bCs/>
          <w:b/>
        </w:rPr>
        <w:t xml:space="preserve"> </w:t>
      </w:r>
      <w:r>
        <w:rPr>
          <w:iCs/>
          <w:i/>
          <w:bCs/>
          <w:b/>
        </w:rPr>
        <w:t xml:space="preserve">does</w:t>
      </w:r>
      <w:r>
        <w:rPr>
          <w:bCs/>
          <w:b/>
        </w:rPr>
        <w:t xml:space="preserve">; it is who God</w:t>
      </w:r>
      <w:r>
        <w:rPr>
          <w:bCs/>
          <w:b/>
        </w:rPr>
        <w:t xml:space="preserve"> </w:t>
      </w:r>
      <w:r>
        <w:rPr>
          <w:iCs/>
          <w:i/>
          <w:bCs/>
          <w:b/>
        </w:rPr>
        <w:t xml:space="preserve">is</w:t>
      </w:r>
      <w:r>
        <w:rPr>
          <w:bCs/>
          <w:b/>
        </w:rPr>
        <w:t xml:space="preserve">. His very nature and identity is</w:t>
      </w:r>
      <w:r>
        <w:rPr>
          <w:bCs/>
          <w:b/>
        </w:rPr>
        <w:t xml:space="preserve"> </w:t>
      </w:r>
      <w:r>
        <w:rPr>
          <w:iCs/>
          <w:i/>
          <w:bCs/>
          <w:b/>
        </w:rPr>
        <w:t xml:space="preserve">agapē</w:t>
      </w:r>
      <w:r>
        <w:rPr>
          <w:bCs/>
          <w:b/>
        </w:rPr>
        <w:t xml:space="preserve">.</w:t>
      </w:r>
    </w:p>
    <w:p>
      <w:pPr>
        <w:numPr>
          <w:ilvl w:val="1"/>
          <w:numId w:val="1002"/>
        </w:numPr>
        <w:pStyle w:val="Compact"/>
      </w:pPr>
      <w:r>
        <w:t xml:space="preserve">Therefore, our ability to love like this is</w:t>
      </w:r>
      <w:r>
        <w:t xml:space="preserve"> </w:t>
      </w:r>
      <w:r>
        <w:rPr>
          <w:bCs/>
          <w:b/>
        </w:rPr>
        <w:t xml:space="preserve">proof of a connection to Him</w:t>
      </w:r>
      <w:r>
        <w:t xml:space="preserve">. It’s like a tree bearing fruit—it shows what the tree’s nature is. If God’s</w:t>
      </w:r>
      <w:r>
        <w:t xml:space="preserve"> </w:t>
      </w:r>
      <w:r>
        <w:t xml:space="preserve">“</w:t>
      </w:r>
      <w:r>
        <w:t xml:space="preserve">life</w:t>
      </w:r>
      <w:r>
        <w:t xml:space="preserve">”</w:t>
      </w:r>
      <w:r>
        <w:t xml:space="preserve"> </w:t>
      </w:r>
      <w:r>
        <w:t xml:space="preserve">is in us, His love will naturally start to flow out from us.</w:t>
      </w:r>
    </w:p>
    <w:p>
      <w:pPr>
        <w:pStyle w:val="FirstParagraph"/>
      </w:pPr>
      <w:r>
        <w:rPr>
          <w:bCs/>
          <w:b/>
        </w:rPr>
        <w:t xml:space="preserve">Think of it like this:</w:t>
      </w:r>
      <w:r>
        <w:t xml:space="preserve"> </w:t>
      </w:r>
      <w:r>
        <w:t xml:space="preserve">You can’t give away £5 coins unless you first have a connection to the bank that mints them. God is the</w:t>
      </w:r>
      <w:r>
        <w:t xml:space="preserve"> </w:t>
      </w:r>
      <w:r>
        <w:t xml:space="preserve">“</w:t>
      </w:r>
      <w:r>
        <w:t xml:space="preserve">mint</w:t>
      </w:r>
      <w:r>
        <w:t xml:space="preserve">”</w:t>
      </w:r>
      <w:r>
        <w:t xml:space="preserve"> </w:t>
      </w:r>
      <w:r>
        <w:t xml:space="preserve">of</w:t>
      </w:r>
      <w:r>
        <w:t xml:space="preserve"> </w:t>
      </w:r>
      <w:r>
        <w:rPr>
          <w:iCs/>
          <w:i/>
        </w:rPr>
        <w:t xml:space="preserve">agapē</w:t>
      </w:r>
      <w:r>
        <w:t xml:space="preserve"> </w:t>
      </w:r>
      <w:r>
        <w:t xml:space="preserve">love. Any real love we show starts with Him.</w:t>
      </w:r>
    </w:p>
    <w:bookmarkEnd w:id="20"/>
    <w:bookmarkStart w:id="21" w:name="Xb86a9e10a47ac5b3dd1da3972a1ae6b9e75287e"/>
    <w:p>
      <w:pPr>
        <w:pStyle w:val="Heading2"/>
      </w:pPr>
      <w:r>
        <w:rPr>
          <w:bCs/>
          <w:b/>
        </w:rPr>
        <w:t xml:space="preserve">2. John 13:34-35 – Love’s Command: It’s Our ID Card</w:t>
      </w:r>
    </w:p>
    <w:p>
      <w:pPr>
        <w:pStyle w:val="BlockText"/>
      </w:pPr>
      <w:r>
        <w:rPr>
          <w:bCs/>
          <w:b/>
        </w:rPr>
        <w:t xml:space="preserve">“</w:t>
      </w:r>
      <w:r>
        <w:rPr>
          <w:bCs/>
          <w:b/>
        </w:rPr>
        <w:t xml:space="preserve">A new command I give you: Love one another. As I have loved you, so you must love one another. By this everyone will know that you are my disciples, if you love one another.</w:t>
      </w:r>
      <w:r>
        <w:rPr>
          <w:bCs/>
          <w:b/>
        </w:rPr>
        <w:t xml:space="preserve">”</w:t>
      </w:r>
    </w:p>
    <w:p>
      <w:pPr>
        <w:numPr>
          <w:ilvl w:val="0"/>
          <w:numId w:val="1003"/>
        </w:numPr>
        <w:pStyle w:val="Compact"/>
      </w:pPr>
      <w:r>
        <w:rPr>
          <w:bCs/>
          <w:b/>
        </w:rPr>
        <w:t xml:space="preserve">Immediate Context:</w:t>
      </w:r>
      <w:r>
        <w:t xml:space="preserve"> </w:t>
      </w:r>
      <w:r>
        <w:t xml:space="preserve">Jesus says this on the night before His crucifixion, right after washing His disciples’ feet (a job for the lowest servant). He is about to show the ultimate example of</w:t>
      </w:r>
      <w:r>
        <w:t xml:space="preserve"> </w:t>
      </w:r>
      <w:r>
        <w:rPr>
          <w:iCs/>
          <w:i/>
        </w:rPr>
        <w:t xml:space="preserve">agapē</w:t>
      </w:r>
      <w:r>
        <w:t xml:space="preserve">: dying for them.</w:t>
      </w:r>
    </w:p>
    <w:p>
      <w:pPr>
        <w:numPr>
          <w:ilvl w:val="0"/>
          <w:numId w:val="1003"/>
        </w:numPr>
        <w:pStyle w:val="Compact"/>
      </w:pPr>
      <w:r>
        <w:rPr>
          <w:bCs/>
          <w:b/>
        </w:rPr>
        <w:t xml:space="preserve">Key Word &amp; Meaning:</w:t>
      </w:r>
      <w:r>
        <w:t xml:space="preserve"> </w:t>
      </w:r>
      <w:r>
        <w:t xml:space="preserve">Again, it’s</w:t>
      </w:r>
      <w:r>
        <w:t xml:space="preserve"> </w:t>
      </w:r>
      <w:r>
        <w:rPr>
          <w:iCs/>
          <w:i/>
          <w:bCs/>
          <w:b/>
        </w:rPr>
        <w:t xml:space="preserve">agapē</w:t>
      </w:r>
      <w:r>
        <w:t xml:space="preserve">. Jesus sets the standard:</w:t>
      </w:r>
      <w:r>
        <w:t xml:space="preserve"> </w:t>
      </w:r>
      <w:r>
        <w:rPr>
          <w:bCs/>
          <w:b/>
        </w:rPr>
        <w:t xml:space="preserve">“</w:t>
      </w:r>
      <w:r>
        <w:rPr>
          <w:bCs/>
          <w:b/>
        </w:rPr>
        <w:t xml:space="preserve">As I have loved you.</w:t>
      </w:r>
      <w:r>
        <w:rPr>
          <w:bCs/>
          <w:b/>
        </w:rPr>
        <w:t xml:space="preserve">”</w:t>
      </w:r>
      <w:r>
        <w:t xml:space="preserve"> </w:t>
      </w:r>
      <w:r>
        <w:t xml:space="preserve">How did He love them? By serving them humbly and, ultimately, by sacrificing Himself for them. This love is</w:t>
      </w:r>
      <w:r>
        <w:t xml:space="preserve"> </w:t>
      </w:r>
      <w:r>
        <w:rPr>
          <w:bCs/>
          <w:b/>
        </w:rPr>
        <w:t xml:space="preserve">action-oriented and costly</w:t>
      </w:r>
      <w:r>
        <w:t xml:space="preserve">.</w:t>
      </w:r>
    </w:p>
    <w:p>
      <w:pPr>
        <w:numPr>
          <w:ilvl w:val="0"/>
          <w:numId w:val="1003"/>
        </w:numPr>
        <w:pStyle w:val="Compact"/>
      </w:pPr>
      <w:r>
        <w:rPr>
          <w:bCs/>
          <w:b/>
        </w:rPr>
        <w:t xml:space="preserve">Core Command/Truth:</w:t>
      </w:r>
      <w:r>
        <w:t xml:space="preserve"> </w:t>
      </w:r>
      <w:r>
        <w:t xml:space="preserve">This isn’t a gentle suggestion; it’s a</w:t>
      </w:r>
      <w:r>
        <w:t xml:space="preserve"> </w:t>
      </w:r>
      <w:r>
        <w:rPr>
          <w:bCs/>
          <w:b/>
        </w:rPr>
        <w:t xml:space="preserve">“</w:t>
      </w:r>
      <w:r>
        <w:rPr>
          <w:bCs/>
          <w:b/>
        </w:rPr>
        <w:t xml:space="preserve">new command.</w:t>
      </w:r>
      <w:r>
        <w:rPr>
          <w:bCs/>
          <w:b/>
        </w:rPr>
        <w:t xml:space="preserve">”</w:t>
      </w:r>
      <w:r>
        <w:t xml:space="preserve"> </w:t>
      </w:r>
      <w:r>
        <w:t xml:space="preserve">It’s new because the standard is new—Jesus’ own sacrificial life. This love is to be the</w:t>
      </w:r>
      <w:r>
        <w:t xml:space="preserve"> </w:t>
      </w:r>
      <w:r>
        <w:rPr>
          <w:bCs/>
          <w:b/>
        </w:rPr>
        <w:t xml:space="preserve">defining mark, the public ID card, of a Christian.</w:t>
      </w:r>
      <w:r>
        <w:t xml:space="preserve"> </w:t>
      </w:r>
      <w:r>
        <w:t xml:space="preserve">Not perfect attendance, not knowing all the answers, but how we treat each other. In a world (and a school) often marked by cliques, gossip, and rivalry, this kind of love should stand out.</w:t>
      </w:r>
    </w:p>
    <w:p>
      <w:pPr>
        <w:pStyle w:val="FirstParagraph"/>
      </w:pPr>
      <w:r>
        <w:rPr>
          <w:bCs/>
          <w:b/>
        </w:rPr>
        <w:t xml:space="preserve">UK Analogy:</w:t>
      </w:r>
      <w:r>
        <w:t xml:space="preserve"> </w:t>
      </w:r>
      <w:r>
        <w:t xml:space="preserve">Think of your school uniform or team kit. It identifies who you represent. Jesus says,</w:t>
      </w:r>
      <w:r>
        <w:t xml:space="preserve"> </w:t>
      </w:r>
      <w:r>
        <w:t xml:space="preserve">“</w:t>
      </w:r>
      <w:r>
        <w:t xml:space="preserve">Your love for each other is your team kit. Wear it so obviously that everyone knows whose team you’re on—mine.</w:t>
      </w:r>
      <w:r>
        <w:t xml:space="preserve">”</w:t>
      </w:r>
    </w:p>
    <w:bookmarkEnd w:id="21"/>
    <w:bookmarkStart w:id="22" w:name="X381b944913f6794f3228f8f6c4e6274127e0783"/>
    <w:p>
      <w:pPr>
        <w:pStyle w:val="Heading2"/>
      </w:pPr>
      <w:r>
        <w:rPr>
          <w:bCs/>
          <w:b/>
        </w:rPr>
        <w:t xml:space="preserve">3. 1 Corinthians 13:4-7 – Love’s Description: What It Looks Like in the Canteen &amp; Classroom</w:t>
      </w:r>
    </w:p>
    <w:p>
      <w:pPr>
        <w:pStyle w:val="BlockText"/>
      </w:pPr>
      <w:r>
        <w:rPr>
          <w:bCs/>
          <w:b/>
        </w:rPr>
        <w:t xml:space="preserve">“</w:t>
      </w:r>
      <w:r>
        <w:rPr>
          <w:bCs/>
          <w:b/>
        </w:rPr>
        <w:t xml:space="preserve">Love is patient, love is kind. It does not envy, it does not boast, it is not proud. It does not dishonour others, it is not self-seeking, it is not easily angered, it keeps no record of wrongs. Love does not delight in evil but rejoices with the truth. It always protects, always trusts, always hopes, always perseveres.</w:t>
      </w:r>
      <w:r>
        <w:rPr>
          <w:bCs/>
          <w:b/>
        </w:rPr>
        <w:t xml:space="preserve">”</w:t>
      </w:r>
    </w:p>
    <w:p>
      <w:pPr>
        <w:numPr>
          <w:ilvl w:val="0"/>
          <w:numId w:val="1004"/>
        </w:numPr>
        <w:pStyle w:val="Compact"/>
      </w:pPr>
      <w:r>
        <w:rPr>
          <w:bCs/>
          <w:b/>
        </w:rPr>
        <w:t xml:space="preserve">Immediate Context:</w:t>
      </w:r>
      <w:r>
        <w:t xml:space="preserve"> </w:t>
      </w:r>
      <w:r>
        <w:t xml:space="preserve">The church in Corinth was gifted but deeply divided—arguing over who was most spiritual. Paul says that without love, all their gifts and knowledge are just annoying noise (like a clanging cymbal in the school band!).</w:t>
      </w:r>
    </w:p>
    <w:p>
      <w:pPr>
        <w:numPr>
          <w:ilvl w:val="0"/>
          <w:numId w:val="1004"/>
        </w:numPr>
        <w:pStyle w:val="Compact"/>
      </w:pPr>
      <w:r>
        <w:rPr>
          <w:bCs/>
          <w:b/>
        </w:rPr>
        <w:t xml:space="preserve">Key Words &amp; Meaning:</w:t>
      </w:r>
      <w:r>
        <w:t xml:space="preserve"> </w:t>
      </w:r>
      <w:r>
        <w:t xml:space="preserve">Paul doesn’t just define</w:t>
      </w:r>
      <w:r>
        <w:t xml:space="preserve"> </w:t>
      </w:r>
      <w:r>
        <w:rPr>
          <w:iCs/>
          <w:i/>
        </w:rPr>
        <w:t xml:space="preserve">agapē</w:t>
      </w:r>
      <w:r>
        <w:t xml:space="preserve">; he</w:t>
      </w:r>
      <w:r>
        <w:t xml:space="preserve"> </w:t>
      </w:r>
      <w:r>
        <w:rPr>
          <w:bCs/>
          <w:b/>
        </w:rPr>
        <w:t xml:space="preserve">describes its behaviour</w:t>
      </w:r>
      <w:r>
        <w:t xml:space="preserve"> </w:t>
      </w:r>
      <w:r>
        <w:t xml:space="preserve">with 15 actions and attitudes. It’s incredibly practical. Notice it’s mostly about</w:t>
      </w:r>
      <w:r>
        <w:t xml:space="preserve"> </w:t>
      </w:r>
      <w:r>
        <w:rPr>
          <w:bCs/>
          <w:b/>
        </w:rPr>
        <w:t xml:space="preserve">what love</w:t>
      </w:r>
      <w:r>
        <w:rPr>
          <w:bCs/>
          <w:b/>
        </w:rPr>
        <w:t xml:space="preserve"> </w:t>
      </w:r>
      <w:r>
        <w:rPr>
          <w:iCs/>
          <w:i/>
          <w:bCs/>
          <w:b/>
        </w:rPr>
        <w:t xml:space="preserve">doesn’t</w:t>
      </w:r>
      <w:r>
        <w:rPr>
          <w:bCs/>
          <w:b/>
        </w:rPr>
        <w:t xml:space="preserve"> </w:t>
      </w:r>
      <w:r>
        <w:rPr>
          <w:bCs/>
          <w:b/>
        </w:rPr>
        <w:t xml:space="preserve">do</w:t>
      </w:r>
      <w:r>
        <w:t xml:space="preserve"> </w:t>
      </w:r>
      <w:r>
        <w:t xml:space="preserve">when provoked: it doesn’t get jealous, show off, hold grudges, or fly off the handle. Then it shows what it</w:t>
      </w:r>
      <w:r>
        <w:t xml:space="preserve"> </w:t>
      </w:r>
      <w:r>
        <w:rPr>
          <w:iCs/>
          <w:i/>
        </w:rPr>
        <w:t xml:space="preserve">does</w:t>
      </w:r>
      <w:r>
        <w:t xml:space="preserve"> </w:t>
      </w:r>
      <w:r>
        <w:t xml:space="preserve">do: it protects, trusts, and never gives up.</w:t>
      </w:r>
    </w:p>
    <w:p>
      <w:pPr>
        <w:numPr>
          <w:ilvl w:val="0"/>
          <w:numId w:val="1004"/>
        </w:numPr>
        <w:pStyle w:val="Compact"/>
      </w:pPr>
      <w:r>
        <w:rPr>
          <w:bCs/>
          <w:b/>
        </w:rPr>
        <w:t xml:space="preserve">Core Command/Truth:</w:t>
      </w:r>
      <w:r>
        <w:t xml:space="preserve"> </w:t>
      </w:r>
      <w:r>
        <w:t xml:space="preserve">This is the</w:t>
      </w:r>
      <w:r>
        <w:t xml:space="preserve"> </w:t>
      </w:r>
      <w:r>
        <w:t xml:space="preserve">“</w:t>
      </w:r>
      <w:r>
        <w:t xml:space="preserve">how-to</w:t>
      </w:r>
      <w:r>
        <w:t xml:space="preserve">”</w:t>
      </w:r>
      <w:r>
        <w:t xml:space="preserve"> </w:t>
      </w:r>
      <w:r>
        <w:t xml:space="preserve">manual.</w:t>
      </w:r>
      <w:r>
        <w:t xml:space="preserve"> </w:t>
      </w:r>
      <w:r>
        <w:rPr>
          <w:iCs/>
          <w:i/>
        </w:rPr>
        <w:t xml:space="preserve">Agapē</w:t>
      </w:r>
      <w:r>
        <w:t xml:space="preserve"> </w:t>
      </w:r>
      <w:r>
        <w:t xml:space="preserve">is</w:t>
      </w:r>
      <w:r>
        <w:t xml:space="preserve"> </w:t>
      </w:r>
      <w:r>
        <w:rPr>
          <w:bCs/>
          <w:b/>
        </w:rPr>
        <w:t xml:space="preserve">the filter for all our actions and reactions.</w:t>
      </w:r>
      <w:r>
        <w:t xml:space="preserve"> </w:t>
      </w:r>
      <w:r>
        <w:t xml:space="preserve">It’s the choice to be patient with a slow-understanding friend in group work (patience), to stick up for someone being teased (protects), and to not spread that juicy bit of gossip you just heard (does not delight in evil).</w:t>
      </w:r>
    </w:p>
    <w:p>
      <w:pPr>
        <w:pStyle w:val="FirstParagraph"/>
      </w:pPr>
      <w:r>
        <w:rPr>
          <w:bCs/>
          <w:b/>
        </w:rPr>
        <w:t xml:space="preserve">School Connection:</w:t>
      </w:r>
      <w:r>
        <w:t xml:space="preserve"> </w:t>
      </w:r>
      <w:r>
        <w:t xml:space="preserve">This passage could be a checklist for your next group project or navigating group chats:</w:t>
      </w:r>
      <w:r>
        <w:t xml:space="preserve"> </w:t>
      </w:r>
      <w:r>
        <w:t xml:space="preserve">*</w:t>
      </w:r>
      <w:r>
        <w:t xml:space="preserve"> </w:t>
      </w:r>
      <w:r>
        <w:rPr>
          <w:bCs/>
          <w:b/>
        </w:rPr>
        <w:t xml:space="preserve">“</w:t>
      </w:r>
      <w:r>
        <w:rPr>
          <w:bCs/>
          <w:b/>
        </w:rPr>
        <w:t xml:space="preserve">Not self-seeking</w:t>
      </w:r>
      <w:r>
        <w:rPr>
          <w:bCs/>
          <w:b/>
        </w:rPr>
        <w:t xml:space="preserve">”</w:t>
      </w:r>
      <w:r>
        <w:t xml:space="preserve"> </w:t>
      </w:r>
      <w:r>
        <w:t xml:space="preserve">= making sure everyone’s ideas are heard.</w:t>
      </w:r>
      <w:r>
        <w:t xml:space="preserve"> </w:t>
      </w:r>
      <w:r>
        <w:t xml:space="preserve">*</w:t>
      </w:r>
      <w:r>
        <w:t xml:space="preserve"> </w:t>
      </w:r>
      <w:r>
        <w:rPr>
          <w:bCs/>
          <w:b/>
        </w:rPr>
        <w:t xml:space="preserve">“</w:t>
      </w:r>
      <w:r>
        <w:rPr>
          <w:bCs/>
          <w:b/>
        </w:rPr>
        <w:t xml:space="preserve">Keeps no record of wrongs</w:t>
      </w:r>
      <w:r>
        <w:rPr>
          <w:bCs/>
          <w:b/>
        </w:rPr>
        <w:t xml:space="preserve">”</w:t>
      </w:r>
      <w:r>
        <w:t xml:space="preserve"> </w:t>
      </w:r>
      <w:r>
        <w:t xml:space="preserve">= not bringing up that time your mate messed up last week.</w:t>
      </w:r>
      <w:r>
        <w:t xml:space="preserve"> </w:t>
      </w:r>
      <w:r>
        <w:t xml:space="preserve">*</w:t>
      </w:r>
      <w:r>
        <w:t xml:space="preserve"> </w:t>
      </w:r>
      <w:r>
        <w:rPr>
          <w:bCs/>
          <w:b/>
        </w:rPr>
        <w:t xml:space="preserve">“</w:t>
      </w:r>
      <w:r>
        <w:rPr>
          <w:bCs/>
          <w:b/>
        </w:rPr>
        <w:t xml:space="preserve">Always perseveres</w:t>
      </w:r>
      <w:r>
        <w:rPr>
          <w:bCs/>
          <w:b/>
        </w:rPr>
        <w:t xml:space="preserve">”</w:t>
      </w:r>
      <w:r>
        <w:t xml:space="preserve"> </w:t>
      </w:r>
      <w:r>
        <w:t xml:space="preserve">= not dropping a friend when things get difficult.</w:t>
      </w:r>
    </w:p>
    <w:p>
      <w:r>
        <w:pict>
          <v:rect style="width:0;height:1.5pt" o:hralign="center" o:hrstd="t" o:hr="t"/>
        </w:pict>
      </w:r>
    </w:p>
    <w:bookmarkEnd w:id="22"/>
    <w:bookmarkStart w:id="24" w:name="Xdfd409c24254174187570e9cf1435882c994375"/>
    <w:p>
      <w:pPr>
        <w:pStyle w:val="Heading2"/>
      </w:pPr>
      <w:r>
        <w:rPr>
          <w:bCs/>
          <w:b/>
        </w:rPr>
        <w:t xml:space="preserve">Connecting the Dots: Why</w:t>
      </w:r>
      <w:r>
        <w:rPr>
          <w:bCs/>
          <w:b/>
        </w:rPr>
        <w:t xml:space="preserve"> </w:t>
      </w:r>
      <w:r>
        <w:rPr>
          <w:iCs/>
          <w:i/>
          <w:bCs/>
          <w:b/>
        </w:rPr>
        <w:t xml:space="preserve">Agape</w:t>
      </w:r>
      <w:r>
        <w:rPr>
          <w:bCs/>
          <w:b/>
        </w:rPr>
        <w:t xml:space="preserve"> </w:t>
      </w:r>
      <w:r>
        <w:rPr>
          <w:bCs/>
          <w:b/>
        </w:rPr>
        <w:t xml:space="preserve">is the FIRST Fruit of the Spirit (Galatians 5:22)</w:t>
      </w:r>
    </w:p>
    <w:p>
      <w:pPr>
        <w:pStyle w:val="FirstParagraph"/>
      </w:pPr>
      <w:r>
        <w:t xml:space="preserve">Now, let’s look at Galatians 5:22:</w:t>
      </w:r>
      <w:r>
        <w:t xml:space="preserve"> </w:t>
      </w:r>
      <w:r>
        <w:rPr>
          <w:bCs/>
          <w:b/>
        </w:rPr>
        <w:t xml:space="preserve">“</w:t>
      </w:r>
      <w:r>
        <w:rPr>
          <w:bCs/>
          <w:b/>
        </w:rPr>
        <w:t xml:space="preserve">But the fruit of the Spirit is love, joy, peace, forbearance, kindness, goodness, faithfulness, gentleness and self-control.</w:t>
      </w:r>
      <w:r>
        <w:rPr>
          <w:bCs/>
          <w:b/>
        </w:rPr>
        <w:t xml:space="preserve">”</w:t>
      </w:r>
    </w:p>
    <w:p>
      <w:pPr>
        <w:pStyle w:val="BodyText"/>
      </w:pPr>
      <w:r>
        <w:t xml:space="preserve">Notice it starts with</w:t>
      </w:r>
      <w:r>
        <w:t xml:space="preserve"> </w:t>
      </w:r>
      <w:r>
        <w:rPr>
          <w:bCs/>
          <w:b/>
        </w:rPr>
        <w:t xml:space="preserve">LOVE</w:t>
      </w:r>
      <w:r>
        <w:t xml:space="preserve">. This isn’t a random order. Here’s why</w:t>
      </w:r>
      <w:r>
        <w:t xml:space="preserve"> </w:t>
      </w:r>
      <w:r>
        <w:rPr>
          <w:iCs/>
          <w:i/>
        </w:rPr>
        <w:t xml:space="preserve">agapē</w:t>
      </w:r>
      <w:r>
        <w:t xml:space="preserve"> </w:t>
      </w:r>
      <w:r>
        <w:t xml:space="preserve">is the foundational, first fruit:</w:t>
      </w:r>
    </w:p>
    <w:p>
      <w:pPr>
        <w:numPr>
          <w:ilvl w:val="0"/>
          <w:numId w:val="1005"/>
        </w:numPr>
        <w:pStyle w:val="Compact"/>
      </w:pPr>
      <w:r>
        <w:rPr>
          <w:bCs/>
          <w:b/>
        </w:rPr>
        <w:t xml:space="preserve">It’s the Source:</w:t>
      </w:r>
      <w:r>
        <w:t xml:space="preserve"> </w:t>
      </w:r>
      <w:r>
        <w:t xml:space="preserve">Remember 1 John 4:7—love</w:t>
      </w:r>
      <w:r>
        <w:t xml:space="preserve"> </w:t>
      </w:r>
      <w:r>
        <w:rPr>
          <w:iCs/>
          <w:i/>
        </w:rPr>
        <w:t xml:space="preserve">comes from God</w:t>
      </w:r>
      <w:r>
        <w:t xml:space="preserve">. The Holy Spirit is God at work in us. Therefore, the first and most direct thing He produces in us is the very thing that God</w:t>
      </w:r>
      <w:r>
        <w:t xml:space="preserve"> </w:t>
      </w:r>
      <w:r>
        <w:rPr>
          <w:iCs/>
          <w:i/>
        </w:rPr>
        <w:t xml:space="preserve">is</w:t>
      </w:r>
      <w:r>
        <w:t xml:space="preserve">: love. It’s the most</w:t>
      </w:r>
      <w:r>
        <w:t xml:space="preserve"> </w:t>
      </w:r>
      <w:r>
        <w:t xml:space="preserve">“</w:t>
      </w:r>
      <w:r>
        <w:t xml:space="preserve">God-like</w:t>
      </w:r>
      <w:r>
        <w:t xml:space="preserve">”</w:t>
      </w:r>
      <w:r>
        <w:t xml:space="preserve"> </w:t>
      </w:r>
      <w:r>
        <w:t xml:space="preserve">quality.</w:t>
      </w:r>
    </w:p>
    <w:p>
      <w:pPr>
        <w:numPr>
          <w:ilvl w:val="0"/>
          <w:numId w:val="1005"/>
        </w:numPr>
        <w:pStyle w:val="Compact"/>
      </w:pPr>
      <w:r>
        <w:rPr>
          <w:bCs/>
          <w:b/>
        </w:rPr>
        <w:t xml:space="preserve">It’s the Root, the Others are the Branches:</w:t>
      </w:r>
      <w:r>
        <w:t xml:space="preserve"> </w:t>
      </w:r>
      <w:r>
        <w:t xml:space="preserve">Think of the fruit of the Spirit like a tree.</w:t>
      </w:r>
    </w:p>
    <w:p>
      <w:pPr>
        <w:numPr>
          <w:ilvl w:val="1"/>
          <w:numId w:val="1006"/>
        </w:numPr>
        <w:pStyle w:val="Compact"/>
      </w:pPr>
      <w:r>
        <w:rPr>
          <w:bCs/>
          <w:b/>
        </w:rPr>
        <w:t xml:space="preserve">Love is the root system.</w:t>
      </w:r>
      <w:r>
        <w:t xml:space="preserve"> </w:t>
      </w:r>
      <w:r>
        <w:t xml:space="preserve">You can’t see it, but everything else depends on it.</w:t>
      </w:r>
    </w:p>
    <w:p>
      <w:pPr>
        <w:numPr>
          <w:ilvl w:val="1"/>
          <w:numId w:val="1006"/>
        </w:numPr>
        <w:pStyle w:val="Compact"/>
      </w:pPr>
      <w:r>
        <w:rPr>
          <w:bCs/>
          <w:b/>
        </w:rPr>
        <w:t xml:space="preserve">Joy</w:t>
      </w:r>
      <w:r>
        <w:t xml:space="preserve"> </w:t>
      </w:r>
      <w:r>
        <w:t xml:space="preserve">is the bloom that comes from knowing you are loved by God and loving others.</w:t>
      </w:r>
    </w:p>
    <w:p>
      <w:pPr>
        <w:numPr>
          <w:ilvl w:val="1"/>
          <w:numId w:val="1006"/>
        </w:numPr>
        <w:pStyle w:val="Compact"/>
      </w:pPr>
      <w:r>
        <w:rPr>
          <w:bCs/>
          <w:b/>
        </w:rPr>
        <w:t xml:space="preserve">Peace</w:t>
      </w:r>
      <w:r>
        <w:t xml:space="preserve"> </w:t>
      </w:r>
      <w:r>
        <w:t xml:space="preserve">is the harmony that results when love resolves conflicts.</w:t>
      </w:r>
    </w:p>
    <w:p>
      <w:pPr>
        <w:numPr>
          <w:ilvl w:val="1"/>
          <w:numId w:val="1006"/>
        </w:numPr>
        <w:pStyle w:val="Compact"/>
      </w:pPr>
      <w:r>
        <w:rPr>
          <w:bCs/>
          <w:b/>
        </w:rPr>
        <w:t xml:space="preserve">Patience, Kindness, Goodness</w:t>
      </w:r>
      <w:r>
        <w:t xml:space="preserve"> </w:t>
      </w:r>
      <w:r>
        <w:t xml:space="preserve">are how love acts towards other people.</w:t>
      </w:r>
    </w:p>
    <w:p>
      <w:pPr>
        <w:numPr>
          <w:ilvl w:val="1"/>
          <w:numId w:val="1006"/>
        </w:numPr>
        <w:pStyle w:val="Compact"/>
      </w:pPr>
      <w:r>
        <w:rPr>
          <w:bCs/>
          <w:b/>
        </w:rPr>
        <w:t xml:space="preserve">Faithfulness, Gentleness, Self-Control</w:t>
      </w:r>
      <w:r>
        <w:t xml:space="preserve"> </w:t>
      </w:r>
      <w:r>
        <w:t xml:space="preserve">are how love shapes your own character.</w:t>
      </w:r>
      <w:r>
        <w:t xml:space="preserve"> </w:t>
      </w:r>
      <w:r>
        <w:rPr>
          <w:bCs/>
          <w:b/>
        </w:rPr>
        <w:t xml:space="preserve">Without the root of love, the other virtues become fake.</w:t>
      </w:r>
      <w:r>
        <w:t xml:space="preserve"> </w:t>
      </w:r>
      <w:r>
        <w:t xml:space="preserve">You can’t truly have joy without love, or patience without love. It’s the engine that powers all the others.</w:t>
      </w:r>
    </w:p>
    <w:p>
      <w:pPr>
        <w:pStyle w:val="FirstParagraph"/>
      </w:pPr>
      <w:r>
        <w:rPr>
          <w:bCs/>
          <w:b/>
        </w:rPr>
        <w:t xml:space="preserve">Football Team Analogy:</w:t>
      </w:r>
      <w:r>
        <w:t xml:space="preserve"> </w:t>
      </w:r>
      <w:r>
        <w:t xml:space="preserve">Think of the fruit of the Spirit as a Premier League team.</w:t>
      </w:r>
      <w:r>
        <w:t xml:space="preserve"> </w:t>
      </w:r>
      <w:r>
        <w:rPr>
          <w:bCs/>
          <w:b/>
        </w:rPr>
        <w:t xml:space="preserve">Love isn’t just another player on the pitch. It’s the captain, the team spirit, and the manager’s philosophy all in one.</w:t>
      </w:r>
      <w:r>
        <w:t xml:space="preserve"> </w:t>
      </w:r>
      <w:r>
        <w:t xml:space="preserve">Without that foundation of selfless commitment (love), you can’t truly have good teamwork (</w:t>
      </w:r>
      <w:r>
        <w:rPr>
          <w:bCs/>
          <w:b/>
        </w:rPr>
        <w:t xml:space="preserve">peace</w:t>
      </w:r>
      <w:r>
        <w:t xml:space="preserve">), celebrate each other’s goals (</w:t>
      </w:r>
      <w:r>
        <w:rPr>
          <w:bCs/>
          <w:b/>
        </w:rPr>
        <w:t xml:space="preserve">joy</w:t>
      </w:r>
      <w:r>
        <w:t xml:space="preserve">), or keep going in extra time when you’re exhausted (</w:t>
      </w:r>
      <w:r>
        <w:rPr>
          <w:bCs/>
          <w:b/>
        </w:rPr>
        <w:t xml:space="preserve">perseverance/self-control</w:t>
      </w:r>
      <w:r>
        <w:t xml:space="preserve">).</w:t>
      </w:r>
    </w:p>
    <w:bookmarkStart w:id="23" w:name="summary-how-this-changes-everything"/>
    <w:p>
      <w:pPr>
        <w:pStyle w:val="Heading3"/>
      </w:pPr>
      <w:r>
        <w:rPr>
          <w:bCs/>
          <w:b/>
        </w:rPr>
        <w:t xml:space="preserve">Summary: How This Changes Everything</w:t>
      </w:r>
    </w:p>
    <w:p>
      <w:pPr>
        <w:pStyle w:val="FirstParagraph"/>
      </w:pPr>
      <w:r>
        <w:t xml:space="preserve">Understanding</w:t>
      </w:r>
      <w:r>
        <w:t xml:space="preserve"> </w:t>
      </w:r>
      <w:r>
        <w:rPr>
          <w:iCs/>
          <w:i/>
        </w:rPr>
        <w:t xml:space="preserve">agapē</w:t>
      </w:r>
      <w:r>
        <w:t xml:space="preserve"> </w:t>
      </w:r>
      <w:r>
        <w:t xml:space="preserve">love flips our perspective:</w:t>
      </w:r>
    </w:p>
    <w:p>
      <w:pPr>
        <w:numPr>
          <w:ilvl w:val="0"/>
          <w:numId w:val="1007"/>
        </w:numPr>
        <w:pStyle w:val="Compact"/>
      </w:pPr>
      <w:r>
        <w:rPr>
          <w:bCs/>
          <w:b/>
        </w:rPr>
        <w:t xml:space="preserve">With God:</w:t>
      </w:r>
      <w:r>
        <w:t xml:space="preserve"> </w:t>
      </w:r>
      <w:r>
        <w:t xml:space="preserve">It shows us that God’s core desire is not to punish us, but to have a relationship with us and transform us into loving people like Him. Our faith is about receiving His love and letting it flow through us.</w:t>
      </w:r>
    </w:p>
    <w:p>
      <w:pPr>
        <w:numPr>
          <w:ilvl w:val="0"/>
          <w:numId w:val="1007"/>
        </w:numPr>
        <w:pStyle w:val="Compact"/>
      </w:pPr>
      <w:r>
        <w:rPr>
          <w:bCs/>
          <w:b/>
        </w:rPr>
        <w:t xml:space="preserve">With Others:</w:t>
      </w:r>
      <w:r>
        <w:t xml:space="preserve"> </w:t>
      </w:r>
      <w:r>
        <w:t xml:space="preserve">It challenges us to move beyond just liking people who are like us. It calls us to actively seek the best for</w:t>
      </w:r>
      <w:r>
        <w:t xml:space="preserve"> </w:t>
      </w:r>
      <w:r>
        <w:rPr>
          <w:iCs/>
          <w:i/>
        </w:rPr>
        <w:t xml:space="preserve">everyone</w:t>
      </w:r>
      <w:r>
        <w:t xml:space="preserve">—even the difficult person in your form, or someone you disagree with online—through patience, kindness, and standing up for truth.</w:t>
      </w:r>
    </w:p>
    <w:p>
      <w:pPr>
        <w:pStyle w:val="FirstParagraph"/>
      </w:pPr>
      <w:r>
        <w:rPr>
          <w:bCs/>
          <w:b/>
        </w:rPr>
        <w:t xml:space="preserve">Your Takeaway:</w:t>
      </w:r>
      <w:r>
        <w:t xml:space="preserve"> </w:t>
      </w:r>
      <w:r>
        <w:t xml:space="preserve">The Holy Spirit’s main job in your life is to make you more like Jesus. The first and most important evidence of that happening is</w:t>
      </w:r>
      <w:r>
        <w:t xml:space="preserve"> </w:t>
      </w:r>
      <w:r>
        <w:rPr>
          <w:bCs/>
          <w:b/>
        </w:rPr>
        <w:t xml:space="preserve">love</w:t>
      </w:r>
      <w:r>
        <w:t xml:space="preserve">—not a mushy feeling, but the tough, practical, decision-to-be-kind kind of love that comes from God, marks you out as His follower, and is described perfectly in 1 Corinthians 13. Start by asking,</w:t>
      </w:r>
      <w:r>
        <w:t xml:space="preserve"> </w:t>
      </w:r>
      <w:r>
        <w:t xml:space="preserve">“</w:t>
      </w:r>
      <w:r>
        <w:t xml:space="preserve">How can I let God’s love shape my reaction in this situation today?</w:t>
      </w:r>
      <w:r>
        <w:t xml:space="preserve">”</w:t>
      </w:r>
      <w:r>
        <w:t xml:space="preserve"> </w:t>
      </w:r>
      <w:r>
        <w:t xml:space="preserve">That’s how the fruit grows.</w:t>
      </w:r>
    </w:p>
    <w:p>
      <w:r>
        <w:pict>
          <v:rect style="width:0;height:1.5pt" o:hralign="center" o:hrstd="t" o:hr="t"/>
        </w:pic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2026-03-07T17:41:27Z</dcterms:created>
  <dcterms:modified xsi:type="dcterms:W3CDTF">2026-03-07T17:41:27Z</dcterms:modified>
</cp:coreProperties>
</file>

<file path=docProps/custom.xml><?xml version="1.0" encoding="utf-8"?>
<Properties xmlns="http://schemas.openxmlformats.org/officeDocument/2006/custom-properties" xmlns:vt="http://schemas.openxmlformats.org/officeDocument/2006/docPropsVTypes"/>
</file>