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Patience</w:t>
      </w:r>
      <w:r>
        <w:t xml:space="preserve">”</w:t>
      </w:r>
      <w:r>
        <w:t xml:space="preserve"> </w:t>
      </w:r>
      <w:r>
        <w:t xml:space="preserve">(</w:t>
      </w:r>
      <w:r>
        <w:rPr>
          <w:iCs/>
          <w:i/>
        </w:rPr>
        <w:t xml:space="preserve">makrothumia</w:t>
      </w:r>
      <w:r>
        <w:t xml:space="preserve">) as the fourth fruit of the Spirit listed in Galatians 5:22-23. Provide a comprehensive theological understanding of patience in Scripture, examining its nature as</w:t>
      </w:r>
      <w:r>
        <w:t xml:space="preserve"> </w:t>
      </w:r>
      <w:r>
        <w:t xml:space="preserve">“</w:t>
      </w:r>
      <w:r>
        <w:t xml:space="preserve">long-tempered</w:t>
      </w:r>
      <w:r>
        <w:t xml:space="preserve">”</w:t>
      </w:r>
      <w:r>
        <w:t xml:space="preserve"> </w:t>
      </w:r>
      <w:r>
        <w:t xml:space="preserve">endurance and its relation to God’s character. Explore how biblical patience differs from mere passivity or tolerance. Include relevant biblical examples such as Ephesians 4:2 and Colossians 3:12. Provide insights from biblical Greek studies regarding the word</w:t>
      </w:r>
      <w:r>
        <w:t xml:space="preserve"> </w:t>
      </w:r>
      <w:r>
        <w:rPr>
          <w:iCs/>
          <w:i/>
        </w:rPr>
        <w:t xml:space="preserve">makrothumia</w:t>
      </w:r>
      <w:r>
        <w:t xml:space="preserve">, and explain how patience serves as a fruit of the Holy Spirit that reflects the character of Christ. Include principles suitable for teaching secondary school students about patience as a fruit of the Spirit.</w:t>
      </w:r>
    </w:p>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[TOOL] bible_themes_in_passage</w:t>
      </w:r>
    </w:p>
    <w:p>
      <w:pPr>
        <w:pStyle w:val="BodyText"/>
      </w:pPr>
      <w:r>
        <w:t xml:space="preserve">[RESPONSE]</w:t>
      </w:r>
    </w:p>
    <w:bookmarkStart w:id="42" w:name="X2d3e948f30184940eff606d3f50a20ae1e30df8"/>
    <w:p>
      <w:pPr>
        <w:pStyle w:val="Heading1"/>
      </w:pPr>
      <w:r>
        <w:t xml:space="preserve">Theological Analysis of Patience (</w:t>
      </w:r>
      <w:r>
        <w:rPr>
          <w:iCs/>
          <w:i/>
        </w:rPr>
        <w:t xml:space="preserve">Makrothumia</w:t>
      </w:r>
      <w:r>
        <w:t xml:space="preserve">) as the Fourth Fruit of the Spirit</w:t>
      </w:r>
    </w:p>
    <w:bookmarkStart w:id="23" w:name="key-themes-in-the-passage"/>
    <w:p>
      <w:pPr>
        <w:pStyle w:val="Heading2"/>
      </w:pPr>
      <w:r>
        <w:t xml:space="preserve">Key Themes in the Passage</w:t>
      </w:r>
    </w:p>
    <w:bookmarkStart w:id="20" w:name="patience-as-long-tempered-endurance"/>
    <w:p>
      <w:pPr>
        <w:pStyle w:val="Heading3"/>
      </w:pPr>
      <w:r>
        <w:t xml:space="preserve">1. Patience as</w:t>
      </w:r>
      <w:r>
        <w:t xml:space="preserve"> </w:t>
      </w:r>
      <w:r>
        <w:t xml:space="preserve">“</w:t>
      </w:r>
      <w:r>
        <w:t xml:space="preserve">Long-Tempered</w:t>
      </w:r>
      <w:r>
        <w:t xml:space="preserve">”</w:t>
      </w:r>
      <w:r>
        <w:t xml:space="preserve"> </w:t>
      </w:r>
      <w:r>
        <w:t xml:space="preserve">Endurance</w:t>
      </w:r>
    </w:p>
    <w:p>
      <w:pPr>
        <w:pStyle w:val="FirstParagraph"/>
      </w:pPr>
      <w:r>
        <w:t xml:space="preserve">The primary theme of</w:t>
      </w:r>
      <w:r>
        <w:t xml:space="preserve"> </w:t>
      </w:r>
      <w:r>
        <w:rPr>
          <w:iCs/>
          <w:i/>
        </w:rPr>
        <w:t xml:space="preserve">makrothumia</w:t>
      </w:r>
      <w:r>
        <w:t xml:space="preserve"> </w:t>
      </w:r>
      <w:r>
        <w:t xml:space="preserve">in Galatians 5:22 is the concept of</w:t>
      </w:r>
      <w:r>
        <w:t xml:space="preserve"> </w:t>
      </w:r>
      <w:r>
        <w:t xml:space="preserve">“</w:t>
      </w:r>
      <w:r>
        <w:t xml:space="preserve">long-temperedness.</w:t>
      </w:r>
      <w:r>
        <w:t xml:space="preserve">”</w:t>
      </w:r>
      <w:r>
        <w:t xml:space="preserve"> </w:t>
      </w:r>
      <w:r>
        <w:t xml:space="preserve">Unlike the</w:t>
      </w:r>
      <w:r>
        <w:t xml:space="preserve"> </w:t>
      </w:r>
      <w:r>
        <w:t xml:space="preserve">“</w:t>
      </w:r>
      <w:r>
        <w:t xml:space="preserve">works of the flesh</w:t>
      </w:r>
      <w:r>
        <w:t xml:space="preserve">”</w:t>
      </w:r>
      <w:r>
        <w:t xml:space="preserve"> </w:t>
      </w:r>
      <w:r>
        <w:t xml:space="preserve">which include</w:t>
      </w:r>
      <w:r>
        <w:t xml:space="preserve"> </w:t>
      </w:r>
      <w:r>
        <w:t xml:space="preserve">“</w:t>
      </w:r>
      <w:r>
        <w:t xml:space="preserve">outbursts of anger</w:t>
      </w:r>
      <w:r>
        <w:t xml:space="preserve">”</w:t>
      </w:r>
      <w:r>
        <w:t xml:space="preserve"> </w:t>
      </w:r>
      <w:r>
        <w:t xml:space="preserve">(</w:t>
      </w:r>
      <w:r>
        <w:rPr>
          <w:iCs/>
          <w:i/>
        </w:rPr>
        <w:t xml:space="preserve">thumoi</w:t>
      </w:r>
      <w:r>
        <w:t xml:space="preserve"> </w:t>
      </w:r>
      <w:r>
        <w:t xml:space="preserve">- Gal 5:20), the fruit of the Spirit is a disposition that takes a long time to get angry. It is the ability to endure provocation, difficulty, or injustice without retaliating or losing self-control. It is not the suppression of anger, but the restraint of it for a higher purpose.</w:t>
      </w:r>
    </w:p>
    <w:bookmarkEnd w:id="20"/>
    <w:bookmarkStart w:id="21" w:name="patience-as-an-attribute-of-god"/>
    <w:p>
      <w:pPr>
        <w:pStyle w:val="Heading3"/>
      </w:pPr>
      <w:r>
        <w:t xml:space="preserve">2. Patience as an Attribute of God</w:t>
      </w:r>
    </w:p>
    <w:p>
      <w:pPr>
        <w:pStyle w:val="FirstParagraph"/>
      </w:pPr>
      <w:r>
        <w:t xml:space="preserve">A second vital theme is that patience is not merely a human virtue; it is a divine attribute. In Exodus 34:6, God reveals Himself as</w:t>
      </w:r>
      <w:r>
        <w:t xml:space="preserve"> </w:t>
      </w:r>
      <w:r>
        <w:t xml:space="preserve">“</w:t>
      </w:r>
      <w:r>
        <w:t xml:space="preserve">slow to anger</w:t>
      </w:r>
      <w:r>
        <w:t xml:space="preserve">”</w:t>
      </w:r>
      <w:r>
        <w:t xml:space="preserve"> </w:t>
      </w:r>
      <w:r>
        <w:t xml:space="preserve">(</w:t>
      </w:r>
      <w:r>
        <w:rPr>
          <w:iCs/>
          <w:i/>
        </w:rPr>
        <w:t xml:space="preserve">makrothumia</w:t>
      </w:r>
      <w:r>
        <w:t xml:space="preserve"> </w:t>
      </w:r>
      <w:r>
        <w:t xml:space="preserve">in the Septuagint). The fruit of the Spirit is the reproduction of God’s character in the believer. When we exercise patience, we are acting like God, who withholds immediate judgment to allow time for repentance (Romans 2:4).</w:t>
      </w:r>
    </w:p>
    <w:bookmarkEnd w:id="21"/>
    <w:bookmarkStart w:id="22" w:name="patience-in-relational-context"/>
    <w:p>
      <w:pPr>
        <w:pStyle w:val="Heading3"/>
      </w:pPr>
      <w:r>
        <w:t xml:space="preserve">3. Patience in Relational Context</w:t>
      </w:r>
    </w:p>
    <w:p>
      <w:pPr>
        <w:pStyle w:val="FirstParagraph"/>
      </w:pPr>
      <w:r>
        <w:t xml:space="preserve">In the context of Galatians, where Paul warns against</w:t>
      </w:r>
      <w:r>
        <w:t xml:space="preserve"> </w:t>
      </w:r>
      <w:r>
        <w:t xml:space="preserve">“</w:t>
      </w:r>
      <w:r>
        <w:t xml:space="preserve">biting and devouring one another</w:t>
      </w:r>
      <w:r>
        <w:t xml:space="preserve">”</w:t>
      </w:r>
      <w:r>
        <w:t xml:space="preserve"> </w:t>
      </w:r>
      <w:r>
        <w:t xml:space="preserve">(Gal 5:15), patience is essential for community survival. It is the oil that reduces friction in relationships. It is the capacity to bear with the faults, failures, and idiosyncrasies of others without giving up on them. This theme connects patience directly to love, as Paul states in 1 Corinthians 13:4,</w:t>
      </w:r>
      <w:r>
        <w:t xml:space="preserve"> </w:t>
      </w:r>
      <w:r>
        <w:t xml:space="preserve">“</w:t>
      </w:r>
      <w:r>
        <w:t xml:space="preserve">Love is patient.</w:t>
      </w:r>
      <w:r>
        <w:t xml:space="preserve">”</w:t>
      </w:r>
    </w:p>
    <w:p>
      <w:r>
        <w:pict>
          <v:rect style="width:0;height:1.5pt" o:hralign="center" o:hrstd="t" o:hr="t"/>
        </w:pict>
      </w:r>
    </w:p>
    <w:bookmarkEnd w:id="22"/>
    <w:bookmarkEnd w:id="23"/>
    <w:bookmarkStart w:id="27" w:name="X9fbf838e570c47cb4bc4f744a192c048690e0bb"/>
    <w:p>
      <w:pPr>
        <w:pStyle w:val="Heading2"/>
      </w:pPr>
      <w:r>
        <w:t xml:space="preserve">Greek Word Studies: Understanding the Nature of Patience</w:t>
      </w:r>
    </w:p>
    <w:bookmarkStart w:id="24" w:name="makrothumia-patiencelong-suffering"/>
    <w:p>
      <w:pPr>
        <w:pStyle w:val="Heading3"/>
      </w:pPr>
      <w:r>
        <w:rPr>
          <w:iCs/>
          <w:i/>
        </w:rPr>
        <w:t xml:space="preserve">Makrothumia</w:t>
      </w:r>
      <w:r>
        <w:t xml:space="preserve"> </w:t>
      </w:r>
      <w:r>
        <w:t xml:space="preserve">(Patience/Long-suffering)</w:t>
      </w:r>
    </w:p>
    <w:p>
      <w:pPr>
        <w:pStyle w:val="FirstParagraph"/>
      </w:pPr>
      <w:r>
        <w:t xml:space="preserve">The Greek word</w:t>
      </w:r>
      <w:r>
        <w:t xml:space="preserve"> </w:t>
      </w:r>
      <w:r>
        <w:rPr>
          <w:iCs/>
          <w:i/>
        </w:rPr>
        <w:t xml:space="preserve">makrothumia</w:t>
      </w:r>
      <w:r>
        <w:t xml:space="preserve"> </w:t>
      </w:r>
      <w:r>
        <w:t xml:space="preserve">(μακροθυμία) is a compound word derived from</w:t>
      </w:r>
      <w:r>
        <w:t xml:space="preserve"> </w:t>
      </w:r>
      <w:r>
        <w:rPr>
          <w:iCs/>
          <w:i/>
        </w:rPr>
        <w:t xml:space="preserve">makros</w:t>
      </w:r>
      <w:r>
        <w:t xml:space="preserve"> </w:t>
      </w:r>
      <w:r>
        <w:t xml:space="preserve">(μακρός), meaning</w:t>
      </w:r>
      <w:r>
        <w:t xml:space="preserve"> </w:t>
      </w:r>
      <w:r>
        <w:t xml:space="preserve">“</w:t>
      </w:r>
      <w:r>
        <w:t xml:space="preserve">long</w:t>
      </w:r>
      <w:r>
        <w:t xml:space="preserve">”</w:t>
      </w:r>
      <w:r>
        <w:t xml:space="preserve"> </w:t>
      </w:r>
      <w:r>
        <w:t xml:space="preserve">or</w:t>
      </w:r>
      <w:r>
        <w:t xml:space="preserve"> </w:t>
      </w:r>
      <w:r>
        <w:t xml:space="preserve">“</w:t>
      </w:r>
      <w:r>
        <w:t xml:space="preserve">far,</w:t>
      </w:r>
      <w:r>
        <w:t xml:space="preserve">”</w:t>
      </w:r>
      <w:r>
        <w:t xml:space="preserve"> </w:t>
      </w:r>
      <w:r>
        <w:t xml:space="preserve">and</w:t>
      </w:r>
      <w:r>
        <w:t xml:space="preserve"> </w:t>
      </w:r>
      <w:r>
        <w:rPr>
          <w:iCs/>
          <w:i/>
        </w:rPr>
        <w:t xml:space="preserve">thumos</w:t>
      </w:r>
      <w:r>
        <w:t xml:space="preserve"> </w:t>
      </w:r>
      <w:r>
        <w:t xml:space="preserve">(θυμός), meaning</w:t>
      </w:r>
      <w:r>
        <w:t xml:space="preserve"> </w:t>
      </w:r>
      <w:r>
        <w:t xml:space="preserve">“</w:t>
      </w:r>
      <w:r>
        <w:t xml:space="preserve">temper,</w:t>
      </w:r>
      <w:r>
        <w:t xml:space="preserve">”</w:t>
      </w:r>
      <w:r>
        <w:t xml:space="preserve"> </w:t>
      </w:r>
      <w:r>
        <w:t xml:space="preserve">“</w:t>
      </w:r>
      <w:r>
        <w:t xml:space="preserve">passion,</w:t>
      </w:r>
      <w:r>
        <w:t xml:space="preserve">”</w:t>
      </w:r>
      <w:r>
        <w:t xml:space="preserve"> </w:t>
      </w:r>
      <w:r>
        <w:t xml:space="preserve">or</w:t>
      </w:r>
      <w:r>
        <w:t xml:space="preserve"> </w:t>
      </w:r>
      <w:r>
        <w:t xml:space="preserve">“</w:t>
      </w:r>
      <w:r>
        <w:t xml:space="preserve">anger.</w:t>
      </w:r>
      <w:r>
        <w:t xml:space="preserve">”</w:t>
      </w:r>
      <w:r>
        <w:t xml:space="preserve"> </w:t>
      </w:r>
      <w:r>
        <w:t xml:space="preserve">*</w:t>
      </w:r>
      <w:r>
        <w:t xml:space="preserve"> </w:t>
      </w:r>
      <w:r>
        <w:rPr>
          <w:bCs/>
          <w:b/>
        </w:rPr>
        <w:t xml:space="preserve">Literal Meaning:</w:t>
      </w:r>
      <w:r>
        <w:t xml:space="preserve"> </w:t>
      </w:r>
      <w:r>
        <w:t xml:space="preserve">“</w:t>
      </w:r>
      <w:r>
        <w:t xml:space="preserve">Long-tempered.</w:t>
      </w:r>
      <w:r>
        <w:t xml:space="preserve">”</w:t>
      </w:r>
      <w:r>
        <w:t xml:space="preserve"> </w:t>
      </w:r>
      <w:r>
        <w:t xml:space="preserve">It describes a person who has a</w:t>
      </w:r>
      <w:r>
        <w:t xml:space="preserve"> </w:t>
      </w:r>
      <w:r>
        <w:t xml:space="preserve">“</w:t>
      </w:r>
      <w:r>
        <w:t xml:space="preserve">long fuse</w:t>
      </w:r>
      <w:r>
        <w:t xml:space="preserve">”</w:t>
      </w:r>
      <w:r>
        <w:t xml:space="preserve"> </w:t>
      </w:r>
      <w:r>
        <w:t xml:space="preserve">rather than a</w:t>
      </w:r>
      <w:r>
        <w:t xml:space="preserve"> </w:t>
      </w:r>
      <w:r>
        <w:t xml:space="preserve">“</w:t>
      </w:r>
      <w:r>
        <w:t xml:space="preserve">short fuse.</w:t>
      </w:r>
      <w:r>
        <w:t xml:space="preserve">”</w:t>
      </w:r>
      <w:r>
        <w:t xml:space="preserve"> </w:t>
      </w:r>
      <w:r>
        <w:t xml:space="preserve">*</w:t>
      </w:r>
      <w:r>
        <w:t xml:space="preserve"> </w:t>
      </w:r>
      <w:r>
        <w:rPr>
          <w:bCs/>
          <w:b/>
        </w:rPr>
        <w:t xml:space="preserve">Theological Insight:</w:t>
      </w:r>
      <w:r>
        <w:t xml:space="preserve"> </w:t>
      </w:r>
      <w:r>
        <w:t xml:space="preserve">While</w:t>
      </w:r>
      <w:r>
        <w:t xml:space="preserve"> </w:t>
      </w:r>
      <w:r>
        <w:rPr>
          <w:iCs/>
          <w:i/>
        </w:rPr>
        <w:t xml:space="preserve">thumos</w:t>
      </w:r>
      <w:r>
        <w:t xml:space="preserve"> </w:t>
      </w:r>
      <w:r>
        <w:t xml:space="preserve">(anger) is often listed as a work of the flesh when it manifests as uncontrolled outbursts,</w:t>
      </w:r>
      <w:r>
        <w:t xml:space="preserve"> </w:t>
      </w:r>
      <w:r>
        <w:rPr>
          <w:iCs/>
          <w:i/>
        </w:rPr>
        <w:t xml:space="preserve">makrothumia</w:t>
      </w:r>
      <w:r>
        <w:t xml:space="preserve"> </w:t>
      </w:r>
      <w:r>
        <w:t xml:space="preserve">represents the Spirit’s mastery over that passion. It is not the absence of anger, but the extension of the time before that anger is expressed. It implies a holding back of wrath.</w:t>
      </w:r>
    </w:p>
    <w:bookmarkEnd w:id="24"/>
    <w:bookmarkStart w:id="25" w:name="makrothumia-vs.-hupomonē"/>
    <w:p>
      <w:pPr>
        <w:pStyle w:val="Heading3"/>
      </w:pPr>
      <w:r>
        <w:rPr>
          <w:iCs/>
          <w:i/>
        </w:rPr>
        <w:t xml:space="preserve">Makrothumia</w:t>
      </w:r>
      <w:r>
        <w:t xml:space="preserve"> </w:t>
      </w:r>
      <w:r>
        <w:t xml:space="preserve">vs. </w:t>
      </w:r>
      <w:r>
        <w:rPr>
          <w:iCs/>
          <w:i/>
        </w:rPr>
        <w:t xml:space="preserve">Hupomonē</w:t>
      </w:r>
    </w:p>
    <w:p>
      <w:pPr>
        <w:pStyle w:val="FirstParagraph"/>
      </w:pPr>
      <w:r>
        <w:t xml:space="preserve">It is crucial to distinguish between two Greek words often translated as</w:t>
      </w:r>
      <w:r>
        <w:t xml:space="preserve"> </w:t>
      </w:r>
      <w:r>
        <w:t xml:space="preserve">“</w:t>
      </w:r>
      <w:r>
        <w:t xml:space="preserve">patience</w:t>
      </w:r>
      <w:r>
        <w:t xml:space="preserve">”</w:t>
      </w:r>
      <w:r>
        <w:t xml:space="preserve">:</w:t>
      </w:r>
      <w:r>
        <w:t xml:space="preserve"> </w:t>
      </w:r>
      <w:r>
        <w:t xml:space="preserve">*</w:t>
      </w:r>
      <w:r>
        <w:t xml:space="preserve"> </w:t>
      </w:r>
      <w:r>
        <w:rPr>
          <w:bCs/>
          <w:b/>
        </w:rPr>
        <w:t xml:space="preserve">Hupomonē (Endurance):</w:t>
      </w:r>
      <w:r>
        <w:t xml:space="preserve"> </w:t>
      </w:r>
      <w:r>
        <w:t xml:space="preserve">This is patience towards</w:t>
      </w:r>
      <w:r>
        <w:t xml:space="preserve"> </w:t>
      </w:r>
      <w:r>
        <w:rPr>
          <w:iCs/>
          <w:i/>
        </w:rPr>
        <w:t xml:space="preserve">things</w:t>
      </w:r>
      <w:r>
        <w:t xml:space="preserve"> </w:t>
      </w:r>
      <w:r>
        <w:t xml:space="preserve">or</w:t>
      </w:r>
      <w:r>
        <w:t xml:space="preserve"> </w:t>
      </w:r>
      <w:r>
        <w:rPr>
          <w:iCs/>
          <w:i/>
        </w:rPr>
        <w:t xml:space="preserve">circumstances</w:t>
      </w:r>
      <w:r>
        <w:t xml:space="preserve">. It means</w:t>
      </w:r>
      <w:r>
        <w:t xml:space="preserve"> </w:t>
      </w:r>
      <w:r>
        <w:t xml:space="preserve">“</w:t>
      </w:r>
      <w:r>
        <w:t xml:space="preserve">remaining under</w:t>
      </w:r>
      <w:r>
        <w:t xml:space="preserve">”</w:t>
      </w:r>
      <w:r>
        <w:t xml:space="preserve"> </w:t>
      </w:r>
      <w:r>
        <w:t xml:space="preserve">a load, like a beast of burden carrying a heavy sack. It is the fortitude to stay steady in suffering.</w:t>
      </w:r>
      <w:r>
        <w:t xml:space="preserve"> </w:t>
      </w:r>
      <w:r>
        <w:t xml:space="preserve">*</w:t>
      </w:r>
      <w:r>
        <w:t xml:space="preserve"> </w:t>
      </w:r>
      <w:r>
        <w:rPr>
          <w:bCs/>
          <w:b/>
        </w:rPr>
        <w:t xml:space="preserve">Makrothumia (Long-suffering):</w:t>
      </w:r>
      <w:r>
        <w:t xml:space="preserve"> </w:t>
      </w:r>
      <w:r>
        <w:t xml:space="preserve">This is patience towards</w:t>
      </w:r>
      <w:r>
        <w:t xml:space="preserve"> </w:t>
      </w:r>
      <w:r>
        <w:rPr>
          <w:iCs/>
          <w:i/>
        </w:rPr>
        <w:t xml:space="preserve">people</w:t>
      </w:r>
      <w:r>
        <w:t xml:space="preserve">. It is the restraint of wrath towards those who irritate, hurt, or offend us.</w:t>
      </w:r>
      <w:r>
        <w:t xml:space="preserve"> </w:t>
      </w:r>
      <w:r>
        <w:t xml:space="preserve">*</w:t>
      </w:r>
      <w:r>
        <w:t xml:space="preserve"> </w:t>
      </w:r>
      <w:r>
        <w:rPr>
          <w:bCs/>
          <w:b/>
        </w:rPr>
        <w:t xml:space="preserve">Application:</w:t>
      </w:r>
      <w:r>
        <w:t xml:space="preserve"> </w:t>
      </w:r>
      <w:r>
        <w:t xml:space="preserve">In Galatians 5:22, the context of</w:t>
      </w:r>
      <w:r>
        <w:t xml:space="preserve"> </w:t>
      </w:r>
      <w:r>
        <w:t xml:space="preserve">“</w:t>
      </w:r>
      <w:r>
        <w:t xml:space="preserve">strife, jealousy, and dissensions</w:t>
      </w:r>
      <w:r>
        <w:t xml:space="preserve">”</w:t>
      </w:r>
      <w:r>
        <w:t xml:space="preserve"> </w:t>
      </w:r>
      <w:r>
        <w:t xml:space="preserve">suggests that</w:t>
      </w:r>
      <w:r>
        <w:t xml:space="preserve"> </w:t>
      </w:r>
      <w:r>
        <w:rPr>
          <w:iCs/>
          <w:i/>
        </w:rPr>
        <w:t xml:space="preserve">makrothumia</w:t>
      </w:r>
      <w:r>
        <w:t xml:space="preserve"> </w:t>
      </w:r>
      <w:r>
        <w:t xml:space="preserve">is primarily relational. It is the ability to not snap at the person who snaps at you.</w:t>
      </w:r>
    </w:p>
    <w:bookmarkEnd w:id="25"/>
    <w:bookmarkStart w:id="26" w:name="illustration-the-fuse-and-the-volcano"/>
    <w:p>
      <w:pPr>
        <w:pStyle w:val="Heading3"/>
      </w:pPr>
      <w:r>
        <w:t xml:space="preserve">Illustration: The Fuse and the Volcano</w:t>
      </w:r>
    </w:p>
    <w:p>
      <w:pPr>
        <w:numPr>
          <w:ilvl w:val="0"/>
          <w:numId w:val="1001"/>
        </w:numPr>
        <w:pStyle w:val="Compact"/>
      </w:pPr>
      <w:r>
        <w:rPr>
          <w:bCs/>
          <w:b/>
        </w:rPr>
        <w:t xml:space="preserve">The Volcano (Works of the Flesh):</w:t>
      </w:r>
      <w:r>
        <w:t xml:space="preserve"> </w:t>
      </w:r>
      <w:r>
        <w:t xml:space="preserve">A volcano looks peaceful until pressure builds up. Then, it explodes unpredictably, destroying everything around it. This is</w:t>
      </w:r>
      <w:r>
        <w:t xml:space="preserve"> </w:t>
      </w:r>
      <w:r>
        <w:rPr>
          <w:iCs/>
          <w:i/>
        </w:rPr>
        <w:t xml:space="preserve">thumos</w:t>
      </w:r>
      <w:r>
        <w:t xml:space="preserve">—uncontrolled passion that causes damage.</w:t>
      </w:r>
    </w:p>
    <w:p>
      <w:pPr>
        <w:numPr>
          <w:ilvl w:val="0"/>
          <w:numId w:val="1001"/>
        </w:numPr>
        <w:pStyle w:val="Compact"/>
      </w:pPr>
      <w:r>
        <w:rPr>
          <w:bCs/>
          <w:b/>
        </w:rPr>
        <w:t xml:space="preserve">The Fuse (Fruit of the Spirit):</w:t>
      </w:r>
      <w:r>
        <w:t xml:space="preserve"> </w:t>
      </w:r>
      <w:r>
        <w:t xml:space="preserve">Imagine a stick of dynamite with a very long fuse. The potential for explosion (anger) exists, but the fuse allows time for the fire to be put out or for people to move to safety.</w:t>
      </w:r>
      <w:r>
        <w:t xml:space="preserve"> </w:t>
      </w:r>
      <w:r>
        <w:rPr>
          <w:iCs/>
          <w:i/>
        </w:rPr>
        <w:t xml:space="preserve">Makrothumia</w:t>
      </w:r>
      <w:r>
        <w:t xml:space="preserve"> </w:t>
      </w:r>
      <w:r>
        <w:t xml:space="preserve">is the long fuse. It gives space for the Holy Spirit to intervene, for the other person to apologize, or for us to calm down.</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the-character-of-god-the-god-who-waits"/>
    <w:p>
      <w:pPr>
        <w:pStyle w:val="Heading3"/>
      </w:pPr>
      <w:r>
        <w:t xml:space="preserve">1. The Character of God: The God Who Waits</w:t>
      </w:r>
    </w:p>
    <w:p>
      <w:pPr>
        <w:pStyle w:val="FirstParagraph"/>
      </w:pPr>
      <w:r>
        <w:t xml:space="preserve">The presence of patience as a fruit reveals that God is not a God of instant reaction. He is the</w:t>
      </w:r>
      <w:r>
        <w:t xml:space="preserve"> </w:t>
      </w:r>
      <w:r>
        <w:t xml:space="preserve">“</w:t>
      </w:r>
      <w:r>
        <w:t xml:space="preserve">God of patience</w:t>
      </w:r>
      <w:r>
        <w:t xml:space="preserve">”</w:t>
      </w:r>
      <w:r>
        <w:t xml:space="preserve"> </w:t>
      </w:r>
      <w:r>
        <w:t xml:space="preserve">(Romans 15:5).</w:t>
      </w:r>
      <w:r>
        <w:t xml:space="preserve"> </w:t>
      </w:r>
      <w:r>
        <w:t xml:space="preserve">*</w:t>
      </w:r>
      <w:r>
        <w:t xml:space="preserve"> </w:t>
      </w:r>
      <w:r>
        <w:rPr>
          <w:bCs/>
          <w:b/>
        </w:rPr>
        <w:t xml:space="preserve">Implication:</w:t>
      </w:r>
      <w:r>
        <w:t xml:space="preserve"> </w:t>
      </w:r>
      <w:r>
        <w:t xml:space="preserve">God’s delay in judgment is not weakness or indifference; it is mercy. 2 Peter 3:9 states,</w:t>
      </w:r>
      <w:r>
        <w:t xml:space="preserve"> </w:t>
      </w:r>
      <w:r>
        <w:t xml:space="preserve">“</w:t>
      </w:r>
      <w:r>
        <w:t xml:space="preserve">The Lord is not slow to fulfill his promise as some count slowness, but is patient toward you, not wishing that any should perish, but that all should reach repentance.</w:t>
      </w:r>
      <w:r>
        <w:t xml:space="preserve">”</w:t>
      </w:r>
      <w:r>
        <w:t xml:space="preserve"> </w:t>
      </w:r>
      <w:r>
        <w:t xml:space="preserve">The theological implication is that God’s patience is the mechanism of salvation. If God were not</w:t>
      </w:r>
      <w:r>
        <w:t xml:space="preserve"> </w:t>
      </w:r>
      <w:r>
        <w:t xml:space="preserve">“</w:t>
      </w:r>
      <w:r>
        <w:t xml:space="preserve">long-tempered,</w:t>
      </w:r>
      <w:r>
        <w:t xml:space="preserve">”</w:t>
      </w:r>
      <w:r>
        <w:t xml:space="preserve"> </w:t>
      </w:r>
      <w:r>
        <w:t xml:space="preserve">humanity would have been judged long ago. Therefore, when we practice patience, we are participating in God’s redemptive timeline.</w:t>
      </w:r>
    </w:p>
    <w:bookmarkEnd w:id="28"/>
    <w:bookmarkStart w:id="29" w:name="X4c729edd5a0f19e4a7c6e03caacfc7abf6fc386"/>
    <w:p>
      <w:pPr>
        <w:pStyle w:val="Heading3"/>
      </w:pPr>
      <w:r>
        <w:t xml:space="preserve">2. The Plan for Humanity: Maturity Over Reaction</w:t>
      </w:r>
    </w:p>
    <w:p>
      <w:pPr>
        <w:pStyle w:val="FirstParagraph"/>
      </w:pPr>
      <w:r>
        <w:t xml:space="preserve">God’s plan for humanity is to conform us to the image of Christ (Romans 8:29). Christ was the ultimate example of patience. 1 Peter 2:23 says,</w:t>
      </w:r>
      <w:r>
        <w:t xml:space="preserve"> </w:t>
      </w:r>
      <w:r>
        <w:t xml:space="preserve">“</w:t>
      </w:r>
      <w:r>
        <w:t xml:space="preserve">When he was reviled, he did not revile in return; when he suffered, he did not threaten.</w:t>
      </w:r>
      <w:r>
        <w:t xml:space="preserve">”</w:t>
      </w:r>
      <w:r>
        <w:t xml:space="preserve"> </w:t>
      </w:r>
      <w:r>
        <w:t xml:space="preserve">*</w:t>
      </w:r>
      <w:r>
        <w:t xml:space="preserve"> </w:t>
      </w:r>
      <w:r>
        <w:rPr>
          <w:bCs/>
          <w:b/>
        </w:rPr>
        <w:t xml:space="preserve">Implication:</w:t>
      </w:r>
      <w:r>
        <w:t xml:space="preserve"> </w:t>
      </w:r>
      <w:r>
        <w:t xml:space="preserve">The world operates on the principle of</w:t>
      </w:r>
      <w:r>
        <w:t xml:space="preserve"> </w:t>
      </w:r>
      <w:r>
        <w:t xml:space="preserve">“</w:t>
      </w:r>
      <w:r>
        <w:t xml:space="preserve">immediate gratification</w:t>
      </w:r>
      <w:r>
        <w:t xml:space="preserve">”</w:t>
      </w:r>
      <w:r>
        <w:t xml:space="preserve"> </w:t>
      </w:r>
      <w:r>
        <w:t xml:space="preserve">and</w:t>
      </w:r>
      <w:r>
        <w:t xml:space="preserve"> </w:t>
      </w:r>
      <w:r>
        <w:t xml:space="preserve">“</w:t>
      </w:r>
      <w:r>
        <w:t xml:space="preserve">instant justice</w:t>
      </w:r>
      <w:r>
        <w:t xml:space="preserve">”</w:t>
      </w:r>
      <w:r>
        <w:t xml:space="preserve"> </w:t>
      </w:r>
      <w:r>
        <w:t xml:space="preserve">(revenge). The Kingdom of God operates on the principle of</w:t>
      </w:r>
      <w:r>
        <w:t xml:space="preserve"> </w:t>
      </w:r>
      <w:r>
        <w:t xml:space="preserve">“</w:t>
      </w:r>
      <w:r>
        <w:t xml:space="preserve">delayed gratification</w:t>
      </w:r>
      <w:r>
        <w:t xml:space="preserve">”</w:t>
      </w:r>
      <w:r>
        <w:t xml:space="preserve"> </w:t>
      </w:r>
      <w:r>
        <w:t xml:space="preserve">and</w:t>
      </w:r>
      <w:r>
        <w:t xml:space="preserve"> </w:t>
      </w:r>
      <w:r>
        <w:t xml:space="preserve">“</w:t>
      </w:r>
      <w:r>
        <w:t xml:space="preserve">deferred justice</w:t>
      </w:r>
      <w:r>
        <w:t xml:space="preserve">”</w:t>
      </w:r>
      <w:r>
        <w:t xml:space="preserve"> </w:t>
      </w:r>
      <w:r>
        <w:t xml:space="preserve">(leaving room for God’s wrath, Romans 12:19). Patience is the discipline of waiting for God’s timing rather than forcing our own.</w:t>
      </w:r>
    </w:p>
    <w:bookmarkEnd w:id="29"/>
    <w:bookmarkStart w:id="30" w:name="patience-as-power-not-passivity"/>
    <w:p>
      <w:pPr>
        <w:pStyle w:val="Heading3"/>
      </w:pPr>
      <w:r>
        <w:t xml:space="preserve">3. Patience as Power, Not Passivity</w:t>
      </w:r>
    </w:p>
    <w:p>
      <w:pPr>
        <w:pStyle w:val="FirstParagraph"/>
      </w:pPr>
      <w:r>
        <w:t xml:space="preserve">A common misconception is that patience is passivity—doing nothing. Biblically, patience is active restraint. It takes immense strength to hold back anger when provoked. It is easier to explode than to endure.</w:t>
      </w:r>
      <w:r>
        <w:t xml:space="preserve"> </w:t>
      </w:r>
      <w:r>
        <w:t xml:space="preserve">*</w:t>
      </w:r>
      <w:r>
        <w:t xml:space="preserve"> </w:t>
      </w:r>
      <w:r>
        <w:rPr>
          <w:bCs/>
          <w:b/>
        </w:rPr>
        <w:t xml:space="preserve">Implication:</w:t>
      </w:r>
      <w:r>
        <w:t xml:space="preserve"> </w:t>
      </w:r>
      <w:r>
        <w:t xml:space="preserve">Proverbs 16:32 says,</w:t>
      </w:r>
      <w:r>
        <w:t xml:space="preserve"> </w:t>
      </w:r>
      <w:r>
        <w:t xml:space="preserve">“</w:t>
      </w:r>
      <w:r>
        <w:t xml:space="preserve">Whoever is slow to anger is better than the mighty, and he who rules his spirit than he who takes a city.</w:t>
      </w:r>
      <w:r>
        <w:t xml:space="preserve">”</w:t>
      </w:r>
      <w:r>
        <w:t xml:space="preserve"> </w:t>
      </w:r>
      <w:r>
        <w:t xml:space="preserve">Patience is a form of spiritual warfare. It conquers the self (the flesh) and prevents the enemy from gaining a foothold through conflict.</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3c60af838192eff7e2cdb0bb4ec0eaf6e0ce8e1"/>
    <w:p>
      <w:pPr>
        <w:pStyle w:val="Heading3"/>
      </w:pPr>
      <w:r>
        <w:t xml:space="preserve">Ephesians 4:2 -</w:t>
      </w:r>
      <w:r>
        <w:t xml:space="preserve"> </w:t>
      </w:r>
      <w:r>
        <w:t xml:space="preserve">“</w:t>
      </w:r>
      <w:r>
        <w:t xml:space="preserve">…with all humility and gentleness, with patience, bearing with one another in love.</w:t>
      </w:r>
      <w:r>
        <w:t xml:space="preserve">”</w:t>
      </w:r>
    </w:p>
    <w:p>
      <w:pPr>
        <w:numPr>
          <w:ilvl w:val="0"/>
          <w:numId w:val="1002"/>
        </w:numPr>
        <w:pStyle w:val="Compact"/>
      </w:pPr>
      <w:r>
        <w:rPr>
          <w:bCs/>
          <w:b/>
        </w:rPr>
        <w:t xml:space="preserve">Contribution:</w:t>
      </w:r>
      <w:r>
        <w:t xml:space="preserve"> </w:t>
      </w:r>
      <w:r>
        <w:t xml:space="preserve">This verse connects patience with humility and gentleness. It shows that patience is the</w:t>
      </w:r>
      <w:r>
        <w:t xml:space="preserve"> </w:t>
      </w:r>
      <w:r>
        <w:rPr>
          <w:iCs/>
          <w:i/>
        </w:rPr>
        <w:t xml:space="preserve">how</w:t>
      </w:r>
      <w:r>
        <w:t xml:space="preserve"> </w:t>
      </w:r>
      <w:r>
        <w:t xml:space="preserve">of bearing with others. We cannot</w:t>
      </w:r>
      <w:r>
        <w:t xml:space="preserve"> </w:t>
      </w:r>
      <w:r>
        <w:t xml:space="preserve">“</w:t>
      </w:r>
      <w:r>
        <w:t xml:space="preserve">bear with</w:t>
      </w:r>
      <w:r>
        <w:t xml:space="preserve">”</w:t>
      </w:r>
      <w:r>
        <w:t xml:space="preserve"> </w:t>
      </w:r>
      <w:r>
        <w:t xml:space="preserve">difficult people without the supernatural ability to extend time before reacting. It frames patience as a social necessity for the body of Christ.</w:t>
      </w:r>
    </w:p>
    <w:bookmarkEnd w:id="32"/>
    <w:bookmarkStart w:id="33" w:name="X692b1f0a3c743db9b99d3a4cb6e2fdb0bdd9c59"/>
    <w:p>
      <w:pPr>
        <w:pStyle w:val="Heading3"/>
      </w:pPr>
      <w:r>
        <w:t xml:space="preserve">Colossians 3:12-13 -</w:t>
      </w:r>
      <w:r>
        <w:t xml:space="preserve"> </w:t>
      </w:r>
      <w:r>
        <w:t xml:space="preserve">“</w:t>
      </w:r>
      <w:r>
        <w:t xml:space="preserve">Put on then, as God’s chosen ones, holy and beloved, compassionate hearts, kindness, humility, meekness, and patience, bearing with one another…</w:t>
      </w:r>
      <w:r>
        <w:t xml:space="preserve">”</w:t>
      </w:r>
    </w:p>
    <w:p>
      <w:pPr>
        <w:numPr>
          <w:ilvl w:val="0"/>
          <w:numId w:val="1003"/>
        </w:numPr>
        <w:pStyle w:val="Compact"/>
      </w:pPr>
      <w:r>
        <w:rPr>
          <w:bCs/>
          <w:b/>
        </w:rPr>
        <w:t xml:space="preserve">Contribution:</w:t>
      </w:r>
      <w:r>
        <w:t xml:space="preserve"> </w:t>
      </w:r>
      <w:r>
        <w:t xml:space="preserve">Here, patience is something we</w:t>
      </w:r>
      <w:r>
        <w:t xml:space="preserve"> </w:t>
      </w:r>
      <w:r>
        <w:t xml:space="preserve">“</w:t>
      </w:r>
      <w:r>
        <w:t xml:space="preserve">put on,</w:t>
      </w:r>
      <w:r>
        <w:t xml:space="preserve">”</w:t>
      </w:r>
      <w:r>
        <w:t xml:space="preserve"> </w:t>
      </w:r>
      <w:r>
        <w:t xml:space="preserve">like a garment. It is an identity marker (</w:t>
      </w:r>
      <w:r>
        <w:t xml:space="preserve">“</w:t>
      </w:r>
      <w:r>
        <w:t xml:space="preserve">God’s chosen ones</w:t>
      </w:r>
      <w:r>
        <w:t xml:space="preserve">”</w:t>
      </w:r>
      <w:r>
        <w:t xml:space="preserve">). The motivation for patience is that we have been forgiven. Verse 13 continues,</w:t>
      </w:r>
      <w:r>
        <w:t xml:space="preserve"> </w:t>
      </w:r>
      <w:r>
        <w:t xml:space="preserve">“</w:t>
      </w:r>
      <w:r>
        <w:t xml:space="preserve">…as the Lord has forgiven you, so you also must forgive.</w:t>
      </w:r>
      <w:r>
        <w:t xml:space="preserve">”</w:t>
      </w:r>
      <w:r>
        <w:t xml:space="preserve"> </w:t>
      </w:r>
      <w:r>
        <w:t xml:space="preserve">The cross is the ultimate example of patience—Christ enduring the mockery and pain without calling down legions of angels.</w:t>
      </w:r>
    </w:p>
    <w:bookmarkEnd w:id="33"/>
    <w:bookmarkStart w:id="34" w:name="X0b877c0e49b88c9cea75b11217fc5bd965f0bff"/>
    <w:p>
      <w:pPr>
        <w:pStyle w:val="Heading3"/>
      </w:pPr>
      <w:r>
        <w:t xml:space="preserve">James 5:7-8 -</w:t>
      </w:r>
      <w:r>
        <w:t xml:space="preserve"> </w:t>
      </w:r>
      <w:r>
        <w:t xml:space="preserve">“</w:t>
      </w:r>
      <w:r>
        <w:t xml:space="preserve">Be patient, therefore, brothers, until the coming of the Lord. See how the farmer waits for the precious fruit of the earth…</w:t>
      </w:r>
      <w:r>
        <w:t xml:space="preserve">”</w:t>
      </w:r>
    </w:p>
    <w:p>
      <w:pPr>
        <w:numPr>
          <w:ilvl w:val="0"/>
          <w:numId w:val="1004"/>
        </w:numPr>
        <w:pStyle w:val="Compact"/>
      </w:pPr>
      <w:r>
        <w:rPr>
          <w:bCs/>
          <w:b/>
        </w:rPr>
        <w:t xml:space="preserve">Contribution:</w:t>
      </w:r>
      <w:r>
        <w:t xml:space="preserve"> </w:t>
      </w:r>
      <w:r>
        <w:t xml:space="preserve">James uses the illustration of a farmer. A farmer cannot force the crop to grow; he must wait for the early and latter rains. This connects patience to</w:t>
      </w:r>
      <w:r>
        <w:t xml:space="preserve"> </w:t>
      </w:r>
      <w:r>
        <w:rPr>
          <w:iCs/>
          <w:i/>
        </w:rPr>
        <w:t xml:space="preserve">hope</w:t>
      </w:r>
      <w:r>
        <w:t xml:space="preserve">. We can be patient because we know the outcome is secure (the harvest/Christ’s return). Patience is not wishful waiting; it is expectant waiting.</w:t>
      </w:r>
    </w:p>
    <w:bookmarkEnd w:id="34"/>
    <w:bookmarkStart w:id="35" w:name="corinthians-134---love-is-patient"/>
    <w:p>
      <w:pPr>
        <w:pStyle w:val="Heading3"/>
      </w:pPr>
      <w:r>
        <w:t xml:space="preserve">1 Corinthians 13:4 -</w:t>
      </w:r>
      <w:r>
        <w:t xml:space="preserve"> </w:t>
      </w:r>
      <w:r>
        <w:t xml:space="preserve">“</w:t>
      </w:r>
      <w:r>
        <w:t xml:space="preserve">Love is patient…</w:t>
      </w:r>
      <w:r>
        <w:t xml:space="preserve">”</w:t>
      </w:r>
    </w:p>
    <w:p>
      <w:pPr>
        <w:numPr>
          <w:ilvl w:val="0"/>
          <w:numId w:val="1005"/>
        </w:numPr>
        <w:pStyle w:val="Compact"/>
      </w:pPr>
      <w:r>
        <w:rPr>
          <w:bCs/>
          <w:b/>
        </w:rPr>
        <w:t xml:space="preserve">Contribution:</w:t>
      </w:r>
      <w:r>
        <w:t xml:space="preserve"> </w:t>
      </w:r>
      <w:r>
        <w:t xml:space="preserve">This verse places patience as the</w:t>
      </w:r>
      <w:r>
        <w:t xml:space="preserve"> </w:t>
      </w:r>
      <w:r>
        <w:rPr>
          <w:iCs/>
          <w:i/>
        </w:rPr>
        <w:t xml:space="preserve">first</w:t>
      </w:r>
      <w:r>
        <w:t xml:space="preserve"> </w:t>
      </w:r>
      <w:r>
        <w:t xml:space="preserve">definition of love. It suggests that you cannot claim to love someone if you are easily provoked by them. Patience is the foundational expression of love in action.</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trusting-gods-timing"/>
    <w:p>
      <w:pPr>
        <w:pStyle w:val="Heading3"/>
      </w:pPr>
      <w:r>
        <w:t xml:space="preserve">1. Trusting God’s Timing</w:t>
      </w:r>
    </w:p>
    <w:p>
      <w:pPr>
        <w:pStyle w:val="FirstParagraph"/>
      </w:pPr>
      <w:r>
        <w:t xml:space="preserve">Impatience is often a symptom of distrust. We snap at people or try to force outcomes because we do not believe God is in control or that He is acting fast enough. When we cultivate patience, we are exercising trust in God’s sovereignty. We are saying,</w:t>
      </w:r>
      <w:r>
        <w:t xml:space="preserve"> </w:t>
      </w:r>
      <w:r>
        <w:t xml:space="preserve">“</w:t>
      </w:r>
      <w:r>
        <w:t xml:space="preserve">God, I trust that You will handle this situation and this person better than I can.</w:t>
      </w:r>
      <w:r>
        <w:t xml:space="preserve">”</w:t>
      </w:r>
      <w:r>
        <w:t xml:space="preserve"> </w:t>
      </w:r>
      <w:r>
        <w:t xml:space="preserve">This deepens our reliance on Him.</w:t>
      </w:r>
    </w:p>
    <w:bookmarkEnd w:id="37"/>
    <w:bookmarkStart w:id="38" w:name="experiencing-gods-mercy"/>
    <w:p>
      <w:pPr>
        <w:pStyle w:val="Heading3"/>
      </w:pPr>
      <w:r>
        <w:t xml:space="preserve">2. Experiencing God’s Mercy</w:t>
      </w:r>
    </w:p>
    <w:p>
      <w:pPr>
        <w:pStyle w:val="FirstParagraph"/>
      </w:pPr>
      <w:r>
        <w:t xml:space="preserve">When we realize how patient God has been with us—putting up with our repeated failures, doubts, and sins—we develop a deeper gratitude. This gratitude fuels our patience toward others. Jesus’ parable of the Unforgiving Servant (Matthew 18:23-35) illustrates this: the servant who was forgiven a massive debt (God’s patience) should have been patient with his debtor. Our connection with God is strengthened when we view others through the lens of the patience we have received.</w:t>
      </w:r>
    </w:p>
    <w:bookmarkEnd w:id="38"/>
    <w:bookmarkStart w:id="39" w:name="the-peace-of-restraint"/>
    <w:p>
      <w:pPr>
        <w:pStyle w:val="Heading3"/>
      </w:pPr>
      <w:r>
        <w:t xml:space="preserve">3. The Peace of Restraint</w:t>
      </w:r>
    </w:p>
    <w:p>
      <w:pPr>
        <w:pStyle w:val="FirstParagraph"/>
      </w:pPr>
      <w:r>
        <w:t xml:space="preserve">There is a peace that comes from not being controlled by our emotions. When we are impatient, we are agitated, stressed, and reactive. When the Spirit produces patience, we enter into a</w:t>
      </w:r>
      <w:r>
        <w:t xml:space="preserve"> </w:t>
      </w:r>
      <w:r>
        <w:t xml:space="preserve">“</w:t>
      </w:r>
      <w:r>
        <w:t xml:space="preserve">rest</w:t>
      </w:r>
      <w:r>
        <w:t xml:space="preserve">”</w:t>
      </w:r>
      <w:r>
        <w:t xml:space="preserve"> </w:t>
      </w:r>
      <w:r>
        <w:t xml:space="preserve">(Hebrews 4). We are no longer enslaved to the tyranny of the urgent or the provocation of others. We abide in Christ, who is the Prince of Peace.</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6"/>
        </w:numPr>
        <w:pStyle w:val="Compact"/>
      </w:pPr>
      <w:r>
        <w:rPr>
          <w:bCs/>
          <w:b/>
        </w:rPr>
        <w:t xml:space="preserve">The</w:t>
      </w:r>
      <w:r>
        <w:rPr>
          <w:bCs/>
          <w:b/>
        </w:rPr>
        <w:t xml:space="preserve"> </w:t>
      </w:r>
      <w:r>
        <w:rPr>
          <w:bCs/>
          <w:b/>
        </w:rPr>
        <w:t xml:space="preserve">“</w:t>
      </w:r>
      <w:r>
        <w:rPr>
          <w:bCs/>
          <w:b/>
        </w:rPr>
        <w:t xml:space="preserve">Pause Button</w:t>
      </w:r>
      <w:r>
        <w:rPr>
          <w:bCs/>
          <w:b/>
        </w:rPr>
        <w:t xml:space="preserve">”</w:t>
      </w:r>
      <w:r>
        <w:rPr>
          <w:bCs/>
          <w:b/>
        </w:rPr>
        <w:t xml:space="preserve"> </w:t>
      </w:r>
      <w:r>
        <w:rPr>
          <w:bCs/>
          <w:b/>
        </w:rPr>
        <w:t xml:space="preserve">Analogy:</w:t>
      </w:r>
      <w:r>
        <w:t xml:space="preserve"> </w:t>
      </w:r>
      <w:r>
        <w:t xml:space="preserve">Teach students that patience is like hitting the</w:t>
      </w:r>
      <w:r>
        <w:t xml:space="preserve"> </w:t>
      </w:r>
      <w:r>
        <w:t xml:space="preserve">“</w:t>
      </w:r>
      <w:r>
        <w:t xml:space="preserve">pause button</w:t>
      </w:r>
      <w:r>
        <w:t xml:space="preserve">”</w:t>
      </w:r>
      <w:r>
        <w:t xml:space="preserve"> </w:t>
      </w:r>
      <w:r>
        <w:t xml:space="preserve">on a remote control. When someone annoys you or a situation frustrates you, the natural reaction is to hit</w:t>
      </w:r>
      <w:r>
        <w:t xml:space="preserve"> </w:t>
      </w:r>
      <w:r>
        <w:t xml:space="preserve">“</w:t>
      </w:r>
      <w:r>
        <w:t xml:space="preserve">play</w:t>
      </w:r>
      <w:r>
        <w:t xml:space="preserve">”</w:t>
      </w:r>
      <w:r>
        <w:t xml:space="preserve"> </w:t>
      </w:r>
      <w:r>
        <w:t xml:space="preserve">immediately (react). Patience is the ability to hit</w:t>
      </w:r>
      <w:r>
        <w:t xml:space="preserve"> </w:t>
      </w:r>
      <w:r>
        <w:t xml:space="preserve">“</w:t>
      </w:r>
      <w:r>
        <w:t xml:space="preserve">pause,</w:t>
      </w:r>
      <w:r>
        <w:t xml:space="preserve">”</w:t>
      </w:r>
      <w:r>
        <w:t xml:space="preserve"> </w:t>
      </w:r>
      <w:r>
        <w:t xml:space="preserve">take a breath, pray, and then decide how to act. It creates a gap between stimulus and response.</w:t>
      </w:r>
    </w:p>
    <w:p>
      <w:pPr>
        <w:numPr>
          <w:ilvl w:val="0"/>
          <w:numId w:val="1006"/>
        </w:numPr>
        <w:pStyle w:val="Compact"/>
      </w:pPr>
      <w:r>
        <w:rPr>
          <w:bCs/>
          <w:b/>
        </w:rPr>
        <w:t xml:space="preserve">Patience vs. </w:t>
      </w:r>
      <w:r>
        <w:rPr>
          <w:bCs/>
          <w:b/>
        </w:rPr>
        <w:t xml:space="preserve">“</w:t>
      </w:r>
      <w:r>
        <w:rPr>
          <w:bCs/>
          <w:b/>
        </w:rPr>
        <w:t xml:space="preserve">Being a Doormat</w:t>
      </w:r>
      <w:r>
        <w:rPr>
          <w:bCs/>
          <w:b/>
        </w:rPr>
        <w:t xml:space="preserve">”</w:t>
      </w:r>
      <w:r>
        <w:rPr>
          <w:bCs/>
          <w:b/>
        </w:rPr>
        <w:t xml:space="preserve">:</w:t>
      </w:r>
      <w:r>
        <w:t xml:space="preserve"> </w:t>
      </w:r>
      <w:r>
        <w:t xml:space="preserve">Students often confuse patience with being weak or letting people walk all over you. Clarify that Jesus was patient, but He was not weak. He confronted sin. Patience is not the absence of boundaries; it is the</w:t>
      </w:r>
      <w:r>
        <w:t xml:space="preserve"> </w:t>
      </w:r>
      <w:r>
        <w:rPr>
          <w:iCs/>
          <w:i/>
        </w:rPr>
        <w:t xml:space="preserve">manner</w:t>
      </w:r>
      <w:r>
        <w:t xml:space="preserve"> </w:t>
      </w:r>
      <w:r>
        <w:t xml:space="preserve">in which we enforce them. We can be firm without being furious.</w:t>
      </w:r>
    </w:p>
    <w:p>
      <w:pPr>
        <w:numPr>
          <w:ilvl w:val="0"/>
          <w:numId w:val="1006"/>
        </w:numPr>
        <w:pStyle w:val="Compact"/>
      </w:pPr>
      <w:r>
        <w:rPr>
          <w:bCs/>
          <w:b/>
        </w:rPr>
        <w:t xml:space="preserve">The</w:t>
      </w:r>
      <w:r>
        <w:rPr>
          <w:bCs/>
          <w:b/>
        </w:rPr>
        <w:t xml:space="preserve"> </w:t>
      </w:r>
      <w:r>
        <w:rPr>
          <w:bCs/>
          <w:b/>
        </w:rPr>
        <w:t xml:space="preserve">“</w:t>
      </w:r>
      <w:r>
        <w:rPr>
          <w:bCs/>
          <w:b/>
        </w:rPr>
        <w:t xml:space="preserve">Long Fuse</w:t>
      </w:r>
      <w:r>
        <w:rPr>
          <w:bCs/>
          <w:b/>
        </w:rPr>
        <w:t xml:space="preserve">”</w:t>
      </w:r>
      <w:r>
        <w:rPr>
          <w:bCs/>
          <w:b/>
        </w:rPr>
        <w:t xml:space="preserve"> </w:t>
      </w:r>
      <w:r>
        <w:rPr>
          <w:bCs/>
          <w:b/>
        </w:rPr>
        <w:t xml:space="preserve">Challenge:</w:t>
      </w:r>
      <w:r>
        <w:t xml:space="preserve"> </w:t>
      </w:r>
      <w:r>
        <w:t xml:space="preserve">Challenge students to identify their</w:t>
      </w:r>
      <w:r>
        <w:t xml:space="preserve"> </w:t>
      </w:r>
      <w:r>
        <w:t xml:space="preserve">“</w:t>
      </w:r>
      <w:r>
        <w:t xml:space="preserve">triggers</w:t>
      </w:r>
      <w:r>
        <w:t xml:space="preserve">”</w:t>
      </w:r>
      <w:r>
        <w:t xml:space="preserve">—the things that make them snap (e.g., siblings, slow internet, unfair teachers). Ask:</w:t>
      </w:r>
      <w:r>
        <w:t xml:space="preserve"> </w:t>
      </w:r>
      <w:r>
        <w:t xml:space="preserve">“</w:t>
      </w:r>
      <w:r>
        <w:t xml:space="preserve">Is your fuse short or long?</w:t>
      </w:r>
      <w:r>
        <w:t xml:space="preserve">”</w:t>
      </w:r>
      <w:r>
        <w:t xml:space="preserve"> </w:t>
      </w:r>
      <w:r>
        <w:t xml:space="preserve">Discuss how the Holy Spirit can lengthen that fuse, giving them the power to endure provocation without exploding.</w:t>
      </w:r>
    </w:p>
    <w:p>
      <w:pPr>
        <w:numPr>
          <w:ilvl w:val="0"/>
          <w:numId w:val="1006"/>
        </w:numPr>
        <w:pStyle w:val="Compact"/>
      </w:pPr>
      <w:r>
        <w:rPr>
          <w:bCs/>
          <w:b/>
        </w:rPr>
        <w:t xml:space="preserve">Waiting on God:</w:t>
      </w:r>
      <w:r>
        <w:t xml:space="preserve"> </w:t>
      </w:r>
      <w:r>
        <w:t xml:space="preserve">Use the concept of</w:t>
      </w:r>
      <w:r>
        <w:t xml:space="preserve"> </w:t>
      </w:r>
      <w:r>
        <w:t xml:space="preserve">“</w:t>
      </w:r>
      <w:r>
        <w:t xml:space="preserve">instant noodles</w:t>
      </w:r>
      <w:r>
        <w:t xml:space="preserve">”</w:t>
      </w:r>
      <w:r>
        <w:t xml:space="preserve"> </w:t>
      </w:r>
      <w:r>
        <w:t xml:space="preserve">vs. </w:t>
      </w:r>
      <w:r>
        <w:t xml:space="preserve">“</w:t>
      </w:r>
      <w:r>
        <w:t xml:space="preserve">slow-cooked meal.</w:t>
      </w:r>
      <w:r>
        <w:t xml:space="preserve">”</w:t>
      </w:r>
      <w:r>
        <w:t xml:space="preserve"> </w:t>
      </w:r>
      <w:r>
        <w:t xml:space="preserve">Instant noodles are quick but often lack flavor and nutrition. A slow-cooked meal takes time but is rich and satisfying. Teach that God often works like a slow cooker—developing character and depth over time. Patience is waiting for the</w:t>
      </w:r>
      <w:r>
        <w:t xml:space="preserve"> </w:t>
      </w:r>
      <w:r>
        <w:t xml:space="preserve">“</w:t>
      </w:r>
      <w:r>
        <w:t xml:space="preserve">better meal</w:t>
      </w:r>
      <w:r>
        <w:t xml:space="preserve">”</w:t>
      </w:r>
      <w:r>
        <w:t xml:space="preserve"> </w:t>
      </w:r>
      <w:r>
        <w:t xml:space="preserve">God is preparing, rather than settling for the</w:t>
      </w:r>
      <w:r>
        <w:t xml:space="preserve"> </w:t>
      </w:r>
      <w:r>
        <w:t xml:space="preserve">“</w:t>
      </w:r>
      <w:r>
        <w:t xml:space="preserve">instant</w:t>
      </w:r>
      <w:r>
        <w:t xml:space="preserve">”</w:t>
      </w:r>
      <w:r>
        <w:t xml:space="preserve"> </w:t>
      </w:r>
      <w:r>
        <w:t xml:space="preserve">solution.</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2026-03-07T17:15:26Z</dcterms:created>
  <dcterms:modified xsi:type="dcterms:W3CDTF">2026-03-07T17:15:26Z</dcterms:modified>
</cp:coreProperties>
</file>

<file path=docProps/custom.xml><?xml version="1.0" encoding="utf-8"?>
<Properties xmlns="http://schemas.openxmlformats.org/officeDocument/2006/custom-properties" xmlns:vt="http://schemas.openxmlformats.org/officeDocument/2006/docPropsVTypes"/>
</file>