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Retrieve the cross-references for Galatians 5:22, Psalm 23:6, and 2 Thessalonians 1:11.</w:t>
      </w:r>
    </w:p>
    <w:p>
      <w:r>
        <w:pict>
          <v:rect style="width:0;height:1.5pt" o:hralign="center" o:hrstd="t" o:hr="t"/>
        </w:pict>
      </w:r>
    </w:p>
    <w:bookmarkStart w:id="20" w:name="cross-references---gal-522"/>
    <w:p>
      <w:pPr>
        <w:pStyle w:val="Heading2"/>
      </w:pPr>
      <w:r>
        <w:t xml:space="preserve">Cross References - Gal 5:22</w:t>
      </w:r>
    </w:p>
    <w:p>
      <w:pPr>
        <w:numPr>
          <w:ilvl w:val="0"/>
          <w:numId w:val="1001"/>
        </w:numPr>
        <w:pStyle w:val="Compact"/>
      </w:pPr>
      <w:r>
        <w:t xml:space="preserve">(</w:t>
      </w:r>
      <w:r>
        <w:rPr>
          <w:rStyle w:val="VerbatimChar"/>
        </w:rPr>
        <w:t xml:space="preserve">Gal 5:22</w:t>
      </w:r>
      <w:r>
        <w:t xml:space="preserve">) But the fruit of the Spirit is love, joy, peace, patience, kindness, goodness, faithfulness,</w:t>
      </w:r>
    </w:p>
    <w:p>
      <w:pPr>
        <w:numPr>
          <w:ilvl w:val="0"/>
          <w:numId w:val="1001"/>
        </w:numPr>
        <w:pStyle w:val="Compact"/>
      </w:pPr>
      <w:r>
        <w:t xml:space="preserve">(</w:t>
      </w:r>
      <w:r>
        <w:rPr>
          <w:rStyle w:val="VerbatimChar"/>
        </w:rPr>
        <w:t xml:space="preserve">Col 3:12-17</w:t>
      </w:r>
      <w:r>
        <w:t xml:space="preserve">) 12 Therefore, as the elect of God, holy and dearly loved, clothe yourselves with a heart of mercy, kindness, humility, gentleness, and patience, 13 bearing with one another and forgiving one another, if someone happens to have a complaint against anyone else. Just as the Lord has forgiven you, so you also forgive others. 14 And to all these virtues add love, which is the perfect bond. 15 Let the peace of Christ be in control in your heart (for you were in fact called as one body to this peace), and be thankful. 16 Let the word of Christ dwell in you richly, teaching and exhorting one another with all wisdom, singing psalms, hymns, and spiritual songs, all with grace in your hearts to God. 17 And whatever you do in word or deed, do it all in the name of the Lord Jesus, giving thanks to God the Father through him.</w:t>
      </w:r>
    </w:p>
    <w:p>
      <w:pPr>
        <w:numPr>
          <w:ilvl w:val="0"/>
          <w:numId w:val="1001"/>
        </w:numPr>
        <w:pStyle w:val="Compact"/>
      </w:pPr>
      <w:r>
        <w:t xml:space="preserve">(</w:t>
      </w:r>
      <w:r>
        <w:rPr>
          <w:rStyle w:val="VerbatimChar"/>
        </w:rPr>
        <w:t xml:space="preserve">1Cor 13:4-7</w:t>
      </w:r>
      <w:r>
        <w:t xml:space="preserve">) 4 Love is patient, love is kind, it is not envious. Love does not brag, it is not puffed up. 5 It is not rude, it is not self-serving, it is not easily angered or resentful. 6 It is not glad about injustice, but rejoices in the truth. 7 It bears all things, believes all things, hopes all things, endures all things.</w:t>
      </w:r>
    </w:p>
    <w:p>
      <w:pPr>
        <w:numPr>
          <w:ilvl w:val="0"/>
          <w:numId w:val="1001"/>
        </w:numPr>
        <w:pStyle w:val="Compact"/>
      </w:pPr>
      <w:r>
        <w:t xml:space="preserve">(</w:t>
      </w:r>
      <w:r>
        <w:rPr>
          <w:rStyle w:val="VerbatimChar"/>
        </w:rPr>
        <w:t xml:space="preserve">John 15:5</w:t>
      </w:r>
      <w:r>
        <w:t xml:space="preserve">) “I am the vine; you are the branches. The one who remains in me – and I in him – bears much fruit, because apart from me you can accomplish nothing.</w:t>
      </w:r>
    </w:p>
    <w:p>
      <w:pPr>
        <w:numPr>
          <w:ilvl w:val="0"/>
          <w:numId w:val="1001"/>
        </w:numPr>
        <w:pStyle w:val="Compact"/>
      </w:pPr>
      <w:r>
        <w:t xml:space="preserve">(</w:t>
      </w:r>
      <w:r>
        <w:rPr>
          <w:rStyle w:val="VerbatimChar"/>
        </w:rPr>
        <w:t xml:space="preserve">Eph 5:9</w:t>
      </w:r>
      <w:r>
        <w:t xml:space="preserve">) for the fruit of the light consists in all goodness, righteousness, and truth –</w:t>
      </w:r>
    </w:p>
    <w:p>
      <w:pPr>
        <w:numPr>
          <w:ilvl w:val="0"/>
          <w:numId w:val="1001"/>
        </w:numPr>
        <w:pStyle w:val="Compact"/>
      </w:pPr>
      <w:r>
        <w:t xml:space="preserve">(</w:t>
      </w:r>
      <w:r>
        <w:rPr>
          <w:rStyle w:val="VerbatimChar"/>
        </w:rPr>
        <w:t xml:space="preserve">John 15:2</w:t>
      </w:r>
      <w:r>
        <w:t xml:space="preserve">) He takes away every branch that does not bear fruit in me. He prunes every branch that bears fruit so that it will bear more fruit.</w:t>
      </w:r>
    </w:p>
    <w:p>
      <w:pPr>
        <w:numPr>
          <w:ilvl w:val="0"/>
          <w:numId w:val="1001"/>
        </w:numPr>
        <w:pStyle w:val="Compact"/>
      </w:pPr>
      <w:r>
        <w:t xml:space="preserve">(</w:t>
      </w:r>
      <w:r>
        <w:rPr>
          <w:rStyle w:val="VerbatimChar"/>
        </w:rPr>
        <w:t xml:space="preserve">Jas 3:17-18</w:t>
      </w:r>
      <w:r>
        <w:t xml:space="preserve">) 17 But the wisdom from above is first pure, then peaceable, gentle, accommodating, full of mercy and good fruit, impartial, and not hypocritical. 18 And the fruit that consists of righteousness is planted in peace among those who make peace.</w:t>
      </w:r>
    </w:p>
    <w:p>
      <w:pPr>
        <w:numPr>
          <w:ilvl w:val="0"/>
          <w:numId w:val="1001"/>
        </w:numPr>
        <w:pStyle w:val="Compact"/>
      </w:pPr>
      <w:r>
        <w:t xml:space="preserve">(</w:t>
      </w:r>
      <w:r>
        <w:rPr>
          <w:rStyle w:val="VerbatimChar"/>
        </w:rPr>
        <w:t xml:space="preserve">Phil 4:4-9</w:t>
      </w:r>
      <w:r>
        <w:t xml:space="preserve">) 4 Rejoice in the Lord always. Again I say, rejoice! 5 Let everyone see your gentleness. The Lord is near! 6 Do not be anxious about anything. Instead, in every situation, through prayer and petition with thanksgiving, tell your requests to God. 7 And the peace of God that surpasses all understanding will guard your hearts and minds in Christ Jesus. 8 Finally, brothers and sisters, whatever is true, whatever is worthy of respect, whatever is just, whatever is pure, whatever is lovely, whatever is commendable, if something is excellent or praiseworthy, think about these things. 9 And what you learned and received and heard and saw in me, do these things. And the God of peace will be with you.</w:t>
      </w:r>
    </w:p>
    <w:p>
      <w:pPr>
        <w:numPr>
          <w:ilvl w:val="0"/>
          <w:numId w:val="1001"/>
        </w:numPr>
        <w:pStyle w:val="Compact"/>
      </w:pPr>
      <w:r>
        <w:t xml:space="preserve">(</w:t>
      </w:r>
      <w:r>
        <w:rPr>
          <w:rStyle w:val="VerbatimChar"/>
        </w:rPr>
        <w:t xml:space="preserve">Ps 1:3</w:t>
      </w:r>
      <w:r>
        <w:t xml:space="preserve">) He is like a tree planted by flowing streams; it yields its fruit at the proper time, and its leaves never fall off. He succeeds in everything he attempts.</w:t>
      </w:r>
    </w:p>
    <w:p>
      <w:pPr>
        <w:numPr>
          <w:ilvl w:val="0"/>
          <w:numId w:val="1001"/>
        </w:numPr>
        <w:pStyle w:val="Compact"/>
      </w:pPr>
      <w:r>
        <w:t xml:space="preserve">(</w:t>
      </w:r>
      <w:r>
        <w:rPr>
          <w:rStyle w:val="VerbatimChar"/>
        </w:rPr>
        <w:t xml:space="preserve">John 15:16</w:t>
      </w:r>
      <w:r>
        <w:t xml:space="preserve">) You did not choose me, but I chose you and appointed you to go and bear fruit, fruit that remains, so that whatever you ask the Father in my name he will give you.</w:t>
      </w:r>
    </w:p>
    <w:p>
      <w:pPr>
        <w:numPr>
          <w:ilvl w:val="0"/>
          <w:numId w:val="1001"/>
        </w:numPr>
        <w:pStyle w:val="Compact"/>
      </w:pPr>
      <w:r>
        <w:t xml:space="preserve">(</w:t>
      </w:r>
      <w:r>
        <w:rPr>
          <w:rStyle w:val="VerbatimChar"/>
        </w:rPr>
        <w:t xml:space="preserve">1John 4:7-16</w:t>
      </w:r>
      <w:r>
        <w:t xml:space="preserve">) 7 Dear friends, let us love one another, because love is from God, and everyone who loves has been fathered by God and knows God. 8 The person who does not love does not know God, because God is love. 9 By this the love of God is revealed in us: that God has sent his one and only Son into the world so that we may live through him. 10 In this is love: not that we have loved God, but that he loved us and sent his Son to be the atoning sacrifice for our sins. 11 Dear friends, if God so loved us, then we also ought to love one another. 12 No one has seen God at any time. If we love one another, God resides in us, and his love is perfected in us. 13 By this we know that we reside in God and he in us: in that he has given us of his Spirit. 14 And we have seen and testify that the Father has sent the Son to be the Savior of the world. 15 If anyone confesses that Jesus is the Son of God, God resides in him and he in God. 16 And we have come to know and to believe the love that God has in us. God is love, and the one who resides in love resides in God, and God resides in him.</w:t>
      </w:r>
    </w:p>
    <w:p>
      <w:pPr>
        <w:numPr>
          <w:ilvl w:val="0"/>
          <w:numId w:val="1001"/>
        </w:numPr>
        <w:pStyle w:val="Compact"/>
      </w:pPr>
      <w:r>
        <w:t xml:space="preserve">(</w:t>
      </w:r>
      <w:r>
        <w:rPr>
          <w:rStyle w:val="VerbatimChar"/>
        </w:rPr>
        <w:t xml:space="preserve">1Pet 1:22</w:t>
      </w:r>
      <w:r>
        <w:t xml:space="preserve">) You have purified your souls by obeying the truth in order to show sincere mutual love. So love one another earnestly from a pure heart.</w:t>
      </w:r>
    </w:p>
    <w:p>
      <w:pPr>
        <w:numPr>
          <w:ilvl w:val="0"/>
          <w:numId w:val="1001"/>
        </w:numPr>
        <w:pStyle w:val="Compact"/>
      </w:pPr>
      <w:r>
        <w:t xml:space="preserve">(</w:t>
      </w:r>
      <w:r>
        <w:rPr>
          <w:rStyle w:val="VerbatimChar"/>
        </w:rPr>
        <w:t xml:space="preserve">Rom 12:9-18</w:t>
      </w:r>
      <w:r>
        <w:t xml:space="preserve">) 9 Love must be without hypocrisy. Abhor what is evil, cling to what is good. 10 Be devoted to one another with mutual love, showing eagerness in honoring one another. 11 Do not lag in zeal, be enthusiastic in spirit, serve the Lord. 12 Rejoice in hope, endure in suffering, persist in prayer. 13 Contribute to the needs of the saints, pursue hospitality. 14 Bless those who persecute you, bless and do not curse. 15 Rejoice with those who rejoice, weep with those who weep. 16 Live in harmony with one another; do not be haughty but associate with the lowly. Do not be conceited. 17 Do not repay anyone evil for evil; consider what is good before all people. 18 If possible, so far as it depends on you, live peaceably with all people.</w:t>
      </w:r>
    </w:p>
    <w:p>
      <w:pPr>
        <w:numPr>
          <w:ilvl w:val="0"/>
          <w:numId w:val="1001"/>
        </w:numPr>
        <w:pStyle w:val="Compact"/>
      </w:pPr>
      <w:r>
        <w:t xml:space="preserve">(</w:t>
      </w:r>
      <w:r>
        <w:rPr>
          <w:rStyle w:val="VerbatimChar"/>
        </w:rPr>
        <w:t xml:space="preserve">Luke 8:14-15</w:t>
      </w:r>
      <w:r>
        <w:t xml:space="preserve">) 14 As for the seed that fell among thorns, these are the ones who hear, but as they go on their way they are choked by the worries and riches and pleasures of life, and their fruit does not mature. 15 But as for the seed that landed on good soil, these are the ones who, after hearing the word, cling to it with an honest and good heart, and bear fruit with steadfast endurance.</w:t>
      </w:r>
    </w:p>
    <w:p>
      <w:pPr>
        <w:numPr>
          <w:ilvl w:val="0"/>
          <w:numId w:val="1001"/>
        </w:numPr>
        <w:pStyle w:val="Compact"/>
      </w:pPr>
      <w:r>
        <w:t xml:space="preserve">(</w:t>
      </w:r>
      <w:r>
        <w:rPr>
          <w:rStyle w:val="VerbatimChar"/>
        </w:rPr>
        <w:t xml:space="preserve">Ps 92:14</w:t>
      </w:r>
      <w:r>
        <w:t xml:space="preserve">) They bear fruit even when they are old; they are filled with vitality and have many leaves.</w:t>
      </w:r>
    </w:p>
    <w:p>
      <w:pPr>
        <w:numPr>
          <w:ilvl w:val="0"/>
          <w:numId w:val="1001"/>
        </w:numPr>
        <w:pStyle w:val="Compact"/>
      </w:pPr>
      <w:r>
        <w:t xml:space="preserve">(</w:t>
      </w:r>
      <w:r>
        <w:rPr>
          <w:rStyle w:val="VerbatimChar"/>
        </w:rPr>
        <w:t xml:space="preserve">Phil 1:11</w:t>
      </w:r>
      <w:r>
        <w:t xml:space="preserve">) filled with the fruit of righteousness that comes through Jesus Christ to the glory and praise of God.</w:t>
      </w:r>
    </w:p>
    <w:p>
      <w:pPr>
        <w:numPr>
          <w:ilvl w:val="0"/>
          <w:numId w:val="1001"/>
        </w:numPr>
        <w:pStyle w:val="Compact"/>
      </w:pPr>
      <w:r>
        <w:t xml:space="preserve">(</w:t>
      </w:r>
      <w:r>
        <w:rPr>
          <w:rStyle w:val="VerbatimChar"/>
        </w:rPr>
        <w:t xml:space="preserve">Gal 5:13</w:t>
      </w:r>
      <w:r>
        <w:t xml:space="preserve">) For you were called to freedom, brothers and sisters; only do not use your freedom as an opportunity to indulge your flesh, but through love serve one another.</w:t>
      </w:r>
    </w:p>
    <w:p>
      <w:pPr>
        <w:numPr>
          <w:ilvl w:val="0"/>
          <w:numId w:val="1001"/>
        </w:numPr>
        <w:pStyle w:val="Compact"/>
      </w:pPr>
      <w:r>
        <w:t xml:space="preserve">(</w:t>
      </w:r>
      <w:r>
        <w:rPr>
          <w:rStyle w:val="VerbatimChar"/>
        </w:rPr>
        <w:t xml:space="preserve">Rom 7:4</w:t>
      </w:r>
      <w:r>
        <w:t xml:space="preserve">) So, my brothers and sisters, you also died to the law through the body of Christ, so that you could be joined to another, to the one who was raised from the dead, to bear fruit to God.</w:t>
      </w:r>
    </w:p>
    <w:p>
      <w:pPr>
        <w:numPr>
          <w:ilvl w:val="0"/>
          <w:numId w:val="1001"/>
        </w:numPr>
        <w:pStyle w:val="Compact"/>
      </w:pPr>
      <w:r>
        <w:t xml:space="preserve">(</w:t>
      </w:r>
      <w:r>
        <w:rPr>
          <w:rStyle w:val="VerbatimChar"/>
        </w:rPr>
        <w:t xml:space="preserve">2Pet 1:5-8</w:t>
      </w:r>
      <w:r>
        <w:t xml:space="preserve">) 5 For this very reason, make every effort to add to your faith excellence, to excellence, knowledge; 6 to knowledge, self-control; to self-control, perseverance; to perseverance, godliness; 7 to godliness, brotherly affection; to brotherly affection, unselfish love. 8 For if these things are really yours and are continually increasing, they will keep you from becoming ineffective and unproductive in your pursuit of knowing our Lord Jesus Christ more intimately.</w:t>
      </w:r>
    </w:p>
    <w:p>
      <w:pPr>
        <w:numPr>
          <w:ilvl w:val="0"/>
          <w:numId w:val="1001"/>
        </w:numPr>
        <w:pStyle w:val="Compact"/>
      </w:pPr>
      <w:r>
        <w:t xml:space="preserve">(</w:t>
      </w:r>
      <w:r>
        <w:rPr>
          <w:rStyle w:val="VerbatimChar"/>
        </w:rPr>
        <w:t xml:space="preserve">1Pet 1:8</w:t>
      </w:r>
      <w:r>
        <w:t xml:space="preserve">) You have not seen him, but you love him. You do not see him now but you believe in him, and so you rejoice with an indescribable and glorious joy,</w:t>
      </w:r>
    </w:p>
    <w:p>
      <w:pPr>
        <w:numPr>
          <w:ilvl w:val="0"/>
          <w:numId w:val="1001"/>
        </w:numPr>
        <w:pStyle w:val="Compact"/>
      </w:pPr>
      <w:r>
        <w:t xml:space="preserve">(</w:t>
      </w:r>
      <w:r>
        <w:rPr>
          <w:rStyle w:val="VerbatimChar"/>
        </w:rPr>
        <w:t xml:space="preserve">Col 1:10</w:t>
      </w:r>
      <w:r>
        <w:t xml:space="preserve">) so that you may live worthily of the Lord and please him in all respects – bearing fruit in every good deed, growing in the knowledge of God,</w:t>
      </w:r>
    </w:p>
    <w:p>
      <w:pPr>
        <w:numPr>
          <w:ilvl w:val="0"/>
          <w:numId w:val="1001"/>
        </w:numPr>
        <w:pStyle w:val="Compact"/>
      </w:pPr>
      <w:r>
        <w:t xml:space="preserve">(</w:t>
      </w:r>
      <w:r>
        <w:rPr>
          <w:rStyle w:val="VerbatimChar"/>
        </w:rPr>
        <w:t xml:space="preserve">Eph 4:23-5:2</w:t>
      </w:r>
      <w:r>
        <w:t xml:space="preserve">) 23 to be renewed in the spirit of your mind, 24 and to put on the new man who has been created in God’s image – in righteousness and holiness that comes from truth. 25 Therefore, having laid aside falsehood, each one of you speak the truth with his neighbor, because we are members of one another. 26 Be angry and do not sin; do not let the sun go down on the cause of your anger. 27 Do not give the devil an opportunity. 28 The one who steals must steal no longer; instead he must labor, doing good with his own hands, so that he will have something to share with the one who has need. 29 You must let no unwholesome word come out of your mouth, but only what is beneficial for the building up of the one in need, that it would give grace to those who hear. 30 And do not grieve the Holy Spirit of God, by whom you were sealed for the day of redemption. 31 You must put away all bitterness, anger, wrath, quarreling, and slanderous talk – indeed all malice. 32 Instead, be kind to one another, compassionate, forgiving one another, just as God in Christ also forgave you. 1 Therefore, be imitators of God as dearly loved children 2 and live in love, just as Christ also loved us and gave himself for us, a sacrificial and fragrant offering to God.</w:t>
      </w:r>
    </w:p>
    <w:p>
      <w:pPr>
        <w:numPr>
          <w:ilvl w:val="0"/>
          <w:numId w:val="1001"/>
        </w:numPr>
        <w:pStyle w:val="Compact"/>
      </w:pPr>
      <w:r>
        <w:t xml:space="preserve">(</w:t>
      </w:r>
      <w:r>
        <w:rPr>
          <w:rStyle w:val="VerbatimChar"/>
        </w:rPr>
        <w:t xml:space="preserve">Gal 5:16-18</w:t>
      </w:r>
      <w:r>
        <w:t xml:space="preserve">) 16 But I say, live by the Spirit and you will not carry out the desires of the flesh. 17 For the flesh has desires that are opposed to the Spirit, and the Spirit has desires that are opposed to the flesh, for these are in opposition to each other, so that you cannot do what you want. 18 But if you are led by the Spirit, you are not under the law.</w:t>
      </w:r>
    </w:p>
    <w:p>
      <w:pPr>
        <w:numPr>
          <w:ilvl w:val="0"/>
          <w:numId w:val="1001"/>
        </w:numPr>
        <w:pStyle w:val="Compact"/>
      </w:pPr>
      <w:r>
        <w:t xml:space="preserve">(</w:t>
      </w:r>
      <w:r>
        <w:rPr>
          <w:rStyle w:val="VerbatimChar"/>
        </w:rPr>
        <w:t xml:space="preserve">1Cor 13:13</w:t>
      </w:r>
      <w:r>
        <w:t xml:space="preserve">) And now these three remain: faith, hope, and love. But the greatest of these is love.</w:t>
      </w:r>
    </w:p>
    <w:p>
      <w:pPr>
        <w:numPr>
          <w:ilvl w:val="0"/>
          <w:numId w:val="1001"/>
        </w:numPr>
        <w:pStyle w:val="Compact"/>
      </w:pPr>
      <w:r>
        <w:t xml:space="preserve">(</w:t>
      </w:r>
      <w:r>
        <w:rPr>
          <w:rStyle w:val="VerbatimChar"/>
        </w:rPr>
        <w:t xml:space="preserve">Matt 12:33</w:t>
      </w:r>
      <w:r>
        <w:t xml:space="preserve">) “Make a tree good and its fruit will be good, or make a tree bad and its fruit will be bad, for a tree is known by its fruit.</w:t>
      </w:r>
    </w:p>
    <w:p>
      <w:pPr>
        <w:numPr>
          <w:ilvl w:val="0"/>
          <w:numId w:val="1001"/>
        </w:numPr>
        <w:pStyle w:val="Compact"/>
      </w:pPr>
      <w:r>
        <w:t xml:space="preserve">(</w:t>
      </w:r>
      <w:r>
        <w:rPr>
          <w:rStyle w:val="VerbatimChar"/>
        </w:rPr>
        <w:t xml:space="preserve">Rom 5:1-5</w:t>
      </w:r>
      <w:r>
        <w:t xml:space="preserve">) 1 Therefore, since we have been declared righteous by faith, we have peace with God through our Lord Jesus Christ, 2 through whom we have also obtained access by faith into this grace in which we stand, and we rejoice in the hope of God’s glory. 3 Not only this, but we also rejoice in sufferings, knowing that suffering produces endurance, 4 and endurance, character, and character, hope. 5 And hope does not disappoint, because the love of God has been poured out in our hearts through the Holy Spirit who was given to us.</w:t>
      </w:r>
    </w:p>
    <w:p>
      <w:pPr>
        <w:numPr>
          <w:ilvl w:val="0"/>
          <w:numId w:val="1001"/>
        </w:numPr>
        <w:pStyle w:val="Compact"/>
      </w:pPr>
      <w:r>
        <w:t xml:space="preserve">(</w:t>
      </w:r>
      <w:r>
        <w:rPr>
          <w:rStyle w:val="VerbatimChar"/>
        </w:rPr>
        <w:t xml:space="preserve">1Tim 4:12</w:t>
      </w:r>
      <w:r>
        <w:t xml:space="preserve">) Let no one look down on you because you are young, but set an example for the believers in your speech, conduct, love, faithfulness, and purity.</w:t>
      </w:r>
    </w:p>
    <w:p>
      <w:pPr>
        <w:numPr>
          <w:ilvl w:val="0"/>
          <w:numId w:val="1001"/>
        </w:numPr>
        <w:pStyle w:val="Compact"/>
      </w:pPr>
      <w:r>
        <w:t xml:space="preserve">(</w:t>
      </w:r>
      <w:r>
        <w:rPr>
          <w:rStyle w:val="VerbatimChar"/>
        </w:rPr>
        <w:t xml:space="preserve">1Thess 5:10-22</w:t>
      </w:r>
      <w:r>
        <w:t xml:space="preserve">) 10 He died for us so that whether we are alert or asleep we will come to life together with him. 11 Therefore encourage one another and build up each other, just as you are in fact doing. 12 Now we ask you, brothers and sisters, to acknowledge those who labor among you and preside over you in the Lord and admonish you, 13 and to esteem them most highly in love because of their work. Be at peace among yourselves. 14 And we urge you, brothers and sisters, admonish the undisciplined, comfort the discouraged, help the weak, be patient toward all. 15 See that no one pays back evil for evil to anyone, but always pursue what is good for one another and for all. 16 Always rejoice, 17 constantly pray, 18 in everything give thanks. For this is God’s will for you in Christ Jesus. 19 Do not extinguish the Spirit. 20 Do not treat prophecies with contempt. 21 But examine all things; hold fast to what is good. 22 Stay away from every form of evil.</w:t>
      </w:r>
    </w:p>
    <w:p>
      <w:pPr>
        <w:numPr>
          <w:ilvl w:val="0"/>
          <w:numId w:val="1001"/>
        </w:numPr>
        <w:pStyle w:val="Compact"/>
      </w:pPr>
      <w:r>
        <w:t xml:space="preserve">(</w:t>
      </w:r>
      <w:r>
        <w:rPr>
          <w:rStyle w:val="VerbatimChar"/>
        </w:rPr>
        <w:t xml:space="preserve">1Thess 1:3-10</w:t>
      </w:r>
      <w:r>
        <w:t xml:space="preserve">) 3 because we recall in the presence of our God and Father your work of faith and labor of love and endurance of hope in our Lord Jesus Christ. 4 We know, brothers and sisters loved by God, that he has chosen you, 5 in that our gospel did not come to you merely in words, but in power and in the Holy Spirit and with deep conviction (surely you recall the character we displayed when we came among you to help you). 6 And you became imitators of us and of the Lord, when you received the message with joy that comes from the Holy Spirit, despite great affliction. 7 As a result you became an example to all the believers in Macedonia and in Achaia. 8 For from you the message of the Lord has echoed forth not just in Macedonia and Achaia, but in every place reports of your faith in God have spread, so that we do not need to say anything. 9 For people everywhere report how you welcomed us and how you turned to God from idols to serve the living and true God 10 and to wait for his Son from heaven, whom he raised from the dead, Jesus our deliverer from the coming wrath.</w:t>
      </w:r>
    </w:p>
    <w:p>
      <w:pPr>
        <w:numPr>
          <w:ilvl w:val="0"/>
          <w:numId w:val="1001"/>
        </w:numPr>
        <w:pStyle w:val="Compact"/>
      </w:pPr>
      <w:r>
        <w:t xml:space="preserve">(</w:t>
      </w:r>
      <w:r>
        <w:rPr>
          <w:rStyle w:val="VerbatimChar"/>
        </w:rPr>
        <w:t xml:space="preserve">Rom 15:14</w:t>
      </w:r>
      <w:r>
        <w:t xml:space="preserve">) But I myself am fully convinced about you, my brothers and sisters, that you yourselves are full of goodness, filled with all knowledge, and able to instruct one another.</w:t>
      </w:r>
    </w:p>
    <w:p>
      <w:pPr>
        <w:numPr>
          <w:ilvl w:val="0"/>
          <w:numId w:val="1001"/>
        </w:numPr>
        <w:pStyle w:val="Compact"/>
      </w:pPr>
      <w:r>
        <w:t xml:space="preserve">(</w:t>
      </w:r>
      <w:r>
        <w:rPr>
          <w:rStyle w:val="VerbatimChar"/>
        </w:rPr>
        <w:t xml:space="preserve">Rom 6:22</w:t>
      </w:r>
      <w:r>
        <w:t xml:space="preserve">) But now, freed from sin and enslaved to God, you have your benefit leading to sanctification, and the end is eternal life.</w:t>
      </w:r>
    </w:p>
    <w:p>
      <w:pPr>
        <w:numPr>
          <w:ilvl w:val="0"/>
          <w:numId w:val="1001"/>
        </w:numPr>
        <w:pStyle w:val="Compact"/>
      </w:pPr>
      <w:r>
        <w:t xml:space="preserve">(</w:t>
      </w:r>
      <w:r>
        <w:rPr>
          <w:rStyle w:val="VerbatimChar"/>
        </w:rPr>
        <w:t xml:space="preserve">Matt 7:16-20</w:t>
      </w:r>
      <w:r>
        <w:t xml:space="preserve">) 16 You will recognize them by their fruit. Grapes are not gathered from thorns or figs from thistles, are they? 17 In the same way, every good tree bears good fruit, but the bad tree bears bad fruit. 18 A good tree is not able to bear bad fruit, nor a bad tree to bear good fruit. 19 Every tree that does not bear good fruit is cut down and thrown into the fire. 20 So then, you will recognize them by their fruit.</w:t>
      </w:r>
    </w:p>
    <w:p>
      <w:pPr>
        <w:numPr>
          <w:ilvl w:val="0"/>
          <w:numId w:val="1001"/>
        </w:numPr>
        <w:pStyle w:val="Compact"/>
      </w:pPr>
      <w:r>
        <w:t xml:space="preserve">(</w:t>
      </w:r>
      <w:r>
        <w:rPr>
          <w:rStyle w:val="VerbatimChar"/>
        </w:rPr>
        <w:t xml:space="preserve">1Pet 5:12</w:t>
      </w:r>
      <w:r>
        <w:t xml:space="preserve">) Through Silvanus, whom I know to be a faithful brother, I have written to you briefly, in order to encourage you and testify that this is the true grace of God. Stand fast in it.</w:t>
      </w:r>
    </w:p>
    <w:p>
      <w:pPr>
        <w:numPr>
          <w:ilvl w:val="0"/>
          <w:numId w:val="1001"/>
        </w:numPr>
        <w:pStyle w:val="Compact"/>
      </w:pPr>
      <w:r>
        <w:t xml:space="preserve">(</w:t>
      </w:r>
      <w:r>
        <w:rPr>
          <w:rStyle w:val="VerbatimChar"/>
        </w:rPr>
        <w:t xml:space="preserve">Titus 2:2-12</w:t>
      </w:r>
      <w:r>
        <w:t xml:space="preserve">) 2 Older men are to be temperate, dignified, self-controlled, sound in faith, in love, and in endurance. 3 Older women likewise are to exhibit behavior fitting for those who are holy, not slandering, not slaves to excessive drinking, but teaching what is good. 4 In this way they will train the younger women to love their husbands, to love their children, 5 to be self-controlled, pure, fulfilling their duties at home, kind, being subject to their own husbands, so that the message of God may not be discredited. 6 Encourage younger men likewise to be self-controlled, 7 showing yourself to be an example of good works in every way. In your teaching show integrity, dignity, 8 and a sound message that cannot be criticized, so that any opponent will be at a loss, because he has nothing evil to say about us. 9 Slaves are to be subject to their own masters in everything, to do what is wanted and not talk back, 10 not pilfering, but showing all good faith, in order to bring credit to the teaching of God our Savior in everything. 11 For the grace of God has appeared, bringing salvation to all people. 12 It trains us to reject godless ways and worldly desires and to live self-controlled, upright, and godly lives in the present age,</w:t>
      </w:r>
    </w:p>
    <w:p>
      <w:pPr>
        <w:numPr>
          <w:ilvl w:val="0"/>
          <w:numId w:val="1001"/>
        </w:numPr>
        <w:pStyle w:val="Compact"/>
      </w:pPr>
      <w:r>
        <w:t xml:space="preserve">(</w:t>
      </w:r>
      <w:r>
        <w:rPr>
          <w:rStyle w:val="VerbatimChar"/>
        </w:rPr>
        <w:t xml:space="preserve">Rom 15:3</w:t>
      </w:r>
      <w:r>
        <w:t xml:space="preserve">) For even Christ did not please himself, but just as it is written,</w:t>
      </w:r>
      <w:r>
        <w:t xml:space="preserve"> </w:t>
      </w:r>
      <w:r>
        <w:t xml:space="preserve">“</w:t>
      </w:r>
      <w:r>
        <w:t xml:space="preserve">The insults of those who insult you have fallen on me.</w:t>
      </w:r>
      <w:r>
        <w:t xml:space="preserve">”</w:t>
      </w:r>
    </w:p>
    <w:p>
      <w:pPr>
        <w:numPr>
          <w:ilvl w:val="0"/>
          <w:numId w:val="1001"/>
        </w:numPr>
        <w:pStyle w:val="Compact"/>
      </w:pPr>
      <w:r>
        <w:t xml:space="preserve">(</w:t>
      </w:r>
      <w:r>
        <w:rPr>
          <w:rStyle w:val="VerbatimChar"/>
        </w:rPr>
        <w:t xml:space="preserve">Hos 14:8</w:t>
      </w:r>
      <w:r>
        <w:t xml:space="preserve">) O Ephraim, I do not want to have anything to do with idols anymore! I will answer him and care for him. I am like a luxuriant cypress tree; your fruitfulness comes from me!</w:t>
      </w:r>
    </w:p>
    <w:p>
      <w:pPr>
        <w:numPr>
          <w:ilvl w:val="0"/>
          <w:numId w:val="1001"/>
        </w:numPr>
        <w:pStyle w:val="Compact"/>
      </w:pPr>
      <w:r>
        <w:t xml:space="preserve">(</w:t>
      </w:r>
      <w:r>
        <w:rPr>
          <w:rStyle w:val="VerbatimChar"/>
        </w:rPr>
        <w:t xml:space="preserve">2Thess 3:2</w:t>
      </w:r>
      <w:r>
        <w:t xml:space="preserve">) and that we may be delivered from perverse and evil people. For not all have faith.</w:t>
      </w:r>
    </w:p>
    <w:p>
      <w:pPr>
        <w:numPr>
          <w:ilvl w:val="0"/>
          <w:numId w:val="1001"/>
        </w:numPr>
        <w:pStyle w:val="Compact"/>
      </w:pPr>
      <w:r>
        <w:t xml:space="preserve">(</w:t>
      </w:r>
      <w:r>
        <w:rPr>
          <w:rStyle w:val="VerbatimChar"/>
        </w:rPr>
        <w:t xml:space="preserve">Luke 13:9</w:t>
      </w:r>
      <w:r>
        <w:t xml:space="preserve">) Then if it bears fruit next year, very well, but if not, you can cut it down.’”</w:t>
      </w:r>
    </w:p>
    <w:p>
      <w:pPr>
        <w:numPr>
          <w:ilvl w:val="0"/>
          <w:numId w:val="1001"/>
        </w:numPr>
        <w:pStyle w:val="Compact"/>
      </w:pPr>
      <w:r>
        <w:t xml:space="preserve">(</w:t>
      </w:r>
      <w:r>
        <w:rPr>
          <w:rStyle w:val="VerbatimChar"/>
        </w:rPr>
        <w:t xml:space="preserve">1Tim 3:11</w:t>
      </w:r>
      <w:r>
        <w:t xml:space="preserve">) Likewise also their wives must be dignified, not slanderous, temperate, faithful in every respect.</w:t>
      </w:r>
    </w:p>
    <w:p>
      <w:r>
        <w:pict>
          <v:rect style="width:0;height:1.5pt" o:hralign="center" o:hrstd="t" o:hr="t"/>
        </w:pict>
      </w:r>
    </w:p>
    <w:bookmarkEnd w:id="20"/>
    <w:bookmarkStart w:id="21" w:name="cross-references---ps-236"/>
    <w:p>
      <w:pPr>
        <w:pStyle w:val="Heading2"/>
      </w:pPr>
      <w:r>
        <w:t xml:space="preserve">Cross References - Ps 23:6</w:t>
      </w:r>
    </w:p>
    <w:p>
      <w:pPr>
        <w:numPr>
          <w:ilvl w:val="0"/>
          <w:numId w:val="1002"/>
        </w:numPr>
        <w:pStyle w:val="Compact"/>
      </w:pPr>
      <w:r>
        <w:t xml:space="preserve">(</w:t>
      </w:r>
      <w:r>
        <w:rPr>
          <w:rStyle w:val="VerbatimChar"/>
        </w:rPr>
        <w:t xml:space="preserve">Ps 23:6</w:t>
      </w:r>
      <w:r>
        <w:t xml:space="preserve">) Surely your goodness and faithfulness will pursue me all my days, and I will live in the Lord’s house for the rest of my life.</w:t>
      </w:r>
    </w:p>
    <w:p>
      <w:pPr>
        <w:numPr>
          <w:ilvl w:val="0"/>
          <w:numId w:val="1002"/>
        </w:numPr>
        <w:pStyle w:val="Compact"/>
      </w:pPr>
      <w:r>
        <w:t xml:space="preserve">(</w:t>
      </w:r>
      <w:r>
        <w:rPr>
          <w:rStyle w:val="VerbatimChar"/>
        </w:rPr>
        <w:t xml:space="preserve">2Cor 5:1</w:t>
      </w:r>
      <w:r>
        <w:t xml:space="preserve">) For we know that if our earthly house, the tent we live in, is dismantled, we have a building from God, a house not built by human hands, that is eternal in the heavens.</w:t>
      </w:r>
    </w:p>
    <w:p>
      <w:pPr>
        <w:numPr>
          <w:ilvl w:val="0"/>
          <w:numId w:val="1002"/>
        </w:numPr>
        <w:pStyle w:val="Compact"/>
      </w:pPr>
      <w:r>
        <w:t xml:space="preserve">(</w:t>
      </w:r>
      <w:r>
        <w:rPr>
          <w:rStyle w:val="VerbatimChar"/>
        </w:rPr>
        <w:t xml:space="preserve">2Tim 4:18</w:t>
      </w:r>
      <w:r>
        <w:t xml:space="preserve">) The Lord will deliver me from every evil deed and will bring me safely into his heavenly kingdom. To him be glory for ever and ever! Amen.</w:t>
      </w:r>
    </w:p>
    <w:p>
      <w:pPr>
        <w:numPr>
          <w:ilvl w:val="0"/>
          <w:numId w:val="1002"/>
        </w:numPr>
        <w:pStyle w:val="Compact"/>
      </w:pPr>
      <w:r>
        <w:t xml:space="preserve">(</w:t>
      </w:r>
      <w:r>
        <w:rPr>
          <w:rStyle w:val="VerbatimChar"/>
        </w:rPr>
        <w:t xml:space="preserve">Ps 27:4</w:t>
      </w:r>
      <w:r>
        <w:t xml:space="preserve">) I have asked the Lord for one thing – this is what I desire! I want to live in the Lord’s house all the days of my life, so I can gaze at the splendor of the Lord and contemplate in his temple.</w:t>
      </w:r>
    </w:p>
    <w:p>
      <w:pPr>
        <w:numPr>
          <w:ilvl w:val="0"/>
          <w:numId w:val="1002"/>
        </w:numPr>
        <w:pStyle w:val="Compact"/>
      </w:pPr>
      <w:r>
        <w:t xml:space="preserve">(</w:t>
      </w:r>
      <w:r>
        <w:rPr>
          <w:rStyle w:val="VerbatimChar"/>
        </w:rPr>
        <w:t xml:space="preserve">Ps 73:24-26</w:t>
      </w:r>
      <w:r>
        <w:t xml:space="preserve">) 24 You guide me by your wise advice, and then you will lead me to a position of honor. 25 Whom do I have in heaven but you? I desire no one but you on earth. 26 My flesh and my heart may grow weak, but God always protects my heart and gives me stability.</w:t>
      </w:r>
    </w:p>
    <w:p>
      <w:pPr>
        <w:numPr>
          <w:ilvl w:val="0"/>
          <w:numId w:val="1002"/>
        </w:numPr>
        <w:pStyle w:val="Compact"/>
      </w:pPr>
      <w:r>
        <w:t xml:space="preserve">(</w:t>
      </w:r>
      <w:r>
        <w:rPr>
          <w:rStyle w:val="VerbatimChar"/>
        </w:rPr>
        <w:t xml:space="preserve">Ps 16:11</w:t>
      </w:r>
      <w:r>
        <w:t xml:space="preserve">) You lead me in the path of life; I experience absolute joy in your presence; you always give me sheer delight.</w:t>
      </w:r>
    </w:p>
    <w:p>
      <w:pPr>
        <w:numPr>
          <w:ilvl w:val="0"/>
          <w:numId w:val="1002"/>
        </w:numPr>
        <w:pStyle w:val="Compact"/>
      </w:pPr>
      <w:r>
        <w:t xml:space="preserve">(</w:t>
      </w:r>
      <w:r>
        <w:rPr>
          <w:rStyle w:val="VerbatimChar"/>
        </w:rPr>
        <w:t xml:space="preserve">Ps 36:7-10</w:t>
      </w:r>
      <w:r>
        <w:t xml:space="preserve">) 7 How precious is your loyal love, O God! The human race finds shelter under your wings. 8 They are filled with food from your house, and you allow them to drink from the river of your delicacies. 9 For with you is the fountain of life; in your light we see light. 10 Extend your loyal love to your faithful followers, and vindicate the morally upright!</w:t>
      </w:r>
    </w:p>
    <w:p>
      <w:pPr>
        <w:numPr>
          <w:ilvl w:val="0"/>
          <w:numId w:val="1002"/>
        </w:numPr>
        <w:pStyle w:val="Compact"/>
      </w:pPr>
      <w:r>
        <w:t xml:space="preserve">(</w:t>
      </w:r>
      <w:r>
        <w:rPr>
          <w:rStyle w:val="VerbatimChar"/>
        </w:rPr>
        <w:t xml:space="preserve">Ps 21:4</w:t>
      </w:r>
      <w:r>
        <w:t xml:space="preserve">) He asked you to sustain his life, and you have granted him long life and an enduring dynasty.</w:t>
      </w:r>
    </w:p>
    <w:p>
      <w:pPr>
        <w:numPr>
          <w:ilvl w:val="0"/>
          <w:numId w:val="1002"/>
        </w:numPr>
        <w:pStyle w:val="Compact"/>
      </w:pPr>
      <w:r>
        <w:t xml:space="preserve">(</w:t>
      </w:r>
      <w:r>
        <w:rPr>
          <w:rStyle w:val="VerbatimChar"/>
        </w:rPr>
        <w:t xml:space="preserve">Phil 1:23</w:t>
      </w:r>
      <w:r>
        <w:t xml:space="preserve">) I feel torn between the two, because I have a desire to depart and be with Christ, which is better by far,</w:t>
      </w:r>
    </w:p>
    <w:p>
      <w:pPr>
        <w:numPr>
          <w:ilvl w:val="0"/>
          <w:numId w:val="1002"/>
        </w:numPr>
        <w:pStyle w:val="Compact"/>
      </w:pPr>
      <w:r>
        <w:t xml:space="preserve">(</w:t>
      </w:r>
      <w:r>
        <w:rPr>
          <w:rStyle w:val="VerbatimChar"/>
        </w:rPr>
        <w:t xml:space="preserve">2Cor 1:10</w:t>
      </w:r>
      <w:r>
        <w:t xml:space="preserve">) He delivered us from so great a risk of death, and he will deliver us. We have set our hope on him that he will deliver us yet again,</w:t>
      </w:r>
    </w:p>
    <w:p>
      <w:pPr>
        <w:numPr>
          <w:ilvl w:val="0"/>
          <w:numId w:val="1002"/>
        </w:numPr>
        <w:pStyle w:val="Compact"/>
      </w:pPr>
      <w:r>
        <w:t xml:space="preserve">(</w:t>
      </w:r>
      <w:r>
        <w:rPr>
          <w:rStyle w:val="VerbatimChar"/>
        </w:rPr>
        <w:t xml:space="preserve">Ps 103:17</w:t>
      </w:r>
      <w:r>
        <w:t xml:space="preserve">) But the Lord continually shows loyal love to his faithful followers, and is faithful to their descendants,</w:t>
      </w:r>
    </w:p>
    <w:p>
      <w:pPr>
        <w:numPr>
          <w:ilvl w:val="0"/>
          <w:numId w:val="1002"/>
        </w:numPr>
        <w:pStyle w:val="Compact"/>
      </w:pPr>
      <w:r>
        <w:t xml:space="preserve">(</w:t>
      </w:r>
      <w:r>
        <w:rPr>
          <w:rStyle w:val="VerbatimChar"/>
        </w:rPr>
        <w:t xml:space="preserve">Ps 30:11-12</w:t>
      </w:r>
      <w:r>
        <w:t xml:space="preserve">) 11 Then you turned my lament into dancing; you removed my sackcloth and covered me with joy. 12 So now my heart will sing to you and not be silent; O Lord my God, I will always give thanks to you.</w:t>
      </w:r>
    </w:p>
    <w:p>
      <w:pPr>
        <w:numPr>
          <w:ilvl w:val="0"/>
          <w:numId w:val="1002"/>
        </w:numPr>
        <w:pStyle w:val="Compact"/>
      </w:pPr>
      <w:r>
        <w:t xml:space="preserve">(</w:t>
      </w:r>
      <w:r>
        <w:rPr>
          <w:rStyle w:val="VerbatimChar"/>
        </w:rPr>
        <w:t xml:space="preserve">Ps 17:15</w:t>
      </w:r>
      <w:r>
        <w:t xml:space="preserve">) As for me, because I am innocent I will see your face; when I awake you will reveal yourself to me.</w:t>
      </w:r>
    </w:p>
    <w:p>
      <w:r>
        <w:pict>
          <v:rect style="width:0;height:1.5pt" o:hralign="center" o:hrstd="t" o:hr="t"/>
        </w:pict>
      </w:r>
    </w:p>
    <w:bookmarkEnd w:id="21"/>
    <w:bookmarkStart w:id="22" w:name="cross-references---2thess-111"/>
    <w:p>
      <w:pPr>
        <w:pStyle w:val="Heading2"/>
      </w:pPr>
      <w:r>
        <w:t xml:space="preserve">Cross References - 2Thess 1:11</w:t>
      </w:r>
    </w:p>
    <w:p>
      <w:pPr>
        <w:numPr>
          <w:ilvl w:val="0"/>
          <w:numId w:val="1003"/>
        </w:numPr>
        <w:pStyle w:val="Compact"/>
      </w:pPr>
      <w:r>
        <w:t xml:space="preserve">(</w:t>
      </w:r>
      <w:r>
        <w:rPr>
          <w:rStyle w:val="VerbatimChar"/>
        </w:rPr>
        <w:t xml:space="preserve">2Thess 1:11</w:t>
      </w:r>
      <w:r>
        <w:t xml:space="preserve">) And in this regard we pray for you always, that our God will make you worthy of his calling and fulfill by his power your every desire for goodness and every work of faith,</w:t>
      </w:r>
    </w:p>
    <w:p>
      <w:pPr>
        <w:numPr>
          <w:ilvl w:val="0"/>
          <w:numId w:val="1003"/>
        </w:numPr>
        <w:pStyle w:val="Compact"/>
      </w:pPr>
      <w:r>
        <w:t xml:space="preserve">(</w:t>
      </w:r>
      <w:r>
        <w:rPr>
          <w:rStyle w:val="VerbatimChar"/>
        </w:rPr>
        <w:t xml:space="preserve">2Thess 1:5</w:t>
      </w:r>
      <w:r>
        <w:t xml:space="preserve">) This is evidence of God’s righteous judgment, to make you worthy of the kingdom of God, for which in fact you are suffering.</w:t>
      </w:r>
    </w:p>
    <w:p>
      <w:pPr>
        <w:numPr>
          <w:ilvl w:val="0"/>
          <w:numId w:val="1003"/>
        </w:numPr>
        <w:pStyle w:val="Compact"/>
      </w:pPr>
      <w:r>
        <w:t xml:space="preserve">(</w:t>
      </w:r>
      <w:r>
        <w:rPr>
          <w:rStyle w:val="VerbatimChar"/>
        </w:rPr>
        <w:t xml:space="preserve">1Thess 1:3</w:t>
      </w:r>
      <w:r>
        <w:t xml:space="preserve">) because we recall in the presence of our God and Father your work of faith and labor of love and endurance of hope in our Lord Jesus Christ.</w:t>
      </w:r>
    </w:p>
    <w:p>
      <w:pPr>
        <w:numPr>
          <w:ilvl w:val="0"/>
          <w:numId w:val="1003"/>
        </w:numPr>
        <w:pStyle w:val="Compact"/>
      </w:pPr>
      <w:r>
        <w:t xml:space="preserve">(</w:t>
      </w:r>
      <w:r>
        <w:rPr>
          <w:rStyle w:val="VerbatimChar"/>
        </w:rPr>
        <w:t xml:space="preserve">2Thess 2:14</w:t>
      </w:r>
      <w:r>
        <w:t xml:space="preserve">) He called you to this salvation through our gospel, so that you may possess the glory of our Lord Jesus Christ.</w:t>
      </w:r>
    </w:p>
    <w:p>
      <w:pPr>
        <w:numPr>
          <w:ilvl w:val="0"/>
          <w:numId w:val="1003"/>
        </w:numPr>
        <w:pStyle w:val="Compact"/>
      </w:pPr>
      <w:r>
        <w:t xml:space="preserve">(</w:t>
      </w:r>
      <w:r>
        <w:rPr>
          <w:rStyle w:val="VerbatimChar"/>
        </w:rPr>
        <w:t xml:space="preserve">1Thess 2:12-13</w:t>
      </w:r>
      <w:r>
        <w:t xml:space="preserve">) 12 exhorting and encouraging you and insisting that you live in a way worthy of God who calls you to his own kingdom and his glory. 13 And so we too constantly thank God that when you received God’s message that you heard from us, you accepted it not as a human message, but as it truly is, God’s message, which is at work among you who believe.</w:t>
      </w:r>
    </w:p>
    <w:p>
      <w:pPr>
        <w:numPr>
          <w:ilvl w:val="0"/>
          <w:numId w:val="1003"/>
        </w:numPr>
        <w:pStyle w:val="Compact"/>
      </w:pPr>
      <w:r>
        <w:t xml:space="preserve">(</w:t>
      </w:r>
      <w:r>
        <w:rPr>
          <w:rStyle w:val="VerbatimChar"/>
        </w:rPr>
        <w:t xml:space="preserve">Col 1:9-13</w:t>
      </w:r>
      <w:r>
        <w:t xml:space="preserve">) 9 For this reason we also, from the day we heard about you, have not ceased praying for you and asking God to fill you with the knowledge of his will in all spiritual wisdom and understanding, 10 so that you may live worthily of the Lord and please him in all respects – bearing fruit in every good deed, growing in the knowledge of God, 11 being strengthened with all power according to his glorious might for the display of all patience and steadfastness, joyfully 12 giving thanks to the Father who has qualified you to share in the saints’ inheritance in the light. 13 He delivered us from the power of darkness and transferred us to the kingdom of the Son he loves,</w:t>
      </w:r>
    </w:p>
    <w:p>
      <w:pPr>
        <w:numPr>
          <w:ilvl w:val="0"/>
          <w:numId w:val="1003"/>
        </w:numPr>
        <w:pStyle w:val="Compact"/>
      </w:pPr>
      <w:r>
        <w:t xml:space="preserve">(</w:t>
      </w:r>
      <w:r>
        <w:rPr>
          <w:rStyle w:val="VerbatimChar"/>
        </w:rPr>
        <w:t xml:space="preserve">Phil 2:13</w:t>
      </w:r>
      <w:r>
        <w:t xml:space="preserve">) for the one bringing forth in you both the desire and the effort – for the sake of his good pleasure – is God.</w:t>
      </w:r>
    </w:p>
    <w:p>
      <w:pPr>
        <w:numPr>
          <w:ilvl w:val="0"/>
          <w:numId w:val="1003"/>
        </w:numPr>
        <w:pStyle w:val="Compact"/>
      </w:pPr>
      <w:r>
        <w:t xml:space="preserve">(</w:t>
      </w:r>
      <w:r>
        <w:rPr>
          <w:rStyle w:val="VerbatimChar"/>
        </w:rPr>
        <w:t xml:space="preserve">Rev 5:10</w:t>
      </w:r>
      <w:r>
        <w:t xml:space="preserve">) You have appointed them as a kingdom and priests to serve our God, and they will reign on the earth.”</w:t>
      </w:r>
    </w:p>
    <w:p>
      <w:pPr>
        <w:numPr>
          <w:ilvl w:val="0"/>
          <w:numId w:val="1003"/>
        </w:numPr>
        <w:pStyle w:val="Compact"/>
      </w:pPr>
      <w:r>
        <w:t xml:space="preserve">(</w:t>
      </w:r>
      <w:r>
        <w:rPr>
          <w:rStyle w:val="VerbatimChar"/>
        </w:rPr>
        <w:t xml:space="preserve">Rev 3:4</w:t>
      </w:r>
      <w:r>
        <w:t xml:space="preserve">) But you have a few individuals in Sardis who have not stained their clothes, and they will walk with me dressed in white, because they are worthy.</w:t>
      </w:r>
    </w:p>
    <w:p>
      <w:pPr>
        <w:numPr>
          <w:ilvl w:val="0"/>
          <w:numId w:val="1003"/>
        </w:numPr>
        <w:pStyle w:val="Compact"/>
      </w:pPr>
      <w:r>
        <w:t xml:space="preserve">(</w:t>
      </w:r>
      <w:r>
        <w:rPr>
          <w:rStyle w:val="VerbatimChar"/>
        </w:rPr>
        <w:t xml:space="preserve">1Pet 5:10</w:t>
      </w:r>
      <w:r>
        <w:t xml:space="preserve">) And, after you have suffered for a little while, the God of all grace who called you to his eternal glory in Christ will himself restore, confirm, strengthen, and establish you.</w:t>
      </w:r>
    </w:p>
    <w:p>
      <w:pPr>
        <w:numPr>
          <w:ilvl w:val="0"/>
          <w:numId w:val="1003"/>
        </w:numPr>
        <w:pStyle w:val="Compact"/>
      </w:pPr>
      <w:r>
        <w:t xml:space="preserve">(</w:t>
      </w:r>
      <w:r>
        <w:rPr>
          <w:rStyle w:val="VerbatimChar"/>
        </w:rPr>
        <w:t xml:space="preserve">Heb 12:2</w:t>
      </w:r>
      <w:r>
        <w:t xml:space="preserve">) keeping our eyes fixed on Jesus, the pioneer and perfecter of our faith. For the joy set out for him he endured the cross, disregarding its shame, and has taken his seat at the right hand of the throne of God.</w:t>
      </w:r>
    </w:p>
    <w:p>
      <w:pPr>
        <w:numPr>
          <w:ilvl w:val="0"/>
          <w:numId w:val="1003"/>
        </w:numPr>
        <w:pStyle w:val="Compact"/>
      </w:pPr>
      <w:r>
        <w:t xml:space="preserve">(</w:t>
      </w:r>
      <w:r>
        <w:rPr>
          <w:rStyle w:val="VerbatimChar"/>
        </w:rPr>
        <w:t xml:space="preserve">Heb 3:1</w:t>
      </w:r>
      <w:r>
        <w:t xml:space="preserve">) Therefore, holy brothers and sisters, partners in a heavenly calling, take note of Jesus, the apostle and high priest whom we confess,</w:t>
      </w:r>
    </w:p>
    <w:p>
      <w:pPr>
        <w:numPr>
          <w:ilvl w:val="0"/>
          <w:numId w:val="1003"/>
        </w:numPr>
        <w:pStyle w:val="Compact"/>
      </w:pPr>
      <w:r>
        <w:t xml:space="preserve">(</w:t>
      </w:r>
      <w:r>
        <w:rPr>
          <w:rStyle w:val="VerbatimChar"/>
        </w:rPr>
        <w:t xml:space="preserve">Titus 3:4-7</w:t>
      </w:r>
      <w:r>
        <w:t xml:space="preserve">) 4 But</w:t>
      </w:r>
      <w:r>
        <w:t xml:space="preserve"> </w:t>
      </w:r>
      <w:r>
        <w:t xml:space="preserve">“</w:t>
      </w:r>
      <w:r>
        <w:t xml:space="preserve">when the kindness of God our Savior and his love for mankind appeared, 5 he saved us not by works of righteousness that we have done but on the basis of his mercy, through the washing of the new birth and the renewing of the Holy Spirit, 6 whom he poured out on us in full measure through Jesus Christ our Savior. 7 And so, since we have been justified by his grace, we become heirs with the confident expectation of eternal life.</w:t>
      </w:r>
      <w:r>
        <w:t xml:space="preserve">”</w:t>
      </w:r>
    </w:p>
    <w:p>
      <w:pPr>
        <w:numPr>
          <w:ilvl w:val="0"/>
          <w:numId w:val="1003"/>
        </w:numPr>
        <w:pStyle w:val="Compact"/>
      </w:pPr>
      <w:r>
        <w:t xml:space="preserve">(</w:t>
      </w:r>
      <w:r>
        <w:rPr>
          <w:rStyle w:val="VerbatimChar"/>
        </w:rPr>
        <w:t xml:space="preserve">1Thess 3:9-13</w:t>
      </w:r>
      <w:r>
        <w:t xml:space="preserve">) 9 For how can we thank God enough for you, for all the joy we feel because of you before our God? 10 We pray earnestly night and day to see you in person and make up what may be lacking in your faith. 11 Now may God our Father himself and our Lord Jesus direct our way to you. 12 And may the Lord cause you to increase and abound in love for one another and for all, just as we do for you, 13 so that your hearts are strengthened in holiness to be blameless before our God and Father at the coming of our Lord Jesus with all his saints.</w:t>
      </w:r>
    </w:p>
    <w:p>
      <w:pPr>
        <w:numPr>
          <w:ilvl w:val="0"/>
          <w:numId w:val="1003"/>
        </w:numPr>
        <w:pStyle w:val="Compact"/>
      </w:pPr>
      <w:r>
        <w:t xml:space="preserve">(</w:t>
      </w:r>
      <w:r>
        <w:rPr>
          <w:rStyle w:val="VerbatimChar"/>
        </w:rPr>
        <w:t xml:space="preserve">Phil 3:14</w:t>
      </w:r>
      <w:r>
        <w:t xml:space="preserve">) with this goal in mind, I strive toward the prize of the upward call of God in Christ Jesus.</w:t>
      </w:r>
    </w:p>
    <w:p>
      <w:pPr>
        <w:numPr>
          <w:ilvl w:val="0"/>
          <w:numId w:val="1003"/>
        </w:numPr>
        <w:pStyle w:val="Compact"/>
      </w:pPr>
      <w:r>
        <w:t xml:space="preserve">(</w:t>
      </w:r>
      <w:r>
        <w:rPr>
          <w:rStyle w:val="VerbatimChar"/>
        </w:rPr>
        <w:t xml:space="preserve">Phil 1:9-11</w:t>
      </w:r>
      <w:r>
        <w:t xml:space="preserve">) 9 And I pray this, that your love may abound even more and more in knowledge and every kind of insight 10 so that you can decide what is best, and thus be sincere and blameless for the day of Christ, 11 filled with the fruit of righteousness that comes through Jesus Christ to the glory and praise of God.</w:t>
      </w:r>
    </w:p>
    <w:p>
      <w:pPr>
        <w:numPr>
          <w:ilvl w:val="0"/>
          <w:numId w:val="1003"/>
        </w:numPr>
        <w:pStyle w:val="Compact"/>
      </w:pPr>
      <w:r>
        <w:t xml:space="preserve">(</w:t>
      </w:r>
      <w:r>
        <w:rPr>
          <w:rStyle w:val="VerbatimChar"/>
        </w:rPr>
        <w:t xml:space="preserve">Phil 1:6</w:t>
      </w:r>
      <w:r>
        <w:t xml:space="preserve">) For I am sure of this very thing, that the one who began a good work in you will perfect it until the day of Christ Jesus.</w:t>
      </w:r>
    </w:p>
    <w:p>
      <w:pPr>
        <w:numPr>
          <w:ilvl w:val="0"/>
          <w:numId w:val="1003"/>
        </w:numPr>
        <w:pStyle w:val="Compact"/>
      </w:pPr>
      <w:r>
        <w:t xml:space="preserve">(</w:t>
      </w:r>
      <w:r>
        <w:rPr>
          <w:rStyle w:val="VerbatimChar"/>
        </w:rPr>
        <w:t xml:space="preserve">Eph 3:14-21</w:t>
      </w:r>
      <w:r>
        <w:t xml:space="preserve">) 14 For this reason I kneel before the Father, 15 from whom every family in heaven and on earth is named. 16 I pray that according to the wealth of his glory he will grant you to be strengthened with power through his Spirit in the inner person, 17 that Christ will dwell in your hearts through faith, so that, because you have been rooted and grounded in love, 18 you will be able to comprehend with all the saints what is the breadth and length and height and depth, 19 and thus to know the love of Christ that surpasses knowledge, so that you will be filled up to all the fullness of God. 20 Now to him who by the power that is working within us is able to do far beyond all that we ask or think, 21 to him be the glory in the church and in Christ Jesus to all generations, forever and ever. Amen.</w:t>
      </w:r>
    </w:p>
    <w:p>
      <w:pPr>
        <w:numPr>
          <w:ilvl w:val="0"/>
          <w:numId w:val="1003"/>
        </w:numPr>
        <w:pStyle w:val="Compact"/>
      </w:pPr>
      <w:r>
        <w:t xml:space="preserve">(</w:t>
      </w:r>
      <w:r>
        <w:rPr>
          <w:rStyle w:val="VerbatimChar"/>
        </w:rPr>
        <w:t xml:space="preserve">Eph 1:19-20</w:t>
      </w:r>
      <w:r>
        <w:t xml:space="preserve">) 19 and what is the incomparable greatness of his power toward us who believe, as displayed in the exercise of his immense strength. 20 This power he exercised in Christ when he raised him from the dead and seated him at his right hand in the heavenly realms</w:t>
      </w:r>
    </w:p>
    <w:p>
      <w:pPr>
        <w:numPr>
          <w:ilvl w:val="0"/>
          <w:numId w:val="1003"/>
        </w:numPr>
        <w:pStyle w:val="Compact"/>
      </w:pPr>
      <w:r>
        <w:t xml:space="preserve">(</w:t>
      </w:r>
      <w:r>
        <w:rPr>
          <w:rStyle w:val="VerbatimChar"/>
        </w:rPr>
        <w:t xml:space="preserve">Eph 1:16</w:t>
      </w:r>
      <w:r>
        <w:t xml:space="preserve">) I do not cease to give thanks for you when I remember you in my prayers.</w:t>
      </w:r>
    </w:p>
    <w:p>
      <w:pPr>
        <w:numPr>
          <w:ilvl w:val="0"/>
          <w:numId w:val="1003"/>
        </w:numPr>
        <w:pStyle w:val="Compact"/>
      </w:pPr>
      <w:r>
        <w:t xml:space="preserve">(</w:t>
      </w:r>
      <w:r>
        <w:rPr>
          <w:rStyle w:val="VerbatimChar"/>
        </w:rPr>
        <w:t xml:space="preserve">Eph 1:9</w:t>
      </w:r>
      <w:r>
        <w:t xml:space="preserve">) He did this when he revealed to us the mystery of his will, according to his good pleasure that he set forth in Christ,</w:t>
      </w:r>
    </w:p>
    <w:p>
      <w:pPr>
        <w:numPr>
          <w:ilvl w:val="0"/>
          <w:numId w:val="1003"/>
        </w:numPr>
        <w:pStyle w:val="Compact"/>
      </w:pPr>
      <w:r>
        <w:t xml:space="preserve">(</w:t>
      </w:r>
      <w:r>
        <w:rPr>
          <w:rStyle w:val="VerbatimChar"/>
        </w:rPr>
        <w:t xml:space="preserve">Eph 1:5</w:t>
      </w:r>
      <w:r>
        <w:t xml:space="preserve">) He did this by predestining us to adoption as his legal heirs through Jesus Christ, according to the pleasure of his will –</w:t>
      </w:r>
    </w:p>
    <w:p>
      <w:pPr>
        <w:numPr>
          <w:ilvl w:val="0"/>
          <w:numId w:val="1003"/>
        </w:numPr>
        <w:pStyle w:val="Compact"/>
      </w:pPr>
      <w:r>
        <w:t xml:space="preserve">(</w:t>
      </w:r>
      <w:r>
        <w:rPr>
          <w:rStyle w:val="VerbatimChar"/>
        </w:rPr>
        <w:t xml:space="preserve">1Cor 1:8</w:t>
      </w:r>
      <w:r>
        <w:t xml:space="preserve">) He will also strengthen you to the end, so that you will be blameless on the day of our Lord Jesus Christ.</w:t>
      </w:r>
    </w:p>
    <w:p>
      <w:pPr>
        <w:numPr>
          <w:ilvl w:val="0"/>
          <w:numId w:val="1003"/>
        </w:numPr>
        <w:pStyle w:val="Compact"/>
      </w:pPr>
      <w:r>
        <w:t xml:space="preserve">(</w:t>
      </w:r>
      <w:r>
        <w:rPr>
          <w:rStyle w:val="VerbatimChar"/>
        </w:rPr>
        <w:t xml:space="preserve">Rom 9:23-24</w:t>
      </w:r>
      <w:r>
        <w:t xml:space="preserve">) 23 And what if he is willing to make known the wealth of his glory on the objects of mercy that he has prepared beforehand for glory – 24 even us, whom he has called, not only from the Jews but also from the Gentiles?</w:t>
      </w:r>
    </w:p>
    <w:p>
      <w:pPr>
        <w:numPr>
          <w:ilvl w:val="0"/>
          <w:numId w:val="1003"/>
        </w:numPr>
        <w:pStyle w:val="Compact"/>
      </w:pPr>
      <w:r>
        <w:t xml:space="preserve">(</w:t>
      </w:r>
      <w:r>
        <w:rPr>
          <w:rStyle w:val="VerbatimChar"/>
        </w:rPr>
        <w:t xml:space="preserve">Rom 8:30</w:t>
      </w:r>
      <w:r>
        <w:t xml:space="preserve">) And those he predestined, he also called; and those he called, he also justified; and those he justified, he also glorified.</w:t>
      </w:r>
    </w:p>
    <w:p>
      <w:pPr>
        <w:numPr>
          <w:ilvl w:val="0"/>
          <w:numId w:val="1003"/>
        </w:numPr>
        <w:pStyle w:val="Compact"/>
      </w:pPr>
      <w:r>
        <w:t xml:space="preserve">(</w:t>
      </w:r>
      <w:r>
        <w:rPr>
          <w:rStyle w:val="VerbatimChar"/>
        </w:rPr>
        <w:t xml:space="preserve">Rom 1:9</w:t>
      </w:r>
      <w:r>
        <w:t xml:space="preserve">) For God, whom I serve in my spirit by preaching the gospel of his Son, is my witness that I continually remember you</w:t>
      </w:r>
    </w:p>
    <w:p>
      <w:pPr>
        <w:numPr>
          <w:ilvl w:val="0"/>
          <w:numId w:val="1003"/>
        </w:numPr>
        <w:pStyle w:val="Compact"/>
      </w:pPr>
      <w:r>
        <w:t xml:space="preserve">(</w:t>
      </w:r>
      <w:r>
        <w:rPr>
          <w:rStyle w:val="VerbatimChar"/>
        </w:rPr>
        <w:t xml:space="preserve">John 6:27-29</w:t>
      </w:r>
      <w:r>
        <w:t xml:space="preserve">) 27 Do not work for the food that disappears, but for the food that remains to eternal life – the food which the Son of Man will give to you. For God the Father has put his seal of approval on him.” 28 So then they said to him,</w:t>
      </w:r>
      <w:r>
        <w:t xml:space="preserve"> </w:t>
      </w:r>
      <w:r>
        <w:t xml:space="preserve">“</w:t>
      </w:r>
      <w:r>
        <w:t xml:space="preserve">What must we do to accomplish the deeds God requires?</w:t>
      </w:r>
      <w:r>
        <w:t xml:space="preserve">”</w:t>
      </w:r>
      <w:r>
        <w:t xml:space="preserve"> </w:t>
      </w:r>
      <w:r>
        <w:t xml:space="preserve">29 Jesus replied,</w:t>
      </w:r>
      <w:r>
        <w:t xml:space="preserve"> </w:t>
      </w:r>
      <w:r>
        <w:t xml:space="preserve">“</w:t>
      </w:r>
      <w:r>
        <w:t xml:space="preserve">This is the deed God requires – to believe in the one whom he sent.</w:t>
      </w:r>
      <w:r>
        <w:t xml:space="preserve">”</w:t>
      </w:r>
    </w:p>
    <w:p>
      <w:pPr>
        <w:numPr>
          <w:ilvl w:val="0"/>
          <w:numId w:val="1003"/>
        </w:numPr>
        <w:pStyle w:val="Compact"/>
      </w:pPr>
      <w:r>
        <w:t xml:space="preserve">(</w:t>
      </w:r>
      <w:r>
        <w:rPr>
          <w:rStyle w:val="VerbatimChar"/>
        </w:rPr>
        <w:t xml:space="preserve">Luke 12:32</w:t>
      </w:r>
      <w:r>
        <w:t xml:space="preserve">) “Do not be afraid, little flock, for your Father is well pleased to give you the kingdom.</w:t>
      </w:r>
    </w:p>
    <w:p>
      <w:pPr>
        <w:numPr>
          <w:ilvl w:val="0"/>
          <w:numId w:val="1003"/>
        </w:numPr>
        <w:pStyle w:val="Compact"/>
      </w:pPr>
      <w:r>
        <w:t xml:space="preserve">(</w:t>
      </w:r>
      <w:r>
        <w:rPr>
          <w:rStyle w:val="VerbatimChar"/>
        </w:rPr>
        <w:t xml:space="preserve">Mark 4:28</w:t>
      </w:r>
      <w:r>
        <w:t xml:space="preserve">) By itself the soil produces a crop, first the stalk, then the head, then the full grain in the head.</w:t>
      </w:r>
    </w:p>
    <w:p>
      <w:pPr>
        <w:numPr>
          <w:ilvl w:val="0"/>
          <w:numId w:val="1003"/>
        </w:numPr>
        <w:pStyle w:val="Compact"/>
      </w:pPr>
      <w:r>
        <w:t xml:space="preserve">(</w:t>
      </w:r>
      <w:r>
        <w:rPr>
          <w:rStyle w:val="VerbatimChar"/>
        </w:rPr>
        <w:t xml:space="preserve">Zech 4:7</w:t>
      </w:r>
      <w:r>
        <w:t xml:space="preserve">)</w:t>
      </w:r>
      <w:r>
        <w:t xml:space="preserve"> </w:t>
      </w:r>
      <w:r>
        <w:t xml:space="preserve">“</w:t>
      </w:r>
      <w:r>
        <w:t xml:space="preserve">What are you, you great mountain? Because of Zerubbabel you will become a level plain! And he will bring forth the temple capstone with shoutings of</w:t>
      </w:r>
      <w:r>
        <w:t xml:space="preserve"> </w:t>
      </w:r>
      <w:r>
        <w:t xml:space="preserve">‘</w:t>
      </w:r>
      <w:r>
        <w:t xml:space="preserve">Grace! Grace!</w:t>
      </w:r>
      <w:r>
        <w:t xml:space="preserve">’</w:t>
      </w:r>
      <w:r>
        <w:t xml:space="preserve"> </w:t>
      </w:r>
      <w:r>
        <w:t xml:space="preserve">because of this.</w:t>
      </w:r>
      <w:r>
        <w:t xml:space="preserve">”</w:t>
      </w:r>
    </w:p>
    <w:p>
      <w:pPr>
        <w:numPr>
          <w:ilvl w:val="0"/>
          <w:numId w:val="1003"/>
        </w:numPr>
        <w:pStyle w:val="Compact"/>
      </w:pPr>
      <w:r>
        <w:t xml:space="preserve">(</w:t>
      </w:r>
      <w:r>
        <w:rPr>
          <w:rStyle w:val="VerbatimChar"/>
        </w:rPr>
        <w:t xml:space="preserve">Hos 6:3</w:t>
      </w:r>
      <w:r>
        <w:t xml:space="preserve">) So let us search for him! Let us seek to know the Lord! He will come to our rescue as certainly as the appearance of the dawn, as certainly as the winter rain comes, as certainly as the spring rain that waters the land.”</w:t>
      </w:r>
    </w:p>
    <w:p>
      <w:pPr>
        <w:numPr>
          <w:ilvl w:val="0"/>
          <w:numId w:val="1003"/>
        </w:numPr>
        <w:pStyle w:val="Compact"/>
      </w:pPr>
      <w:r>
        <w:t xml:space="preserve">(</w:t>
      </w:r>
      <w:r>
        <w:rPr>
          <w:rStyle w:val="VerbatimChar"/>
        </w:rPr>
        <w:t xml:space="preserve">Dan 3:17</w:t>
      </w:r>
      <w:r>
        <w:t xml:space="preserve">) If our God whom we are serving exists, he is able to rescue us from the furnace of blazing fire, and he will rescue us, O king, from your power as well.</w:t>
      </w:r>
    </w:p>
    <w:p>
      <w:pPr>
        <w:numPr>
          <w:ilvl w:val="0"/>
          <w:numId w:val="1003"/>
        </w:numPr>
        <w:pStyle w:val="Compact"/>
      </w:pPr>
      <w:r>
        <w:t xml:space="preserve">(</w:t>
      </w:r>
      <w:r>
        <w:rPr>
          <w:rStyle w:val="VerbatimChar"/>
        </w:rPr>
        <w:t xml:space="preserve">Isa 66:9</w:t>
      </w:r>
      <w:r>
        <w:t xml:space="preserve">)</w:t>
      </w:r>
      <w:r>
        <w:t xml:space="preserve"> </w:t>
      </w:r>
      <w:r>
        <w:t xml:space="preserve">“</w:t>
      </w:r>
      <w:r>
        <w:t xml:space="preserve">Do I bring a baby to the birth opening and then not deliver it?</w:t>
      </w:r>
      <w:r>
        <w:t xml:space="preserve">”</w:t>
      </w:r>
      <w:r>
        <w:t xml:space="preserve"> </w:t>
      </w:r>
      <w:r>
        <w:t xml:space="preserve">asks the Lord.</w:t>
      </w:r>
      <w:r>
        <w:t xml:space="preserve"> </w:t>
      </w:r>
      <w:r>
        <w:t xml:space="preserve">“</w:t>
      </w:r>
      <w:r>
        <w:t xml:space="preserve">Or do I bring a baby to the point of delivery and then hold it back?</w:t>
      </w:r>
      <w:r>
        <w:t xml:space="preserve">”</w:t>
      </w:r>
      <w:r>
        <w:t xml:space="preserve"> </w:t>
      </w:r>
      <w:r>
        <w:t xml:space="preserve">asks your God.</w:t>
      </w:r>
    </w:p>
    <w:p>
      <w:pPr>
        <w:numPr>
          <w:ilvl w:val="0"/>
          <w:numId w:val="1003"/>
        </w:numPr>
        <w:pStyle w:val="Compact"/>
      </w:pPr>
      <w:r>
        <w:t xml:space="preserve">(</w:t>
      </w:r>
      <w:r>
        <w:rPr>
          <w:rStyle w:val="VerbatimChar"/>
        </w:rPr>
        <w:t xml:space="preserve">Isa 55:7</w:t>
      </w:r>
      <w:r>
        <w:t xml:space="preserve">) The wicked need to abandon their lifestyle and sinful people their plans. They should return to the Lord, and he will show mercy to them, and to their God, for he will freely forgive them.</w:t>
      </w:r>
    </w:p>
    <w:p>
      <w:pPr>
        <w:numPr>
          <w:ilvl w:val="0"/>
          <w:numId w:val="1003"/>
        </w:numPr>
        <w:pStyle w:val="Compact"/>
      </w:pPr>
      <w:r>
        <w:t xml:space="preserve">(</w:t>
      </w:r>
      <w:r>
        <w:rPr>
          <w:rStyle w:val="VerbatimChar"/>
        </w:rPr>
        <w:t xml:space="preserve">Isa 25:9</w:t>
      </w:r>
      <w:r>
        <w:t xml:space="preserve">) At that time they will say,</w:t>
      </w:r>
      <w:r>
        <w:t xml:space="preserve"> </w:t>
      </w:r>
      <w:r>
        <w:t xml:space="preserve">“</w:t>
      </w:r>
      <w:r>
        <w:t xml:space="preserve">Look, here is our God! We waited for him and he delivered us. Here is the Lord! We waited for him. Let’s rejoice and celebrate his deliverance!</w:t>
      </w:r>
      <w:r>
        <w:t xml:space="preserve">”</w:t>
      </w:r>
    </w:p>
    <w:p>
      <w:pPr>
        <w:numPr>
          <w:ilvl w:val="0"/>
          <w:numId w:val="1003"/>
        </w:numPr>
        <w:pStyle w:val="Compact"/>
      </w:pPr>
      <w:r>
        <w:t xml:space="preserve">(</w:t>
      </w:r>
      <w:r>
        <w:rPr>
          <w:rStyle w:val="VerbatimChar"/>
        </w:rPr>
        <w:t xml:space="preserve">Prov 4:18</w:t>
      </w:r>
      <w:r>
        <w:t xml:space="preserve">) But the path of the righteous is like the bright morning light, growing brighter and brighter until full day.</w:t>
      </w:r>
    </w:p>
    <w:p>
      <w:pPr>
        <w:numPr>
          <w:ilvl w:val="0"/>
          <w:numId w:val="1003"/>
        </w:numPr>
        <w:pStyle w:val="Compact"/>
      </w:pPr>
      <w:r>
        <w:t xml:space="preserve">(</w:t>
      </w:r>
      <w:r>
        <w:rPr>
          <w:rStyle w:val="VerbatimChar"/>
        </w:rPr>
        <w:t xml:space="preserve">Ps 138:8</w:t>
      </w:r>
      <w:r>
        <w:t xml:space="preserve">) The Lord avenges me. O Lord, your loyal love endures. Do not abandon those whom you have made!</w:t>
      </w:r>
    </w:p>
    <w:p>
      <w:pPr>
        <w:numPr>
          <w:ilvl w:val="0"/>
          <w:numId w:val="1003"/>
        </w:numPr>
        <w:pStyle w:val="Compact"/>
      </w:pPr>
      <w:r>
        <w:t xml:space="preserve">(</w:t>
      </w:r>
      <w:r>
        <w:rPr>
          <w:rStyle w:val="VerbatimChar"/>
        </w:rPr>
        <w:t xml:space="preserve">Ps 68:20</w:t>
      </w:r>
      <w:r>
        <w:t xml:space="preserve">) Our God is a God who delivers; the Lord, the sovereign Lord, can rescue from death.</w:t>
      </w:r>
    </w:p>
    <w:p>
      <w:pPr>
        <w:numPr>
          <w:ilvl w:val="0"/>
          <w:numId w:val="1003"/>
        </w:numPr>
        <w:pStyle w:val="Compact"/>
      </w:pPr>
      <w:r>
        <w:t xml:space="preserve">(</w:t>
      </w:r>
      <w:r>
        <w:rPr>
          <w:rStyle w:val="VerbatimChar"/>
        </w:rPr>
        <w:t xml:space="preserve">Ps 51:18</w:t>
      </w:r>
      <w:r>
        <w:t xml:space="preserve">) Because you favor Zion, do what is good for her! Fortify the walls of Jerusalem!</w:t>
      </w:r>
    </w:p>
    <w:p>
      <w:pPr>
        <w:numPr>
          <w:ilvl w:val="0"/>
          <w:numId w:val="1003"/>
        </w:numPr>
        <w:pStyle w:val="Compact"/>
      </w:pPr>
      <w:r>
        <w:t xml:space="preserve">(</w:t>
      </w:r>
      <w:r>
        <w:rPr>
          <w:rStyle w:val="VerbatimChar"/>
        </w:rPr>
        <w:t xml:space="preserve">Ps 48:14</w:t>
      </w:r>
      <w:r>
        <w:t xml:space="preserve">) For God, our God, is our defender forever! He guides us!</w:t>
      </w:r>
    </w:p>
    <w:p>
      <w:r>
        <w:pict>
          <v:rect style="width:0;height:1.5pt" o:hralign="center" o:hrstd="t" o:hr="t"/>
        </w:pic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2026-03-07T17:23:14Z</dcterms:created>
  <dcterms:modified xsi:type="dcterms:W3CDTF">2026-03-07T17:23:14Z</dcterms:modified>
</cp:coreProperties>
</file>

<file path=docProps/custom.xml><?xml version="1.0" encoding="utf-8"?>
<Properties xmlns="http://schemas.openxmlformats.org/officeDocument/2006/custom-properties" xmlns:vt="http://schemas.openxmlformats.org/officeDocument/2006/docPropsVTypes"/>
</file>