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cross-references for Galatians 5:22, 2 Timothy 1:7, and Proverbs 25:28.</w:t>
      </w:r>
    </w:p>
    <w:p>
      <w:r>
        <w:pict>
          <v:rect style="width:0;height:1.5pt" o:hralign="center" o:hrstd="t" o:hr="t"/>
        </w:pict>
      </w:r>
    </w:p>
    <w:bookmarkStart w:id="20" w:name="cross-references---gal-522"/>
    <w:p>
      <w:pPr>
        <w:pStyle w:val="Heading2"/>
      </w:pPr>
      <w:r>
        <w:t xml:space="preserve">Cross References - Gal 5:22</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Col 3:12-17</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 14 And to all these virtues add love, which is the perfect bond. 15 Let the peace of Christ be in control in your heart (for you were in fact called as one body to this peace), and be thankful. 16 Let the word of Christ dwell in you richly, teaching and exhorting one another with all wisdom, singing psalms, hymns, and spiritual songs, all with grace in your hearts to God. 17 And whatever you do in word or deed, do it all in the name of the Lord Jesus, giving thanks to God the Father through him.</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15:5</w:t>
      </w:r>
      <w:r>
        <w:t xml:space="preserve">) “I am the vine; you are the branches. The one who remains in me – and I in him – bears much fruit, because apart from me you can accomplish nothing.</w:t>
      </w:r>
    </w:p>
    <w:p>
      <w:pPr>
        <w:numPr>
          <w:ilvl w:val="0"/>
          <w:numId w:val="1001"/>
        </w:numPr>
        <w:pStyle w:val="Compact"/>
      </w:pPr>
      <w:r>
        <w:t xml:space="preserve">(</w:t>
      </w:r>
      <w:r>
        <w:rPr>
          <w:rStyle w:val="VerbatimChar"/>
        </w:rPr>
        <w:t xml:space="preserve">Eph 5:9</w:t>
      </w:r>
      <w:r>
        <w:t xml:space="preserve">) for the fruit of the light consists in all goodness, righteousness, and truth –</w:t>
      </w:r>
    </w:p>
    <w:p>
      <w:pPr>
        <w:numPr>
          <w:ilvl w:val="0"/>
          <w:numId w:val="1001"/>
        </w:numPr>
        <w:pStyle w:val="Compact"/>
      </w:pPr>
      <w:r>
        <w:t xml:space="preserve">(</w:t>
      </w:r>
      <w:r>
        <w:rPr>
          <w:rStyle w:val="VerbatimChar"/>
        </w:rPr>
        <w:t xml:space="preserve">John 15:2</w:t>
      </w:r>
      <w:r>
        <w:t xml:space="preserve">) He takes away every branch that does not bear fruit in me. He prunes every branch that bears fruit so that it will bear more fruit.</w:t>
      </w:r>
    </w:p>
    <w:p>
      <w:pPr>
        <w:numPr>
          <w:ilvl w:val="0"/>
          <w:numId w:val="1001"/>
        </w:numPr>
        <w:pStyle w:val="Compact"/>
      </w:pPr>
      <w:r>
        <w:t xml:space="preserve">(</w:t>
      </w:r>
      <w:r>
        <w:rPr>
          <w:rStyle w:val="VerbatimChar"/>
        </w:rPr>
        <w:t xml:space="preserve">Jas 3:17-18</w:t>
      </w:r>
      <w:r>
        <w:t xml:space="preserv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1"/>
        </w:numPr>
        <w:pStyle w:val="Compact"/>
      </w:pPr>
      <w:r>
        <w:t xml:space="preserve">(</w:t>
      </w:r>
      <w:r>
        <w:rPr>
          <w:rStyle w:val="VerbatimChar"/>
        </w:rPr>
        <w:t xml:space="preserve">Phil 4:4-9</w:t>
      </w:r>
      <w:r>
        <w:t xml:space="preserve">) 4 Rejoice in the Lord always. Again I say, rejoice! 5 Let everyone see your gentleness. The Lord is near! 6 Do not be anxious about anything. Instead, in every situation, through prayer and petition with thanksgiving, tell your requests to God. 7 And the peace of God that surpasses all understanding will guard your hearts and minds in Christ Jesus. 8 Finally, brothers and sisters, whatever is true, whatever is worthy of respect, whatever is just, whatever is pure, whatever is lovely, whatever is commendable, if something is excellent or praiseworthy, think about these things. 9 And what you learned and received and heard and saw in me, do these things. And the God of peace will be with you.</w:t>
      </w:r>
    </w:p>
    <w:p>
      <w:pPr>
        <w:numPr>
          <w:ilvl w:val="0"/>
          <w:numId w:val="1001"/>
        </w:numPr>
        <w:pStyle w:val="Compact"/>
      </w:pPr>
      <w:r>
        <w:t xml:space="preserve">(</w:t>
      </w:r>
      <w:r>
        <w:rPr>
          <w:rStyle w:val="VerbatimChar"/>
        </w:rPr>
        <w:t xml:space="preserve">Ps 1:3</w:t>
      </w:r>
      <w:r>
        <w:t xml:space="preserve">) He is like a tree planted by flowing streams; it yields its fruit at the proper time, and its leaves never fall off. He succeeds in everything he attempts.</w:t>
      </w:r>
    </w:p>
    <w:p>
      <w:pPr>
        <w:numPr>
          <w:ilvl w:val="0"/>
          <w:numId w:val="1001"/>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01"/>
        </w:numPr>
        <w:pStyle w:val="Compact"/>
      </w:pPr>
      <w:r>
        <w:t xml:space="preserve">(</w:t>
      </w:r>
      <w:r>
        <w:rPr>
          <w:rStyle w:val="VerbatimChar"/>
        </w:rPr>
        <w:t xml:space="preserve">1John 4:7-16</w:t>
      </w:r>
      <w:r>
        <w:t xml:space="preserve">) 7 Dear friends, let us love one another, because love is from God, and everyone who loves has been fathered by God and knows God. 8 The person who does not love does not know God, because God is love. 9 By this the love of God is revealed in us: that God has sent his one and only Son into the world so that we may live through him. 10 In this is love: not that we have loved God, but that he loved us and sent his Son to be the atoning sacrifice for our sins. 11 Dear friends, if God so loved us, then we also ought to love one another. 12 No one has seen God at any time. If we love one another, God resides in us, and his love is perfected in us. 13 By this we know that we reside in God and he in us: in that he has given us of his Spirit. 14 And we have seen and testify that the Father has sent the Son to be the Savior of the world. 15 If anyone confesses that Jesus is the Son of God, God resides in him and he in God. 16 And we have come to know and to believe the love that God has in us. God is love, and the one who resides in love resides in God, and God resides in him.</w:t>
      </w:r>
    </w:p>
    <w:p>
      <w:pPr>
        <w:numPr>
          <w:ilvl w:val="0"/>
          <w:numId w:val="1001"/>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1"/>
        </w:numPr>
        <w:pStyle w:val="Compact"/>
      </w:pPr>
      <w:r>
        <w:t xml:space="preserve">(</w:t>
      </w:r>
      <w:r>
        <w:rPr>
          <w:rStyle w:val="VerbatimChar"/>
        </w:rPr>
        <w:t xml:space="preserve">Rom 12:9-18</w:t>
      </w:r>
      <w:r>
        <w:t xml:space="preserve">) 9 Love must be without hypocrisy. Abhor what is evil, cling to what is good. 10 Be devoted to one another with mutual love, showing eagerness in honoring one another. 11 Do not lag in zeal, be enthusiastic in spirit, serve the Lord. 12 Rejoice in hope, endure in suffering, persist in prayer. 13 Contribute to the needs of the saints, pursue hospitality. 14 Bless those who persecute you, bless and do not curse. 15 Rejoice with those who rejoice, weep with those who weep. 16 Live in harmony with one another; do not be haughty but associate with the lowly. Do not be conceited. 17 Do not repay anyone evil for evil; consider what is good before all people. 18 If possible, so far as it depends on you, live peaceably with all people.</w:t>
      </w:r>
    </w:p>
    <w:p>
      <w:pPr>
        <w:numPr>
          <w:ilvl w:val="0"/>
          <w:numId w:val="1001"/>
        </w:numPr>
        <w:pStyle w:val="Compact"/>
      </w:pPr>
      <w:r>
        <w:t xml:space="preserve">(</w:t>
      </w:r>
      <w:r>
        <w:rPr>
          <w:rStyle w:val="VerbatimChar"/>
        </w:rPr>
        <w:t xml:space="preserve">Luke 8:14-15</w:t>
      </w:r>
      <w:r>
        <w:t xml:space="preserve">) 14 As for the seed that fell among thorns, these are the ones who hear, but as they go on their way they are choked by the worries and riches and pleasures of life, and their fruit does not mature. 15 But as for the seed that landed on good soil, these are the ones who, after hearing the word, cling to it with an honest and good heart, and bear fruit with steadfast endurance.</w:t>
      </w:r>
    </w:p>
    <w:p>
      <w:pPr>
        <w:numPr>
          <w:ilvl w:val="0"/>
          <w:numId w:val="1001"/>
        </w:numPr>
        <w:pStyle w:val="Compact"/>
      </w:pPr>
      <w:r>
        <w:t xml:space="preserve">(</w:t>
      </w:r>
      <w:r>
        <w:rPr>
          <w:rStyle w:val="VerbatimChar"/>
        </w:rPr>
        <w:t xml:space="preserve">Ps 92:14</w:t>
      </w:r>
      <w:r>
        <w:t xml:space="preserve">) They bear fruit even when they are old; they are filled with vitality and have many leaves.</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Gal 5:13</w:t>
      </w:r>
      <w:r>
        <w:t xml:space="preserve">) For you were called to freedom, brothers and sisters; only do not use your freedom as an opportunity to indulge your flesh, but through love serve one another.</w:t>
      </w:r>
    </w:p>
    <w:p>
      <w:pPr>
        <w:numPr>
          <w:ilvl w:val="0"/>
          <w:numId w:val="1001"/>
        </w:numPr>
        <w:pStyle w:val="Compact"/>
      </w:pPr>
      <w:r>
        <w:t xml:space="preserve">(</w:t>
      </w:r>
      <w:r>
        <w:rPr>
          <w:rStyle w:val="VerbatimChar"/>
        </w:rPr>
        <w:t xml:space="preserve">Rom 7:4</w:t>
      </w:r>
      <w:r>
        <w:t xml:space="preserve">) So, my brothers and sisters, you also died to the law through the body of Christ, so that you could be joined to another, to the one who was raised from the dead, to bear fruit to God.</w:t>
      </w:r>
    </w:p>
    <w:p>
      <w:pPr>
        <w:numPr>
          <w:ilvl w:val="0"/>
          <w:numId w:val="1001"/>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1"/>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1"/>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01"/>
        </w:numPr>
        <w:pStyle w:val="Compact"/>
      </w:pPr>
      <w:r>
        <w:t xml:space="preserve">(</w:t>
      </w:r>
      <w:r>
        <w:rPr>
          <w:rStyle w:val="VerbatimChar"/>
        </w:rPr>
        <w:t xml:space="preserve">Eph 4:23-5:2</w:t>
      </w:r>
      <w:r>
        <w:t xml:space="preserve">) 23 to be renewed in the spirit of your mind, 24 and to put on the new man who has been created in God’s image – in righteousness and holiness that comes from truth. 25 Therefore, having laid aside falsehood, each one of you speak the truth with his neighbor, because we are members of one another. 26 Be angry and do not sin; do not let the sun go down on the cause of your anger. 27 Do not give the devil an opportunity. 28 The one who steals must steal no longer; instead he must labor, doing good with his own hands, so that he will have something to share with the one who has need. 29 You must let no unwholesome word come out of your mouth, but only what is beneficial for the building up of the one in need, that it would give grace to those who hear. 30 And do not grieve the Holy Spirit of God, by whom you were sealed for the day of redemption. 31 You must put away all bitterness, anger, wrath, quarreling, and slanderous talk – indeed all malice. 32 Instead, be kind to one another, compassionate, forgiving one another, just as God in Christ also forgave you. 1 Therefore, be imitators of God as dearly loved children 2 and live in love, just as Christ also loved us and gave himself for us, a sacrificial and fragrant offering to God.</w:t>
      </w:r>
    </w:p>
    <w:p>
      <w:pPr>
        <w:numPr>
          <w:ilvl w:val="0"/>
          <w:numId w:val="1001"/>
        </w:numPr>
        <w:pStyle w:val="Compact"/>
      </w:pPr>
      <w:r>
        <w:t xml:space="preserve">(</w:t>
      </w:r>
      <w:r>
        <w:rPr>
          <w:rStyle w:val="VerbatimChar"/>
        </w:rPr>
        <w:t xml:space="preserve">Gal 5:16-18</w:t>
      </w:r>
      <w:r>
        <w:t xml:space="preserve">)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w:t>
      </w:r>
    </w:p>
    <w:p>
      <w:pPr>
        <w:numPr>
          <w:ilvl w:val="0"/>
          <w:numId w:val="1001"/>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01"/>
        </w:numPr>
        <w:pStyle w:val="Compact"/>
      </w:pPr>
      <w:r>
        <w:t xml:space="preserve">(</w:t>
      </w:r>
      <w:r>
        <w:rPr>
          <w:rStyle w:val="VerbatimChar"/>
        </w:rPr>
        <w:t xml:space="preserve">Matt 12:33</w:t>
      </w:r>
      <w:r>
        <w:t xml:space="preserve">) “Make a tree good and its fruit will be good, or make a tree bad and its fruit will be bad, for a tree is known by its fruit.</w:t>
      </w:r>
    </w:p>
    <w:p>
      <w:pPr>
        <w:numPr>
          <w:ilvl w:val="0"/>
          <w:numId w:val="1001"/>
        </w:numPr>
        <w:pStyle w:val="Compact"/>
      </w:pPr>
      <w:r>
        <w:t xml:space="preserve">(</w:t>
      </w:r>
      <w:r>
        <w:rPr>
          <w:rStyle w:val="VerbatimChar"/>
        </w:rPr>
        <w:t xml:space="preserve">Rom 5:1-5</w:t>
      </w:r>
      <w:r>
        <w:t xml:space="preserve">) 1 Therefore, since we have been declared righteous by faith, we have peace with God through our Lord Jesus Christ, 2 through whom we have also obtained access by faith into this grace in which we stand, and we rejoice in the hope of God’s glory. 3 Not only this, but we also rejoice in sufferings, knowing that suffering produces endurance, 4 and endurance, character, and character, hope. 5 And hope does not disappoint, because the love of God has been poured out in our hearts through the Holy Spirit who was given to us.</w:t>
      </w:r>
    </w:p>
    <w:p>
      <w:pPr>
        <w:numPr>
          <w:ilvl w:val="0"/>
          <w:numId w:val="1001"/>
        </w:numPr>
        <w:pStyle w:val="Compact"/>
      </w:pPr>
      <w:r>
        <w:t xml:space="preserve">(</w:t>
      </w:r>
      <w:r>
        <w:rPr>
          <w:rStyle w:val="VerbatimChar"/>
        </w:rPr>
        <w:t xml:space="preserve">1Tim 4:12</w:t>
      </w:r>
      <w:r>
        <w:t xml:space="preserve">) Let no one look down on you because you are young, but set an example for the believers in your speech, conduct, love, faithfulness, and purity.</w:t>
      </w:r>
    </w:p>
    <w:p>
      <w:pPr>
        <w:numPr>
          <w:ilvl w:val="0"/>
          <w:numId w:val="1001"/>
        </w:numPr>
        <w:pStyle w:val="Compact"/>
      </w:pPr>
      <w:r>
        <w:t xml:space="preserve">(</w:t>
      </w:r>
      <w:r>
        <w:rPr>
          <w:rStyle w:val="VerbatimChar"/>
        </w:rPr>
        <w:t xml:space="preserve">1Thess 5:10-22</w:t>
      </w:r>
      <w:r>
        <w:t xml:space="preserve">) 10 He died for us so that whether we are alert or asleep we will come to life together with him. 11 Therefore encourage one another and build up each other, just as you are in fact doing. 12 Now we ask you, brothers and sisters, to acknowledge those who labor among you and preside over you in the Lord and admonish you, 13 and to esteem them most highly in love because of their work. Be at peace among yourselves. 14 And we urge you, brothers and sisters, admonish the undisciplined, comfort the discouraged, help the weak, be patient toward all. 15 See that no one pays back evil for evil to anyone, but always pursue what is good for one another and for all. 16 Always rejoice, 17 constantly pray, 18 in everything give thanks. For this is God’s will for you in Christ Jesus. 19 Do not extinguish the Spirit. 20 Do not treat prophecies with contempt. 21 But examine all things; hold fast to what is good. 22 Stay away from every form of evil.</w:t>
      </w:r>
    </w:p>
    <w:p>
      <w:pPr>
        <w:numPr>
          <w:ilvl w:val="0"/>
          <w:numId w:val="1001"/>
        </w:numPr>
        <w:pStyle w:val="Compact"/>
      </w:pPr>
      <w:r>
        <w:t xml:space="preserve">(</w:t>
      </w:r>
      <w:r>
        <w:rPr>
          <w:rStyle w:val="VerbatimChar"/>
        </w:rPr>
        <w:t xml:space="preserve">1Thess 1:3-10</w:t>
      </w:r>
      <w:r>
        <w:t xml:space="preserve">) 3 because we recall in the presence of our God and Father your work of faith and labor of love and endurance of hope in our Lord Jesus Christ. 4 We know, brothers and sisters loved by God, that he has chosen you, 5 in that our gospel did not come to you merely in words, but in power and in the Holy Spirit and with deep conviction (surely you recall the character we displayed when we came among you to help you). 6 And you became imitators of us and of the Lord, when you received the message with joy that comes from the Holy Spirit, despite great affliction. 7 As a result you became an example to all the believers in Macedonia and in Achaia. 8 For from you the message of the Lord has echoed forth not just in Macedonia and Achaia, but in every place reports of your faith in God have spread, so that we do not need to say anything. 9 For people everywhere report how you welcomed us and how you turned to God from idols to serve the living and true God 10 and to wait for his Son from heaven, whom he raised from the dead, Jesus our deliverer from the coming wrath.</w:t>
      </w:r>
    </w:p>
    <w:p>
      <w:pPr>
        <w:numPr>
          <w:ilvl w:val="0"/>
          <w:numId w:val="1001"/>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1"/>
        </w:numPr>
        <w:pStyle w:val="Compact"/>
      </w:pPr>
      <w:r>
        <w:t xml:space="preserve">(</w:t>
      </w:r>
      <w:r>
        <w:rPr>
          <w:rStyle w:val="VerbatimChar"/>
        </w:rPr>
        <w:t xml:space="preserve">Rom 6:22</w:t>
      </w:r>
      <w:r>
        <w:t xml:space="preserve">) But now, freed from sin and enslaved to God, you have your benefit leading to sanctification, and the end is eternal life.</w:t>
      </w:r>
    </w:p>
    <w:p>
      <w:pPr>
        <w:numPr>
          <w:ilvl w:val="0"/>
          <w:numId w:val="1001"/>
        </w:numPr>
        <w:pStyle w:val="Compact"/>
      </w:pPr>
      <w:r>
        <w:t xml:space="preserve">(</w:t>
      </w:r>
      <w:r>
        <w:rPr>
          <w:rStyle w:val="VerbatimChar"/>
        </w:rPr>
        <w:t xml:space="preserve">Matt 7:16-20</w:t>
      </w:r>
      <w:r>
        <w:t xml:space="preserve">) 16 You will recognize them by their fruit. Grapes are not gathered from thorns or figs from thistles, are they? 17 In the same way, every good tree bears good fruit, but the bad tree bears bad fruit. 18 A good tree is not able to bear bad fruit, nor a bad tree to bear good fruit. 19 Every tree that does not bear good fruit is cut down and thrown into the fire. 20 So then, you will recognize them by their fruit.</w:t>
      </w:r>
    </w:p>
    <w:p>
      <w:pPr>
        <w:numPr>
          <w:ilvl w:val="0"/>
          <w:numId w:val="1001"/>
        </w:numPr>
        <w:pStyle w:val="Compact"/>
      </w:pPr>
      <w:r>
        <w:t xml:space="preserve">(</w:t>
      </w:r>
      <w:r>
        <w:rPr>
          <w:rStyle w:val="VerbatimChar"/>
        </w:rPr>
        <w:t xml:space="preserve">1Pet 5:12</w:t>
      </w:r>
      <w:r>
        <w:t xml:space="preserve">) Through Silvanus, whom I know to be a faithful brother, I have written to you briefly, in order to encourage you and testify that this is the true grace of God. Stand fast in it.</w:t>
      </w:r>
    </w:p>
    <w:p>
      <w:pPr>
        <w:numPr>
          <w:ilvl w:val="0"/>
          <w:numId w:val="1001"/>
        </w:numPr>
        <w:pStyle w:val="Compact"/>
      </w:pPr>
      <w:r>
        <w:t xml:space="preserve">(</w:t>
      </w:r>
      <w:r>
        <w:rPr>
          <w:rStyle w:val="VerbatimChar"/>
        </w:rPr>
        <w:t xml:space="preserve">Titus 2:2-12</w:t>
      </w:r>
      <w:r>
        <w:t xml:space="preserve">) 2 Older men are to be temperate, dignified, self-controlled, sound in faith, in love, and in endurance. 3 Older women likewise are to exhibit behavior fitting for those who are holy, not slandering, not slaves to excessive drinking, but teaching what is good. 4 In this way they will train the younger women to love their husbands, to love their children, 5 to be self-controlled, pure, fulfilling their duties at home, kind, being subject to their own husbands, so that the message of God may not be discredited. 6 Encourage younger men likewise to be self-controlled, 7 showing yourself to be an example of good works in every way. In your teaching show integrity, dignity, 8 and a sound message that cannot be criticized, so that any opponent will be at a loss, because he has nothing evil to say about us. 9 Slaves are to be subject to their own masters in everything, to do what is wanted and not talk back, 10 not pilfering, but showing all good faith, in order to bring credit to the teaching of God our Savior in everything. 11 For the grace of God has appeared, bringing salvation to all people. 12 It trains us to reject godless ways and worldly desires and to live self-controlled, upright, and godly lives in the present age,</w:t>
      </w:r>
    </w:p>
    <w:p>
      <w:pPr>
        <w:numPr>
          <w:ilvl w:val="0"/>
          <w:numId w:val="1001"/>
        </w:numPr>
        <w:pStyle w:val="Compact"/>
      </w:pPr>
      <w:r>
        <w:t xml:space="preserve">(</w:t>
      </w:r>
      <w:r>
        <w:rPr>
          <w:rStyle w:val="VerbatimChar"/>
        </w:rPr>
        <w:t xml:space="preserve">Rom 15:3</w:t>
      </w:r>
      <w:r>
        <w:t xml:space="preserve">) For even Christ did not please himself, but just as it is written,</w:t>
      </w:r>
      <w:r>
        <w:t xml:space="preserve"> </w:t>
      </w:r>
      <w:r>
        <w:t xml:space="preserve">“</w:t>
      </w:r>
      <w:r>
        <w:t xml:space="preserve">The insults of those who insult you have fallen on me.</w:t>
      </w:r>
      <w:r>
        <w:t xml:space="preserve">”</w:t>
      </w:r>
    </w:p>
    <w:p>
      <w:pPr>
        <w:numPr>
          <w:ilvl w:val="0"/>
          <w:numId w:val="1001"/>
        </w:numPr>
        <w:pStyle w:val="Compact"/>
      </w:pPr>
      <w:r>
        <w:t xml:space="preserve">(</w:t>
      </w:r>
      <w:r>
        <w:rPr>
          <w:rStyle w:val="VerbatimChar"/>
        </w:rPr>
        <w:t xml:space="preserve">Hos 14:8</w:t>
      </w:r>
      <w:r>
        <w:t xml:space="preserve">) O Ephraim, I do not want to have anything to do with idols anymore! I will answer him and care for him. I am like a luxuriant cypress tree; your fruitfulness comes from me!</w:t>
      </w:r>
    </w:p>
    <w:p>
      <w:pPr>
        <w:numPr>
          <w:ilvl w:val="0"/>
          <w:numId w:val="1001"/>
        </w:numPr>
        <w:pStyle w:val="Compact"/>
      </w:pPr>
      <w:r>
        <w:t xml:space="preserve">(</w:t>
      </w:r>
      <w:r>
        <w:rPr>
          <w:rStyle w:val="VerbatimChar"/>
        </w:rPr>
        <w:t xml:space="preserve">2Thess 3:2</w:t>
      </w:r>
      <w:r>
        <w:t xml:space="preserve">) and that we may be delivered from perverse and evil people. For not all have faith.</w:t>
      </w:r>
    </w:p>
    <w:p>
      <w:pPr>
        <w:numPr>
          <w:ilvl w:val="0"/>
          <w:numId w:val="1001"/>
        </w:numPr>
        <w:pStyle w:val="Compact"/>
      </w:pPr>
      <w:r>
        <w:t xml:space="preserve">(</w:t>
      </w:r>
      <w:r>
        <w:rPr>
          <w:rStyle w:val="VerbatimChar"/>
        </w:rPr>
        <w:t xml:space="preserve">Luke 13:9</w:t>
      </w:r>
      <w:r>
        <w:t xml:space="preserve">) Then if it bears fruit next year, very well, but if not, you can cut it down.’”</w:t>
      </w:r>
    </w:p>
    <w:p>
      <w:pPr>
        <w:numPr>
          <w:ilvl w:val="0"/>
          <w:numId w:val="1001"/>
        </w:numPr>
        <w:pStyle w:val="Compact"/>
      </w:pPr>
      <w:r>
        <w:t xml:space="preserve">(</w:t>
      </w:r>
      <w:r>
        <w:rPr>
          <w:rStyle w:val="VerbatimChar"/>
        </w:rPr>
        <w:t xml:space="preserve">1Tim 3:11</w:t>
      </w:r>
      <w:r>
        <w:t xml:space="preserve">) Likewise also their wives must be dignified, not slanderous, temperate, faithful in every respect.</w:t>
      </w:r>
    </w:p>
    <w:p>
      <w:r>
        <w:pict>
          <v:rect style="width:0;height:1.5pt" o:hralign="center" o:hrstd="t" o:hr="t"/>
        </w:pict>
      </w:r>
    </w:p>
    <w:bookmarkEnd w:id="20"/>
    <w:bookmarkStart w:id="21" w:name="cross-references---2tim-17"/>
    <w:p>
      <w:pPr>
        <w:pStyle w:val="Heading2"/>
      </w:pPr>
      <w:r>
        <w:t xml:space="preserve">Cross References - 2Tim 1:7</w:t>
      </w:r>
    </w:p>
    <w:p>
      <w:pPr>
        <w:numPr>
          <w:ilvl w:val="0"/>
          <w:numId w:val="1002"/>
        </w:numPr>
        <w:pStyle w:val="Compact"/>
      </w:pPr>
      <w:r>
        <w:t xml:space="preserve">(</w:t>
      </w:r>
      <w:r>
        <w:rPr>
          <w:rStyle w:val="VerbatimChar"/>
        </w:rPr>
        <w:t xml:space="preserve">2Tim 1:7</w:t>
      </w:r>
      <w:r>
        <w:t xml:space="preserve">) For God did not give us a Spirit of fear but of power and love and self-control.</w:t>
      </w:r>
    </w:p>
    <w:p>
      <w:pPr>
        <w:numPr>
          <w:ilvl w:val="0"/>
          <w:numId w:val="1002"/>
        </w:numPr>
        <w:pStyle w:val="Compact"/>
      </w:pPr>
      <w:r>
        <w:t xml:space="preserve">(</w:t>
      </w:r>
      <w:r>
        <w:rPr>
          <w:rStyle w:val="VerbatimChar"/>
        </w:rPr>
        <w:t xml:space="preserve">Rom 8:15</w:t>
      </w:r>
      <w:r>
        <w:t xml:space="preserve">) For you did not receive the spirit of slavery leading again to fear, but you received the Spirit of adoption, by whom we cry,</w:t>
      </w:r>
      <w:r>
        <w:t xml:space="preserve"> </w:t>
      </w:r>
      <w:r>
        <w:t xml:space="preserve">“</w:t>
      </w:r>
      <w:r>
        <w:t xml:space="preserve">Abba, Father.</w:t>
      </w:r>
      <w:r>
        <w:t xml:space="preserve">”</w:t>
      </w:r>
    </w:p>
    <w:p>
      <w:pPr>
        <w:numPr>
          <w:ilvl w:val="0"/>
          <w:numId w:val="1002"/>
        </w:numPr>
        <w:pStyle w:val="Compact"/>
      </w:pPr>
      <w:r>
        <w:t xml:space="preserve">(</w:t>
      </w:r>
      <w:r>
        <w:rPr>
          <w:rStyle w:val="VerbatimChar"/>
        </w:rPr>
        <w:t xml:space="preserve">1John 4:18</w:t>
      </w:r>
      <w:r>
        <w:t xml:space="preserve">) There is no fear in love, but perfect love drives out fear, because fear has to do with punishment. The one who fears punishment has not been perfected in love.</w:t>
      </w:r>
    </w:p>
    <w:p>
      <w:pPr>
        <w:numPr>
          <w:ilvl w:val="0"/>
          <w:numId w:val="1002"/>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2"/>
        </w:numPr>
        <w:pStyle w:val="Compact"/>
      </w:pPr>
      <w:r>
        <w:t xml:space="preserve">(</w:t>
      </w:r>
      <w:r>
        <w:rPr>
          <w:rStyle w:val="VerbatimChar"/>
        </w:rPr>
        <w:t xml:space="preserve">Acts 1:8</w:t>
      </w:r>
      <w:r>
        <w:t xml:space="preserve">) But you will receive power when the Holy Spirit has come upon you, and you will be my witnesses in Jerusalem, and in all Judea and Samaria, and to the farthest parts of the earth.”</w:t>
      </w:r>
    </w:p>
    <w:p>
      <w:pPr>
        <w:numPr>
          <w:ilvl w:val="0"/>
          <w:numId w:val="1002"/>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2"/>
        </w:numPr>
        <w:pStyle w:val="Compact"/>
      </w:pPr>
      <w:r>
        <w:t xml:space="preserve">(</w:t>
      </w:r>
      <w:r>
        <w:rPr>
          <w:rStyle w:val="VerbatimChar"/>
        </w:rPr>
        <w:t xml:space="preserve">Zech 4:6</w:t>
      </w:r>
      <w:r>
        <w:t xml:space="preserve">) Therefore he told me,</w:t>
      </w:r>
      <w:r>
        <w:t xml:space="preserve"> </w:t>
      </w:r>
      <w:r>
        <w:t xml:space="preserve">“</w:t>
      </w:r>
      <w:r>
        <w:t xml:space="preserve">This is the Lord’s message to Zerubbabel:</w:t>
      </w:r>
      <w:r>
        <w:t xml:space="preserve"> </w:t>
      </w:r>
      <w:r>
        <w:t xml:space="preserve">‘</w:t>
      </w:r>
      <w:r>
        <w:t xml:space="preserve">Not by strength and not by power, but by my Spirit,</w:t>
      </w:r>
      <w:r>
        <w:t xml:space="preserve">’</w:t>
      </w:r>
      <w:r>
        <w:t xml:space="preserve"> </w:t>
      </w:r>
      <w:r>
        <w:t xml:space="preserve">says the Lord of Heaven’s Armies.</w:t>
      </w:r>
      <w:r>
        <w:t xml:space="preserve">”</w:t>
      </w:r>
    </w:p>
    <w:p>
      <w:pPr>
        <w:numPr>
          <w:ilvl w:val="0"/>
          <w:numId w:val="1002"/>
        </w:numPr>
        <w:pStyle w:val="Compact"/>
      </w:pPr>
      <w:r>
        <w:t xml:space="preserve">(</w:t>
      </w:r>
      <w:r>
        <w:rPr>
          <w:rStyle w:val="VerbatimChar"/>
        </w:rPr>
        <w:t xml:space="preserve">Prov 2:7</w:t>
      </w:r>
      <w:r>
        <w:t xml:space="preserve">) He stores up effective counsel for the upright, and is like a shield for those who live with integrity,</w:t>
      </w:r>
    </w:p>
    <w:p>
      <w:pPr>
        <w:numPr>
          <w:ilvl w:val="0"/>
          <w:numId w:val="1002"/>
        </w:numPr>
        <w:pStyle w:val="Compact"/>
      </w:pPr>
      <w:r>
        <w:t xml:space="preserve">(</w:t>
      </w:r>
      <w:r>
        <w:rPr>
          <w:rStyle w:val="VerbatimChar"/>
        </w:rPr>
        <w:t xml:space="preserve">Heb 2:15</w:t>
      </w:r>
      <w:r>
        <w:t xml:space="preserve">) and set free those who were held in slavery all their lives by their fear of death.</w:t>
      </w:r>
    </w:p>
    <w:p>
      <w:pPr>
        <w:numPr>
          <w:ilvl w:val="0"/>
          <w:numId w:val="1002"/>
        </w:numPr>
        <w:pStyle w:val="Compact"/>
      </w:pPr>
      <w:r>
        <w:t xml:space="preserve">(</w:t>
      </w:r>
      <w:r>
        <w:rPr>
          <w:rStyle w:val="VerbatimChar"/>
        </w:rPr>
        <w:t xml:space="preserve">Luke 10:19</w:t>
      </w:r>
      <w:r>
        <w:t xml:space="preserve">) Look, I have given you authority to tread on snakes and scorpions and on the full force of the enemy, and nothing will hurt you.</w:t>
      </w:r>
    </w:p>
    <w:p>
      <w:pPr>
        <w:numPr>
          <w:ilvl w:val="0"/>
          <w:numId w:val="1002"/>
        </w:numPr>
        <w:pStyle w:val="Compact"/>
      </w:pPr>
      <w:r>
        <w:t xml:space="preserve">(</w:t>
      </w:r>
      <w:r>
        <w:rPr>
          <w:rStyle w:val="VerbatimChar"/>
        </w:rPr>
        <w:t xml:space="preserve">Luke 24:49</w:t>
      </w:r>
      <w:r>
        <w:t xml:space="preserve">) And look, I am sending you what my Father promised. But stay in the city until you have been clothed with power from on high.”</w:t>
      </w:r>
    </w:p>
    <w:p>
      <w:pPr>
        <w:numPr>
          <w:ilvl w:val="0"/>
          <w:numId w:val="1002"/>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2"/>
        </w:numPr>
        <w:pStyle w:val="Compact"/>
      </w:pPr>
      <w:r>
        <w:t xml:space="preserve">(</w:t>
      </w:r>
      <w:r>
        <w:rPr>
          <w:rStyle w:val="VerbatimChar"/>
        </w:rPr>
        <w:t xml:space="preserve">Rom 5:5</w:t>
      </w:r>
      <w:r>
        <w:t xml:space="preserve">) And hope does not disappoint, because the love of God has been poured out in our hearts through the Holy Spirit who was given to us.</w:t>
      </w:r>
    </w:p>
    <w:p>
      <w:pPr>
        <w:numPr>
          <w:ilvl w:val="0"/>
          <w:numId w:val="1002"/>
        </w:numPr>
        <w:pStyle w:val="Compact"/>
      </w:pPr>
      <w:r>
        <w:t xml:space="preserve">(</w:t>
      </w:r>
      <w:r>
        <w:rPr>
          <w:rStyle w:val="VerbatimChar"/>
        </w:rPr>
        <w:t xml:space="preserve">1Cor 2:4</w:t>
      </w:r>
      <w:r>
        <w:t xml:space="preserve">) My conversation and my preaching were not with persuasive words of wisdom, but with a demonstration of the Spirit and of power,</w:t>
      </w:r>
    </w:p>
    <w:p>
      <w:pPr>
        <w:numPr>
          <w:ilvl w:val="0"/>
          <w:numId w:val="1002"/>
        </w:numPr>
        <w:pStyle w:val="Compact"/>
      </w:pPr>
      <w:r>
        <w:t xml:space="preserve">(</w:t>
      </w:r>
      <w:r>
        <w:rPr>
          <w:rStyle w:val="VerbatimChar"/>
        </w:rPr>
        <w:t xml:space="preserve">Acts 6:8</w:t>
      </w:r>
      <w:r>
        <w:t xml:space="preserve">) Now Stephen, full of grace and power, was performing great wonders and miraculous signs among the people.</w:t>
      </w:r>
    </w:p>
    <w:p>
      <w:pPr>
        <w:numPr>
          <w:ilvl w:val="0"/>
          <w:numId w:val="1002"/>
        </w:numPr>
        <w:pStyle w:val="Compact"/>
      </w:pPr>
      <w:r>
        <w:t xml:space="preserve">(</w:t>
      </w:r>
      <w:r>
        <w:rPr>
          <w:rStyle w:val="VerbatimChar"/>
        </w:rPr>
        <w:t xml:space="preserve">Ps 119:80</w:t>
      </w:r>
      <w:r>
        <w:t xml:space="preserve">) May I be fully committed to your statutes, so that I might not be ashamed.</w:t>
      </w:r>
    </w:p>
    <w:p>
      <w:pPr>
        <w:numPr>
          <w:ilvl w:val="0"/>
          <w:numId w:val="1002"/>
        </w:numPr>
        <w:pStyle w:val="Compact"/>
      </w:pPr>
      <w:r>
        <w:t xml:space="preserve">(</w:t>
      </w:r>
      <w:r>
        <w:rPr>
          <w:rStyle w:val="VerbatimChar"/>
        </w:rPr>
        <w:t xml:space="preserve">Col 1:8</w:t>
      </w:r>
      <w:r>
        <w:t xml:space="preserve">) who also told us of your love in the Spirit.</w:t>
      </w:r>
    </w:p>
    <w:p>
      <w:pPr>
        <w:numPr>
          <w:ilvl w:val="0"/>
          <w:numId w:val="1002"/>
        </w:numPr>
        <w:pStyle w:val="Compact"/>
      </w:pPr>
      <w:r>
        <w:t xml:space="preserve">(</w:t>
      </w:r>
      <w:r>
        <w:rPr>
          <w:rStyle w:val="VerbatimChar"/>
        </w:rPr>
        <w:t xml:space="preserve">Acts 20:24</w:t>
      </w:r>
      <w:r>
        <w:t xml:space="preserve">) But I do not consider my life worth anything to myself, so that I may finish my task and the ministry that I received from the Lord Jesus, to testify to the good news of God’s grace.</w:t>
      </w:r>
    </w:p>
    <w:p>
      <w:pPr>
        <w:numPr>
          <w:ilvl w:val="0"/>
          <w:numId w:val="1002"/>
        </w:numPr>
        <w:pStyle w:val="Compact"/>
      </w:pPr>
      <w:r>
        <w:t xml:space="preserve">(</w:t>
      </w:r>
      <w:r>
        <w:rPr>
          <w:rStyle w:val="VerbatimChar"/>
        </w:rPr>
        <w:t xml:space="preserve">Luke 8:35</w:t>
      </w:r>
      <w:r>
        <w:t xml:space="preserve">) So the people went out to see what had happened, and they came to Jesus. They found the man from whom the demons had gone out, sitting at Jesus’ feet, clothed and in his right mind, and they were afraid.</w:t>
      </w:r>
    </w:p>
    <w:p>
      <w:pPr>
        <w:numPr>
          <w:ilvl w:val="0"/>
          <w:numId w:val="1002"/>
        </w:numPr>
        <w:pStyle w:val="Compact"/>
      </w:pPr>
      <w:r>
        <w:t xml:space="preserve">(</w:t>
      </w:r>
      <w:r>
        <w:rPr>
          <w:rStyle w:val="VerbatimChar"/>
        </w:rPr>
        <w:t xml:space="preserve">Mic 3:8</w:t>
      </w:r>
      <w:r>
        <w:t xml:space="preserve">) But I am full of the courage that the Lord’s Spirit gives, and have a strong commitment to justice. This enables me to confront Jacob with its rebellion, and Israel with its sin.</w:t>
      </w:r>
    </w:p>
    <w:p>
      <w:pPr>
        <w:numPr>
          <w:ilvl w:val="0"/>
          <w:numId w:val="1002"/>
        </w:numPr>
        <w:pStyle w:val="Compact"/>
      </w:pPr>
      <w:r>
        <w:t xml:space="preserve">(</w:t>
      </w:r>
      <w:r>
        <w:rPr>
          <w:rStyle w:val="VerbatimChar"/>
        </w:rPr>
        <w:t xml:space="preserve">Prov 8:14</w:t>
      </w:r>
      <w:r>
        <w:t xml:space="preserve">) Counsel and sound wisdom belong to me; I possess understanding and might.</w:t>
      </w:r>
    </w:p>
    <w:p>
      <w:pPr>
        <w:numPr>
          <w:ilvl w:val="0"/>
          <w:numId w:val="1002"/>
        </w:numPr>
        <w:pStyle w:val="Compact"/>
      </w:pPr>
      <w:r>
        <w:t xml:space="preserve">(</w:t>
      </w:r>
      <w:r>
        <w:rPr>
          <w:rStyle w:val="VerbatimChar"/>
        </w:rPr>
        <w:t xml:space="preserve">Acts 21:13</w:t>
      </w:r>
      <w:r>
        <w:t xml:space="preserve">) Then Paul replied,</w:t>
      </w:r>
      <w:r>
        <w:t xml:space="preserve"> </w:t>
      </w:r>
      <w:r>
        <w:t xml:space="preserve">“</w:t>
      </w:r>
      <w:r>
        <w:t xml:space="preserve">What are you doing, weeping and breaking my heart? For I am ready not only to be tied up, but even to die in Jerusalem for the name of the Lord Jesus.</w:t>
      </w:r>
      <w:r>
        <w:t xml:space="preserve">”</w:t>
      </w:r>
    </w:p>
    <w:p>
      <w:pPr>
        <w:numPr>
          <w:ilvl w:val="0"/>
          <w:numId w:val="1002"/>
        </w:numPr>
        <w:pStyle w:val="Compact"/>
      </w:pPr>
      <w:r>
        <w:t xml:space="preserve">(</w:t>
      </w:r>
      <w:r>
        <w:rPr>
          <w:rStyle w:val="VerbatimChar"/>
        </w:rPr>
        <w:t xml:space="preserve">Acts 10:38</w:t>
      </w:r>
      <w:r>
        <w:t xml:space="preserve">) with respect to Jesus from Nazareth, that God anointed him with the Holy Spirit and with power. He went around doing good and healing all who were oppressed by the devil, because God was with him.</w:t>
      </w:r>
    </w:p>
    <w:p>
      <w:pPr>
        <w:numPr>
          <w:ilvl w:val="0"/>
          <w:numId w:val="1002"/>
        </w:numPr>
        <w:pStyle w:val="Compact"/>
      </w:pPr>
      <w:r>
        <w:t xml:space="preserve">(</w:t>
      </w:r>
      <w:r>
        <w:rPr>
          <w:rStyle w:val="VerbatimChar"/>
        </w:rPr>
        <w:t xml:space="preserve">Acts 26:25</w:t>
      </w:r>
      <w:r>
        <w:t xml:space="preserve">) But Paul replied, “I have not lost my mind, most excellent Festus, but am speaking true and rational words.</w:t>
      </w:r>
    </w:p>
    <w:p>
      <w:pPr>
        <w:numPr>
          <w:ilvl w:val="0"/>
          <w:numId w:val="1002"/>
        </w:numPr>
        <w:pStyle w:val="Compact"/>
      </w:pPr>
      <w:r>
        <w:t xml:space="preserve">(</w:t>
      </w:r>
      <w:r>
        <w:rPr>
          <w:rStyle w:val="VerbatimChar"/>
        </w:rPr>
        <w:t xml:space="preserve">Acts 9:22</w:t>
      </w:r>
      <w:r>
        <w:t xml:space="preserve">) But Saul became more and more capable, and was causing consternation among the Jews who lived in Damascus by proving that Jesus is the Christ.</w:t>
      </w:r>
    </w:p>
    <w:p>
      <w:pPr>
        <w:numPr>
          <w:ilvl w:val="0"/>
          <w:numId w:val="1002"/>
        </w:numPr>
        <w:pStyle w:val="Compact"/>
      </w:pPr>
      <w:r>
        <w:t xml:space="preserve">(</w:t>
      </w:r>
      <w:r>
        <w:rPr>
          <w:rStyle w:val="VerbatimChar"/>
        </w:rPr>
        <w:t xml:space="preserve">2Cor 5:13-14</w:t>
      </w:r>
      <w:r>
        <w:t xml:space="preserve">) 13 For if we are out of our minds, it is for God; if we are of sound mind, it is for you. 14 For the love of Christ controls us, since we have concluded this, that Christ died for all; therefore all have died.</w:t>
      </w:r>
    </w:p>
    <w:p>
      <w:pPr>
        <w:numPr>
          <w:ilvl w:val="0"/>
          <w:numId w:val="1002"/>
        </w:numPr>
        <w:pStyle w:val="Compact"/>
      </w:pPr>
      <w:r>
        <w:t xml:space="preserve">(</w:t>
      </w:r>
      <w:r>
        <w:rPr>
          <w:rStyle w:val="VerbatimChar"/>
        </w:rPr>
        <w:t xml:space="preserve">Luke 15:17</w:t>
      </w:r>
      <w:r>
        <w:t xml:space="preserve">) But when he came to his senses he said, ’How many of my father’s hired workers have food enough to spare, but here I am dying from hunger!</w:t>
      </w:r>
    </w:p>
    <w:p>
      <w:pPr>
        <w:numPr>
          <w:ilvl w:val="0"/>
          <w:numId w:val="1002"/>
        </w:numPr>
        <w:pStyle w:val="Compact"/>
      </w:pPr>
      <w:r>
        <w:t xml:space="preserve">(</w:t>
      </w:r>
      <w:r>
        <w:rPr>
          <w:rStyle w:val="VerbatimChar"/>
        </w:rPr>
        <w:t xml:space="preserve">Acts 26:11</w:t>
      </w:r>
      <w:r>
        <w:t xml:space="preserve">) I punished them often in all the synagogues and tried to force them to blaspheme. Because I was so furiously enraged at them, I went to persecute them even in foreign cities.</w:t>
      </w:r>
    </w:p>
    <w:p>
      <w:r>
        <w:pict>
          <v:rect style="width:0;height:1.5pt" o:hralign="center" o:hrstd="t" o:hr="t"/>
        </w:pict>
      </w:r>
    </w:p>
    <w:bookmarkEnd w:id="21"/>
    <w:bookmarkStart w:id="22" w:name="cross-references---prov-2528"/>
    <w:p>
      <w:pPr>
        <w:pStyle w:val="Heading2"/>
      </w:pPr>
      <w:r>
        <w:t xml:space="preserve">Cross References - Prov 25:28</w:t>
      </w:r>
    </w:p>
    <w:p>
      <w:pPr>
        <w:numPr>
          <w:ilvl w:val="0"/>
          <w:numId w:val="1003"/>
        </w:numPr>
        <w:pStyle w:val="Compact"/>
      </w:pPr>
      <w:r>
        <w:t xml:space="preserve">(</w:t>
      </w:r>
      <w:r>
        <w:rPr>
          <w:rStyle w:val="VerbatimChar"/>
        </w:rPr>
        <w:t xml:space="preserve">Prov 25:28</w:t>
      </w:r>
      <w:r>
        <w:t xml:space="preserve">) Like a city that is broken down and without a wall, so is a person who cannot control his temper.</w:t>
      </w:r>
    </w:p>
    <w:p>
      <w:pPr>
        <w:numPr>
          <w:ilvl w:val="0"/>
          <w:numId w:val="1003"/>
        </w:numPr>
        <w:pStyle w:val="Compact"/>
      </w:pPr>
      <w:r>
        <w:t xml:space="preserve">(</w:t>
      </w:r>
      <w:r>
        <w:rPr>
          <w:rStyle w:val="VerbatimChar"/>
        </w:rPr>
        <w:t xml:space="preserve">Prov 16:32</w:t>
      </w:r>
      <w:r>
        <w:t xml:space="preserve">) Better to be slow to anger than to be a mighty warrior, and one who controls his temper is better than one who captures a city.</w:t>
      </w:r>
    </w:p>
    <w:p>
      <w:pPr>
        <w:numPr>
          <w:ilvl w:val="0"/>
          <w:numId w:val="1003"/>
        </w:numPr>
        <w:pStyle w:val="Compact"/>
      </w:pPr>
      <w:r>
        <w:t xml:space="preserve">(</w:t>
      </w:r>
      <w:r>
        <w:rPr>
          <w:rStyle w:val="VerbatimChar"/>
        </w:rPr>
        <w:t xml:space="preserve">2Chr 32:5</w:t>
      </w:r>
      <w:r>
        <w:t xml:space="preserve">) Hezekiah energetically rebuilt every broken wall. He erected towers and an outer wall, and fortified the terrace of the City of David. He made many weapons and shields.</w:t>
      </w:r>
    </w:p>
    <w:p>
      <w:pPr>
        <w:numPr>
          <w:ilvl w:val="0"/>
          <w:numId w:val="1003"/>
        </w:numPr>
        <w:pStyle w:val="Compact"/>
      </w:pPr>
      <w:r>
        <w:t xml:space="preserve">(</w:t>
      </w:r>
      <w:r>
        <w:rPr>
          <w:rStyle w:val="VerbatimChar"/>
        </w:rPr>
        <w:t xml:space="preserve">1Sam 20:30</w:t>
      </w:r>
      <w:r>
        <w:t xml:space="preserve">) Saul became angry with Jonathan and said to him, “You stupid traitor! Don’t I realize that to your own disgrace and to the disgrace of your mother’s nakedness you have chosen this son of Jesse?</w:t>
      </w:r>
    </w:p>
    <w:p>
      <w:pPr>
        <w:numPr>
          <w:ilvl w:val="0"/>
          <w:numId w:val="1003"/>
        </w:numPr>
        <w:pStyle w:val="Compact"/>
      </w:pPr>
      <w:r>
        <w:t xml:space="preserve">(</w:t>
      </w:r>
      <w:r>
        <w:rPr>
          <w:rStyle w:val="VerbatimChar"/>
        </w:rPr>
        <w:t xml:space="preserve">Prov 22:24</w:t>
      </w:r>
      <w:r>
        <w:t xml:space="preserve">) Do not make friends with an angry person, and do not associate with a wrathful person,</w:t>
      </w:r>
    </w:p>
    <w:p>
      <w:pPr>
        <w:numPr>
          <w:ilvl w:val="0"/>
          <w:numId w:val="1003"/>
        </w:numPr>
        <w:pStyle w:val="Compact"/>
      </w:pPr>
      <w:r>
        <w:t xml:space="preserve">(</w:t>
      </w:r>
      <w:r>
        <w:rPr>
          <w:rStyle w:val="VerbatimChar"/>
        </w:rPr>
        <w:t xml:space="preserve">Neh 1:3</w:t>
      </w:r>
      <w:r>
        <w:t xml:space="preserve">) They said to me,</w:t>
      </w:r>
      <w:r>
        <w:t xml:space="preserve"> </w:t>
      </w:r>
      <w:r>
        <w:t xml:space="preserve">“</w:t>
      </w:r>
      <w:r>
        <w:t xml:space="preserve">The remnant that remains from the exile there in the province are experiencing considerable adversity and reproach. The wall of Jerusalem lies breached, and its gates have been burned down!</w:t>
      </w:r>
      <w:r>
        <w:t xml:space="preserve">”</w:t>
      </w:r>
    </w:p>
    <w:p>
      <w:pPr>
        <w:numPr>
          <w:ilvl w:val="0"/>
          <w:numId w:val="1003"/>
        </w:numPr>
        <w:pStyle w:val="Compact"/>
      </w:pPr>
      <w:r>
        <w:t xml:space="preserve">(</w:t>
      </w:r>
      <w:r>
        <w:rPr>
          <w:rStyle w:val="VerbatimChar"/>
        </w:rPr>
        <w:t xml:space="preserve">1Sam 25:17</w:t>
      </w:r>
      <w:r>
        <w:t xml:space="preserve">) Now be aware of this, and see what you can do. For disaster has been planned for our lord and his entire household. He is such a wicked person that no one tells him anything!”</w:t>
      </w:r>
    </w:p>
    <w:p>
      <w:r>
        <w:pict>
          <v:rect style="width:0;height:1.5pt" o:hralign="center" o:hrstd="t" o:hr="t"/>
        </w:pic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2026-03-07T17:36:13Z</dcterms:created>
  <dcterms:modified xsi:type="dcterms:W3CDTF">2026-03-07T17:36:13Z</dcterms:modified>
</cp:coreProperties>
</file>

<file path=docProps/custom.xml><?xml version="1.0" encoding="utf-8"?>
<Properties xmlns="http://schemas.openxmlformats.org/officeDocument/2006/custom-properties" xmlns:vt="http://schemas.openxmlformats.org/officeDocument/2006/docPropsVTypes"/>
</file>