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Provide detailed applications for the fruit of Self-control based on Galatians 5:22-23, 2 Timothy 1:7, and Proverbs 25:28. Create real-life scenarios and cultural references suitable for secondary school students (ages 11-18) in a UK context, illustrating how biblical self-control (</w:t>
      </w:r>
      <w:r>
        <w:rPr>
          <w:iCs/>
          <w:i/>
        </w:rPr>
        <w:t xml:space="preserve">egkrateia</w:t>
      </w:r>
      <w:r>
        <w:t xml:space="preserve">) differs from mere willpower and can be practiced in daily life regarding exams, social media, and peer pressure.</w:t>
      </w:r>
    </w:p>
    <w:p>
      <w:r>
        <w:pict>
          <v:rect style="width:0;height:1.5pt" o:hralign="center" o:hrstd="t" o:hr="t"/>
        </w:pict>
      </w:r>
    </w:p>
    <w:bookmarkStart w:id="20" w:name="X577e1bb45b1d24be18a65ac8a550060e60b62ff"/>
    <w:p>
      <w:pPr>
        <w:pStyle w:val="Heading3"/>
      </w:pPr>
      <w:r>
        <w:t xml:space="preserve">Relating the Passage to Daily Life and Personal Circumstances</w:t>
      </w:r>
    </w:p>
    <w:p>
      <w:pPr>
        <w:pStyle w:val="FirstParagraph"/>
      </w:pPr>
      <w:r>
        <w:rPr>
          <w:bCs/>
          <w:b/>
        </w:rPr>
        <w:t xml:space="preserve">The</w:t>
      </w:r>
      <w:r>
        <w:rPr>
          <w:bCs/>
          <w:b/>
        </w:rPr>
        <w:t xml:space="preserve"> </w:t>
      </w:r>
      <w:r>
        <w:rPr>
          <w:bCs/>
          <w:b/>
        </w:rPr>
        <w:t xml:space="preserve">“</w:t>
      </w:r>
      <w:r>
        <w:rPr>
          <w:bCs/>
          <w:b/>
        </w:rPr>
        <w:t xml:space="preserve">Scroll Hole</w:t>
      </w:r>
      <w:r>
        <w:rPr>
          <w:bCs/>
          <w:b/>
        </w:rPr>
        <w:t xml:space="preserve">”</w:t>
      </w:r>
      <w:r>
        <w:rPr>
          <w:bCs/>
          <w:b/>
        </w:rPr>
        <w:t xml:space="preserve"> </w:t>
      </w:r>
      <w:r>
        <w:rPr>
          <w:bCs/>
          <w:b/>
        </w:rPr>
        <w:t xml:space="preserve">vs. The Spirit’s Power</w:t>
      </w:r>
      <w:r>
        <w:t xml:space="preserve"> </w:t>
      </w:r>
      <w:r>
        <w:t xml:space="preserve">It’s 11:00 PM. You have a Geography exam the next morning, but you find yourself deep in a TikTok</w:t>
      </w:r>
      <w:r>
        <w:t xml:space="preserve"> </w:t>
      </w:r>
      <w:r>
        <w:t xml:space="preserve">“</w:t>
      </w:r>
      <w:r>
        <w:t xml:space="preserve">scroll hole.</w:t>
      </w:r>
      <w:r>
        <w:t xml:space="preserve">”</w:t>
      </w:r>
      <w:r>
        <w:t xml:space="preserve"> </w:t>
      </w:r>
      <w:r>
        <w:t xml:space="preserve">You know you should stop. You tell yourself,</w:t>
      </w:r>
      <w:r>
        <w:t xml:space="preserve"> </w:t>
      </w:r>
      <w:r>
        <w:t xml:space="preserve">“</w:t>
      </w:r>
      <w:r>
        <w:t xml:space="preserve">Just one more video.</w:t>
      </w:r>
      <w:r>
        <w:t xml:space="preserve">”</w:t>
      </w:r>
      <w:r>
        <w:t xml:space="preserve"> </w:t>
      </w:r>
      <w:r>
        <w:t xml:space="preserve">An hour later, you’re still there. This is the battle of</w:t>
      </w:r>
      <w:r>
        <w:t xml:space="preserve"> </w:t>
      </w:r>
      <w:r>
        <w:rPr>
          <w:iCs/>
          <w:i/>
        </w:rPr>
        <w:t xml:space="preserve">egkrateia</w:t>
      </w:r>
      <w:r>
        <w:t xml:space="preserve"> </w:t>
      </w:r>
      <w:r>
        <w:t xml:space="preserve">(self-control).</w:t>
      </w:r>
      <w:r>
        <w:t xml:space="preserve"> </w:t>
      </w:r>
      <w:r>
        <w:t xml:space="preserve">*</w:t>
      </w:r>
      <w:r>
        <w:t xml:space="preserve"> </w:t>
      </w:r>
      <w:r>
        <w:rPr>
          <w:bCs/>
          <w:b/>
        </w:rPr>
        <w:t xml:space="preserve">Willpower vs. Spirit:</w:t>
      </w:r>
      <w:r>
        <w:t xml:space="preserve"> </w:t>
      </w:r>
      <w:r>
        <w:t xml:space="preserve">Willpower says,</w:t>
      </w:r>
      <w:r>
        <w:t xml:space="preserve"> </w:t>
      </w:r>
      <w:r>
        <w:t xml:space="preserve">“</w:t>
      </w:r>
      <w:r>
        <w:t xml:space="preserve">I need to try harder to stop.</w:t>
      </w:r>
      <w:r>
        <w:t xml:space="preserve">”</w:t>
      </w:r>
      <w:r>
        <w:t xml:space="preserve"> </w:t>
      </w:r>
      <w:r>
        <w:t xml:space="preserve">But willpower runs out—it’s like a battery that drains. The</w:t>
      </w:r>
      <w:r>
        <w:t xml:space="preserve"> </w:t>
      </w:r>
      <w:r>
        <w:t xml:space="preserve">“</w:t>
      </w:r>
      <w:r>
        <w:t xml:space="preserve">fruit of the Spirit</w:t>
      </w:r>
      <w:r>
        <w:t xml:space="preserve">”</w:t>
      </w:r>
      <w:r>
        <w:t xml:space="preserve"> </w:t>
      </w:r>
      <w:r>
        <w:t xml:space="preserve">(Galatians 5:22-23) is different. It’s a power that grows from the inside out. Relating this to your life means admitting,</w:t>
      </w:r>
      <w:r>
        <w:t xml:space="preserve"> </w:t>
      </w:r>
      <w:r>
        <w:t xml:space="preserve">“</w:t>
      </w:r>
      <w:r>
        <w:t xml:space="preserve">I can’t do this on my own.</w:t>
      </w:r>
      <w:r>
        <w:t xml:space="preserve">”</w:t>
      </w:r>
      <w:r>
        <w:t xml:space="preserve"> </w:t>
      </w:r>
      <w:r>
        <w:t xml:space="preserve">When you are stuck in the cycle of procrastination, the application isn’t just</w:t>
      </w:r>
      <w:r>
        <w:t xml:space="preserve"> </w:t>
      </w:r>
      <w:r>
        <w:t xml:space="preserve">“</w:t>
      </w:r>
      <w:r>
        <w:t xml:space="preserve">stop scrolling</w:t>
      </w:r>
      <w:r>
        <w:t xml:space="preserve">”</w:t>
      </w:r>
      <w:r>
        <w:t xml:space="preserve">; it’s asking the Spirit for the power to put the phone down. It’s recognizing that self-control is a gift to be asked for, not just a muscle to be flexed.</w:t>
      </w:r>
    </w:p>
    <w:p>
      <w:pPr>
        <w:pStyle w:val="BodyText"/>
      </w:pPr>
      <w:r>
        <w:rPr>
          <w:bCs/>
          <w:b/>
        </w:rPr>
        <w:t xml:space="preserve">The</w:t>
      </w:r>
      <w:r>
        <w:rPr>
          <w:bCs/>
          <w:b/>
        </w:rPr>
        <w:t xml:space="preserve"> </w:t>
      </w:r>
      <w:r>
        <w:rPr>
          <w:bCs/>
          <w:b/>
        </w:rPr>
        <w:t xml:space="preserve">“</w:t>
      </w:r>
      <w:r>
        <w:rPr>
          <w:bCs/>
          <w:b/>
        </w:rPr>
        <w:t xml:space="preserve">City Without Walls</w:t>
      </w:r>
      <w:r>
        <w:rPr>
          <w:bCs/>
          <w:b/>
        </w:rPr>
        <w:t xml:space="preserve">”</w:t>
      </w:r>
      <w:r>
        <w:rPr>
          <w:bCs/>
          <w:b/>
        </w:rPr>
        <w:t xml:space="preserve"> </w:t>
      </w:r>
      <w:r>
        <w:rPr>
          <w:bCs/>
          <w:b/>
        </w:rPr>
        <w:t xml:space="preserve">in the Classroom</w:t>
      </w:r>
      <w:r>
        <w:t xml:space="preserve"> </w:t>
      </w:r>
      <w:r>
        <w:t xml:space="preserve">Proverbs 25:28 says,</w:t>
      </w:r>
      <w:r>
        <w:t xml:space="preserve"> </w:t>
      </w:r>
      <w:r>
        <w:t xml:space="preserve">“</w:t>
      </w:r>
      <w:r>
        <w:t xml:space="preserve">A man without self-control is like a city broken into and left without walls.</w:t>
      </w:r>
      <w:r>
        <w:t xml:space="preserve">”</w:t>
      </w:r>
      <w:r>
        <w:t xml:space="preserve"> </w:t>
      </w:r>
      <w:r>
        <w:t xml:space="preserve">In a secondary school context, imagine your mind and emotions are a city.</w:t>
      </w:r>
      <w:r>
        <w:t xml:space="preserve"> </w:t>
      </w:r>
      <w:r>
        <w:t xml:space="preserve">*</w:t>
      </w:r>
      <w:r>
        <w:t xml:space="preserve"> </w:t>
      </w:r>
      <w:r>
        <w:rPr>
          <w:bCs/>
          <w:b/>
        </w:rPr>
        <w:t xml:space="preserve">The Attack:</w:t>
      </w:r>
      <w:r>
        <w:t xml:space="preserve"> </w:t>
      </w:r>
      <w:r>
        <w:t xml:space="preserve">If you have no</w:t>
      </w:r>
      <w:r>
        <w:t xml:space="preserve"> </w:t>
      </w:r>
      <w:r>
        <w:t xml:space="preserve">“</w:t>
      </w:r>
      <w:r>
        <w:t xml:space="preserve">walls</w:t>
      </w:r>
      <w:r>
        <w:t xml:space="preserve">”</w:t>
      </w:r>
      <w:r>
        <w:t xml:space="preserve"> </w:t>
      </w:r>
      <w:r>
        <w:t xml:space="preserve">(self-control), any little thing can invade. A teacher makes a comment, and you explode in anger. A mate sends a risky text, and you immediately forward it. You see a revision timetable, and you instantly give up because you feel overwhelmed.</w:t>
      </w:r>
      <w:r>
        <w:t xml:space="preserve"> </w:t>
      </w:r>
      <w:r>
        <w:t xml:space="preserve">*</w:t>
      </w:r>
      <w:r>
        <w:t xml:space="preserve"> </w:t>
      </w:r>
      <w:r>
        <w:rPr>
          <w:bCs/>
          <w:b/>
        </w:rPr>
        <w:t xml:space="preserve">The Defense:</w:t>
      </w:r>
      <w:r>
        <w:t xml:space="preserve"> </w:t>
      </w:r>
      <w:r>
        <w:t xml:space="preserve">Self-control is building those walls. It doesn’t mean you don’t feel angry or lazy; it means you have a gatekeeper (the Spirit) who decides what gets in and what stays out. It’s the difference between saying</w:t>
      </w:r>
      <w:r>
        <w:t xml:space="preserve"> </w:t>
      </w:r>
      <w:r>
        <w:t xml:space="preserve">“</w:t>
      </w:r>
      <w:r>
        <w:t xml:space="preserve">I couldn’t help it</w:t>
      </w:r>
      <w:r>
        <w:t xml:space="preserve">”</w:t>
      </w:r>
      <w:r>
        <w:t xml:space="preserve"> </w:t>
      </w:r>
      <w:r>
        <w:t xml:space="preserve">and</w:t>
      </w:r>
      <w:r>
        <w:t xml:space="preserve"> </w:t>
      </w:r>
      <w:r>
        <w:t xml:space="preserve">“</w:t>
      </w:r>
      <w:r>
        <w:t xml:space="preserve">I chose not to let that control me.</w:t>
      </w:r>
      <w:r>
        <w:t xml:space="preserve">”</w:t>
      </w:r>
    </w:p>
    <w:bookmarkEnd w:id="20"/>
    <w:bookmarkStart w:id="21" w:name="X8964022b551a638ad2f3950c8c5488d2c06ee81"/>
    <w:p>
      <w:pPr>
        <w:pStyle w:val="Heading3"/>
      </w:pPr>
      <w:r>
        <w:t xml:space="preserve">Applying Principles to Relationships with God and Others</w:t>
      </w:r>
    </w:p>
    <w:p>
      <w:pPr>
        <w:pStyle w:val="FirstParagraph"/>
      </w:pPr>
      <w:r>
        <w:rPr>
          <w:bCs/>
          <w:b/>
        </w:rPr>
        <w:t xml:space="preserve">Relationship with God: Stewardship of the Body</w:t>
      </w:r>
      <w:r>
        <w:t xml:space="preserve"> </w:t>
      </w:r>
      <w:r>
        <w:t xml:space="preserve">2 Timothy 1:7 tells us that God gave us a spirit</w:t>
      </w:r>
      <w:r>
        <w:t xml:space="preserve"> </w:t>
      </w:r>
      <w:r>
        <w:t xml:space="preserve">“</w:t>
      </w:r>
      <w:r>
        <w:t xml:space="preserve">of power and love and self-control.</w:t>
      </w:r>
      <w:r>
        <w:t xml:space="preserve">”</w:t>
      </w:r>
      <w:r>
        <w:t xml:space="preserve"> </w:t>
      </w:r>
      <w:r>
        <w:t xml:space="preserve">Often, we view self-control as a restriction—God saying</w:t>
      </w:r>
      <w:r>
        <w:t xml:space="preserve"> </w:t>
      </w:r>
      <w:r>
        <w:t xml:space="preserve">“</w:t>
      </w:r>
      <w:r>
        <w:t xml:space="preserve">No</w:t>
      </w:r>
      <w:r>
        <w:t xml:space="preserve">”</w:t>
      </w:r>
      <w:r>
        <w:t xml:space="preserve"> </w:t>
      </w:r>
      <w:r>
        <w:t xml:space="preserve">to fun. But the principle here is stewardship.</w:t>
      </w:r>
      <w:r>
        <w:t xml:space="preserve"> </w:t>
      </w:r>
      <w:r>
        <w:t xml:space="preserve">*</w:t>
      </w:r>
      <w:r>
        <w:t xml:space="preserve"> </w:t>
      </w:r>
      <w:r>
        <w:rPr>
          <w:bCs/>
          <w:b/>
        </w:rPr>
        <w:t xml:space="preserve">Application:</w:t>
      </w:r>
      <w:r>
        <w:t xml:space="preserve"> </w:t>
      </w:r>
      <w:r>
        <w:t xml:space="preserve">Your body and mind are on loan from God. If you trash them with lack of sleep, constant junk food, or porn, you are damaging the</w:t>
      </w:r>
      <w:r>
        <w:t xml:space="preserve"> </w:t>
      </w:r>
      <w:r>
        <w:t xml:space="preserve">“</w:t>
      </w:r>
      <w:r>
        <w:t xml:space="preserve">temple</w:t>
      </w:r>
      <w:r>
        <w:t xml:space="preserve">”</w:t>
      </w:r>
      <w:r>
        <w:t xml:space="preserve"> </w:t>
      </w:r>
      <w:r>
        <w:t xml:space="preserve">of the Holy Spirit. Applying self-control in your relationship with God means treating your body with respect so you can serve Him effectively. It’s not about</w:t>
      </w:r>
      <w:r>
        <w:t xml:space="preserve"> </w:t>
      </w:r>
      <w:r>
        <w:t xml:space="preserve">“</w:t>
      </w:r>
      <w:r>
        <w:t xml:space="preserve">Don’t do that because it’s bad</w:t>
      </w:r>
      <w:r>
        <w:t xml:space="preserve">”</w:t>
      </w:r>
      <w:r>
        <w:t xml:space="preserve">; it’s about</w:t>
      </w:r>
      <w:r>
        <w:t xml:space="preserve"> </w:t>
      </w:r>
      <w:r>
        <w:t xml:space="preserve">“</w:t>
      </w:r>
      <w:r>
        <w:t xml:space="preserve">Don’t do that because it damages the vessel God wants to use.</w:t>
      </w:r>
      <w:r>
        <w:t xml:space="preserve">”</w:t>
      </w:r>
    </w:p>
    <w:p>
      <w:pPr>
        <w:pStyle w:val="BodyText"/>
      </w:pPr>
      <w:r>
        <w:rPr>
          <w:bCs/>
          <w:b/>
        </w:rPr>
        <w:t xml:space="preserve">Relationship with Others: The</w:t>
      </w:r>
      <w:r>
        <w:rPr>
          <w:bCs/>
          <w:b/>
        </w:rPr>
        <w:t xml:space="preserve"> </w:t>
      </w:r>
      <w:r>
        <w:rPr>
          <w:bCs/>
          <w:b/>
        </w:rPr>
        <w:t xml:space="preserve">“</w:t>
      </w:r>
      <w:r>
        <w:rPr>
          <w:bCs/>
          <w:b/>
        </w:rPr>
        <w:t xml:space="preserve">Banter</w:t>
      </w:r>
      <w:r>
        <w:rPr>
          <w:bCs/>
          <w:b/>
        </w:rPr>
        <w:t xml:space="preserve">”</w:t>
      </w:r>
      <w:r>
        <w:rPr>
          <w:bCs/>
          <w:b/>
        </w:rPr>
        <w:t xml:space="preserve"> </w:t>
      </w:r>
      <w:r>
        <w:rPr>
          <w:bCs/>
          <w:b/>
        </w:rPr>
        <w:t xml:space="preserve">Boundary</w:t>
      </w:r>
      <w:r>
        <w:t xml:space="preserve"> </w:t>
      </w:r>
      <w:r>
        <w:t xml:space="preserve">In UK culture,</w:t>
      </w:r>
      <w:r>
        <w:t xml:space="preserve"> </w:t>
      </w:r>
      <w:r>
        <w:t xml:space="preserve">“</w:t>
      </w:r>
      <w:r>
        <w:t xml:space="preserve">banter</w:t>
      </w:r>
      <w:r>
        <w:t xml:space="preserve">”</w:t>
      </w:r>
      <w:r>
        <w:t xml:space="preserve"> </w:t>
      </w:r>
      <w:r>
        <w:t xml:space="preserve">is huge. But often, banter is a cover for bullying or saying things you don’t mean.</w:t>
      </w:r>
      <w:r>
        <w:t xml:space="preserve"> </w:t>
      </w:r>
      <w:r>
        <w:t xml:space="preserve">*</w:t>
      </w:r>
      <w:r>
        <w:t xml:space="preserve"> </w:t>
      </w:r>
      <w:r>
        <w:rPr>
          <w:bCs/>
          <w:b/>
        </w:rPr>
        <w:t xml:space="preserve">Application:</w:t>
      </w:r>
      <w:r>
        <w:t xml:space="preserve"> </w:t>
      </w:r>
      <w:r>
        <w:t xml:space="preserve">Without self-control, your mouth is a</w:t>
      </w:r>
      <w:r>
        <w:t xml:space="preserve"> </w:t>
      </w:r>
      <w:r>
        <w:t xml:space="preserve">“</w:t>
      </w:r>
      <w:r>
        <w:t xml:space="preserve">city without walls</w:t>
      </w:r>
      <w:r>
        <w:t xml:space="preserve">”</w:t>
      </w:r>
      <w:r>
        <w:t xml:space="preserve">—anything flies out. You hurt a friend’s feelings, you spread a rumour, or you</w:t>
      </w:r>
      <w:r>
        <w:t xml:space="preserve"> </w:t>
      </w:r>
      <w:r>
        <w:t xml:space="preserve">“</w:t>
      </w:r>
      <w:r>
        <w:t xml:space="preserve">roast</w:t>
      </w:r>
      <w:r>
        <w:t xml:space="preserve">”</w:t>
      </w:r>
      <w:r>
        <w:t xml:space="preserve"> </w:t>
      </w:r>
      <w:r>
        <w:t xml:space="preserve">someone until they cry. Self-control applies the principle of love. It puts a</w:t>
      </w:r>
      <w:r>
        <w:t xml:space="preserve"> </w:t>
      </w:r>
      <w:r>
        <w:t xml:space="preserve">“</w:t>
      </w:r>
      <w:r>
        <w:t xml:space="preserve">gate</w:t>
      </w:r>
      <w:r>
        <w:t xml:space="preserve">”</w:t>
      </w:r>
      <w:r>
        <w:t xml:space="preserve"> </w:t>
      </w:r>
      <w:r>
        <w:t xml:space="preserve">on your mouth. It asks:</w:t>
      </w:r>
      <w:r>
        <w:t xml:space="preserve"> </w:t>
      </w:r>
      <w:r>
        <w:rPr>
          <w:iCs/>
          <w:i/>
        </w:rPr>
        <w:t xml:space="preserve">Is this true? Is it kind? Is it necessary?</w:t>
      </w:r>
      <w:r>
        <w:t xml:space="preserve"> </w:t>
      </w:r>
      <w:r>
        <w:t xml:space="preserve">If not, self-control helps you swallow the joke to protect your friend. It builds trust with others because they know you won’t say whatever pops into your head.</w:t>
      </w:r>
    </w:p>
    <w:bookmarkEnd w:id="21"/>
    <w:bookmarkStart w:id="22" w:name="daily-actions-to-apply-the-lessons"/>
    <w:p>
      <w:pPr>
        <w:pStyle w:val="Heading3"/>
      </w:pPr>
      <w:r>
        <w:t xml:space="preserve">Daily Actions to Apply the Lessons</w:t>
      </w:r>
    </w:p>
    <w:p>
      <w:pPr>
        <w:pStyle w:val="FirstParagraph"/>
      </w:pPr>
      <w:r>
        <w:rPr>
          <w:bCs/>
          <w:b/>
        </w:rPr>
        <w:t xml:space="preserve">The</w:t>
      </w:r>
      <w:r>
        <w:rPr>
          <w:bCs/>
          <w:b/>
        </w:rPr>
        <w:t xml:space="preserve"> </w:t>
      </w:r>
      <w:r>
        <w:rPr>
          <w:bCs/>
          <w:b/>
        </w:rPr>
        <w:t xml:space="preserve">“</w:t>
      </w:r>
      <w:r>
        <w:rPr>
          <w:bCs/>
          <w:b/>
        </w:rPr>
        <w:t xml:space="preserve">Phone Fast</w:t>
      </w:r>
      <w:r>
        <w:rPr>
          <w:bCs/>
          <w:b/>
        </w:rPr>
        <w:t xml:space="preserve">”</w:t>
      </w:r>
      <w:r>
        <w:rPr>
          <w:bCs/>
          <w:b/>
        </w:rPr>
        <w:t xml:space="preserve"> </w:t>
      </w:r>
      <w:r>
        <w:rPr>
          <w:bCs/>
          <w:b/>
        </w:rPr>
        <w:t xml:space="preserve">Discipline</w:t>
      </w:r>
      <w:r>
        <w:t xml:space="preserve"> </w:t>
      </w:r>
      <w:r>
        <w:t xml:space="preserve">Social media is designed to be addictive. It hacks your dopamine receptors.</w:t>
      </w:r>
      <w:r>
        <w:t xml:space="preserve"> </w:t>
      </w:r>
      <w:r>
        <w:t xml:space="preserve">*</w:t>
      </w:r>
      <w:r>
        <w:t xml:space="preserve"> </w:t>
      </w:r>
      <w:r>
        <w:rPr>
          <w:bCs/>
          <w:b/>
        </w:rPr>
        <w:t xml:space="preserve">Action:</w:t>
      </w:r>
      <w:r>
        <w:t xml:space="preserve"> </w:t>
      </w:r>
      <w:r>
        <w:t xml:space="preserve">Practice the</w:t>
      </w:r>
      <w:r>
        <w:t xml:space="preserve"> </w:t>
      </w:r>
      <w:r>
        <w:t xml:space="preserve">“</w:t>
      </w:r>
      <w:r>
        <w:t xml:space="preserve">Pause, Pray, Proceed</w:t>
      </w:r>
      <w:r>
        <w:t xml:space="preserve">”</w:t>
      </w:r>
      <w:r>
        <w:t xml:space="preserve"> </w:t>
      </w:r>
      <w:r>
        <w:t xml:space="preserve">method. When you catch yourself doom-scrolling, stop. Pray a quick prayer:</w:t>
      </w:r>
      <w:r>
        <w:t xml:space="preserve"> </w:t>
      </w:r>
      <w:r>
        <w:t xml:space="preserve">“</w:t>
      </w:r>
      <w:r>
        <w:t xml:space="preserve">Spirit, give me self-control.</w:t>
      </w:r>
      <w:r>
        <w:t xml:space="preserve">”</w:t>
      </w:r>
      <w:r>
        <w:t xml:space="preserve"> </w:t>
      </w:r>
      <w:r>
        <w:t xml:space="preserve">Then, physically move—put the phone in another room or turn it off.</w:t>
      </w:r>
      <w:r>
        <w:t xml:space="preserve"> </w:t>
      </w:r>
      <w:r>
        <w:t xml:space="preserve">*</w:t>
      </w:r>
      <w:r>
        <w:t xml:space="preserve"> </w:t>
      </w:r>
      <w:r>
        <w:rPr>
          <w:bCs/>
          <w:b/>
        </w:rPr>
        <w:t xml:space="preserve">Why:</w:t>
      </w:r>
      <w:r>
        <w:t xml:space="preserve"> </w:t>
      </w:r>
      <w:r>
        <w:t xml:space="preserve">This trains your brain to recognize that the urge to scroll is a moment of testing, not just a habit. It turns a mundane moment into a spiritual exercise.</w:t>
      </w:r>
    </w:p>
    <w:p>
      <w:pPr>
        <w:pStyle w:val="BodyText"/>
      </w:pPr>
      <w:r>
        <w:rPr>
          <w:bCs/>
          <w:b/>
        </w:rPr>
        <w:t xml:space="preserve">The</w:t>
      </w:r>
      <w:r>
        <w:rPr>
          <w:bCs/>
          <w:b/>
        </w:rPr>
        <w:t xml:space="preserve"> </w:t>
      </w:r>
      <w:r>
        <w:rPr>
          <w:bCs/>
          <w:b/>
        </w:rPr>
        <w:t xml:space="preserve">“</w:t>
      </w:r>
      <w:r>
        <w:rPr>
          <w:bCs/>
          <w:b/>
        </w:rPr>
        <w:t xml:space="preserve">Revision Schedule</w:t>
      </w:r>
      <w:r>
        <w:rPr>
          <w:bCs/>
          <w:b/>
        </w:rPr>
        <w:t xml:space="preserve">”</w:t>
      </w:r>
      <w:r>
        <w:rPr>
          <w:bCs/>
          <w:b/>
        </w:rPr>
        <w:t xml:space="preserve"> </w:t>
      </w:r>
      <w:r>
        <w:rPr>
          <w:bCs/>
          <w:b/>
        </w:rPr>
        <w:t xml:space="preserve">Wall</w:t>
      </w:r>
      <w:r>
        <w:t xml:space="preserve"> </w:t>
      </w:r>
      <w:r>
        <w:t xml:space="preserve">Exams (GCSEs/A-Levels) are a major source of stress. The lack of self-control often leads to</w:t>
      </w:r>
      <w:r>
        <w:t xml:space="preserve"> </w:t>
      </w:r>
      <w:r>
        <w:t xml:space="preserve">“</w:t>
      </w:r>
      <w:r>
        <w:t xml:space="preserve">revision avoidance</w:t>
      </w:r>
      <w:r>
        <w:t xml:space="preserve">”</w:t>
      </w:r>
      <w:r>
        <w:t xml:space="preserve">—cleaning your room or reorganizing your playlist instead of studying.</w:t>
      </w:r>
      <w:r>
        <w:t xml:space="preserve"> </w:t>
      </w:r>
      <w:r>
        <w:t xml:space="preserve">*</w:t>
      </w:r>
      <w:r>
        <w:t xml:space="preserve"> </w:t>
      </w:r>
      <w:r>
        <w:rPr>
          <w:bCs/>
          <w:b/>
        </w:rPr>
        <w:t xml:space="preserve">Action:</w:t>
      </w:r>
      <w:r>
        <w:t xml:space="preserve"> </w:t>
      </w:r>
      <w:r>
        <w:t xml:space="preserve">Build a</w:t>
      </w:r>
      <w:r>
        <w:t xml:space="preserve"> </w:t>
      </w:r>
      <w:r>
        <w:t xml:space="preserve">“</w:t>
      </w:r>
      <w:r>
        <w:t xml:space="preserve">wall</w:t>
      </w:r>
      <w:r>
        <w:t xml:space="preserve">”</w:t>
      </w:r>
      <w:r>
        <w:t xml:space="preserve"> </w:t>
      </w:r>
      <w:r>
        <w:t xml:space="preserve">around your study time. Set a timer for 25 minutes (Pomodoro technique). During that time, the</w:t>
      </w:r>
      <w:r>
        <w:t xml:space="preserve"> </w:t>
      </w:r>
      <w:r>
        <w:t xml:space="preserve">“</w:t>
      </w:r>
      <w:r>
        <w:t xml:space="preserve">gate</w:t>
      </w:r>
      <w:r>
        <w:t xml:space="preserve">”</w:t>
      </w:r>
      <w:r>
        <w:t xml:space="preserve"> </w:t>
      </w:r>
      <w:r>
        <w:t xml:space="preserve">is shut. No phone, no snacks, no chatting. When the timer goes off, the gate opens for a 5-minute break.</w:t>
      </w:r>
      <w:r>
        <w:t xml:space="preserve"> </w:t>
      </w:r>
      <w:r>
        <w:t xml:space="preserve">*</w:t>
      </w:r>
      <w:r>
        <w:t xml:space="preserve"> </w:t>
      </w:r>
      <w:r>
        <w:rPr>
          <w:bCs/>
          <w:b/>
        </w:rPr>
        <w:t xml:space="preserve">Why:</w:t>
      </w:r>
      <w:r>
        <w:t xml:space="preserve"> </w:t>
      </w:r>
      <w:r>
        <w:t xml:space="preserve">This isn’t just about getting good grades; it’s about practicing the discipline of doing what you</w:t>
      </w:r>
      <w:r>
        <w:t xml:space="preserve"> </w:t>
      </w:r>
      <w:r>
        <w:rPr>
          <w:iCs/>
          <w:i/>
        </w:rPr>
        <w:t xml:space="preserve">ought</w:t>
      </w:r>
      <w:r>
        <w:t xml:space="preserve"> </w:t>
      </w:r>
      <w:r>
        <w:t xml:space="preserve">to do rather than what you</w:t>
      </w:r>
      <w:r>
        <w:t xml:space="preserve"> </w:t>
      </w:r>
      <w:r>
        <w:rPr>
          <w:iCs/>
          <w:i/>
        </w:rPr>
        <w:t xml:space="preserve">want</w:t>
      </w:r>
      <w:r>
        <w:t xml:space="preserve"> </w:t>
      </w:r>
      <w:r>
        <w:t xml:space="preserve">to do. This is the essence of</w:t>
      </w:r>
      <w:r>
        <w:t xml:space="preserve"> </w:t>
      </w:r>
      <w:r>
        <w:rPr>
          <w:iCs/>
          <w:i/>
        </w:rPr>
        <w:t xml:space="preserve">egkrateia</w:t>
      </w:r>
      <w:r>
        <w:t xml:space="preserve">.</w:t>
      </w:r>
    </w:p>
    <w:bookmarkEnd w:id="22"/>
    <w:bookmarkStart w:id="23" w:name="practical-steps-and-behavioral-changes"/>
    <w:p>
      <w:pPr>
        <w:pStyle w:val="Heading3"/>
      </w:pPr>
      <w:r>
        <w:t xml:space="preserve">Practical Steps and Behavioral Changes</w:t>
      </w:r>
    </w:p>
    <w:p>
      <w:pPr>
        <w:pStyle w:val="FirstParagraph"/>
      </w:pPr>
      <w:r>
        <w:rPr>
          <w:bCs/>
          <w:b/>
        </w:rPr>
        <w:t xml:space="preserve">Identify Your</w:t>
      </w:r>
      <w:r>
        <w:rPr>
          <w:bCs/>
          <w:b/>
        </w:rPr>
        <w:t xml:space="preserve"> </w:t>
      </w:r>
      <w:r>
        <w:rPr>
          <w:bCs/>
          <w:b/>
        </w:rPr>
        <w:t xml:space="preserve">“</w:t>
      </w:r>
      <w:r>
        <w:rPr>
          <w:bCs/>
          <w:b/>
        </w:rPr>
        <w:t xml:space="preserve">Triggers</w:t>
      </w:r>
      <w:r>
        <w:rPr>
          <w:bCs/>
          <w:b/>
        </w:rPr>
        <w:t xml:space="preserve">”</w:t>
      </w:r>
      <w:r>
        <w:t xml:space="preserve"> </w:t>
      </w:r>
      <w:r>
        <w:t xml:space="preserve">You cannot control yourself if you don’t know what sets you off.</w:t>
      </w:r>
      <w:r>
        <w:t xml:space="preserve"> </w:t>
      </w:r>
      <w:r>
        <w:t xml:space="preserve">*</w:t>
      </w:r>
      <w:r>
        <w:t xml:space="preserve"> </w:t>
      </w:r>
      <w:r>
        <w:rPr>
          <w:bCs/>
          <w:b/>
        </w:rPr>
        <w:t xml:space="preserve">Step:</w:t>
      </w:r>
      <w:r>
        <w:t xml:space="preserve"> </w:t>
      </w:r>
      <w:r>
        <w:t xml:space="preserve">For one week, keep a</w:t>
      </w:r>
      <w:r>
        <w:t xml:space="preserve"> </w:t>
      </w:r>
      <w:r>
        <w:t xml:space="preserve">“</w:t>
      </w:r>
      <w:r>
        <w:t xml:space="preserve">Trigger Log.</w:t>
      </w:r>
      <w:r>
        <w:t xml:space="preserve">”</w:t>
      </w:r>
      <w:r>
        <w:t xml:space="preserve"> </w:t>
      </w:r>
      <w:r>
        <w:t xml:space="preserve">Note when you lose control. Is it when you are tired? Hungry? Stressed about school? Bored?</w:t>
      </w:r>
      <w:r>
        <w:t xml:space="preserve"> </w:t>
      </w:r>
      <w:r>
        <w:t xml:space="preserve">*</w:t>
      </w:r>
      <w:r>
        <w:t xml:space="preserve"> </w:t>
      </w:r>
      <w:r>
        <w:rPr>
          <w:bCs/>
          <w:b/>
        </w:rPr>
        <w:t xml:space="preserve">Behavior Change:</w:t>
      </w:r>
      <w:r>
        <w:t xml:space="preserve"> </w:t>
      </w:r>
      <w:r>
        <w:t xml:space="preserve">If you know you get</w:t>
      </w:r>
      <w:r>
        <w:t xml:space="preserve"> </w:t>
      </w:r>
      <w:r>
        <w:t xml:space="preserve">“</w:t>
      </w:r>
      <w:r>
        <w:t xml:space="preserve">hangry</w:t>
      </w:r>
      <w:r>
        <w:t xml:space="preserve">”</w:t>
      </w:r>
      <w:r>
        <w:t xml:space="preserve"> </w:t>
      </w:r>
      <w:r>
        <w:t xml:space="preserve">(hungry + angry) and snap at your parents after school, eat a snack as soon as you get home. If you know you lose self-control on your phone at night, charge your phone in the kitchen, not your bedroom. Don’t rely on willpower in the moment of temptation; rely on planning (walls) beforehand.</w:t>
      </w:r>
    </w:p>
    <w:p>
      <w:pPr>
        <w:pStyle w:val="BodyText"/>
      </w:pPr>
      <w:r>
        <w:rPr>
          <w:bCs/>
          <w:b/>
        </w:rPr>
        <w:t xml:space="preserve">The</w:t>
      </w:r>
      <w:r>
        <w:rPr>
          <w:bCs/>
          <w:b/>
        </w:rPr>
        <w:t xml:space="preserve"> </w:t>
      </w:r>
      <w:r>
        <w:rPr>
          <w:bCs/>
          <w:b/>
        </w:rPr>
        <w:t xml:space="preserve">“</w:t>
      </w:r>
      <w:r>
        <w:rPr>
          <w:bCs/>
          <w:b/>
        </w:rPr>
        <w:t xml:space="preserve">Accountability Partner</w:t>
      </w:r>
      <w:r>
        <w:rPr>
          <w:bCs/>
          <w:b/>
        </w:rPr>
        <w:t xml:space="preserve">”</w:t>
      </w:r>
      <w:r>
        <w:rPr>
          <w:bCs/>
          <w:b/>
        </w:rPr>
        <w:t xml:space="preserve"> </w:t>
      </w:r>
      <w:r>
        <w:rPr>
          <w:bCs/>
          <w:b/>
        </w:rPr>
        <w:t xml:space="preserve">Strategy</w:t>
      </w:r>
      <w:r>
        <w:t xml:space="preserve"> </w:t>
      </w:r>
      <w:r>
        <w:t xml:space="preserve">Self-control is a fruit of the Spirit, but it is often grown in community.</w:t>
      </w:r>
      <w:r>
        <w:t xml:space="preserve"> </w:t>
      </w:r>
      <w:r>
        <w:t xml:space="preserve">*</w:t>
      </w:r>
      <w:r>
        <w:t xml:space="preserve"> </w:t>
      </w:r>
      <w:r>
        <w:rPr>
          <w:bCs/>
          <w:b/>
        </w:rPr>
        <w:t xml:space="preserve">Step:</w:t>
      </w:r>
      <w:r>
        <w:t xml:space="preserve"> </w:t>
      </w:r>
      <w:r>
        <w:t xml:space="preserve">Find a mate who also wants to grow in this area. Maybe you both want to stop looking at inappropriate content, or you both want to stop gossiping.</w:t>
      </w:r>
      <w:r>
        <w:t xml:space="preserve"> </w:t>
      </w:r>
      <w:r>
        <w:t xml:space="preserve">*</w:t>
      </w:r>
      <w:r>
        <w:t xml:space="preserve"> </w:t>
      </w:r>
      <w:r>
        <w:rPr>
          <w:bCs/>
          <w:b/>
        </w:rPr>
        <w:t xml:space="preserve">Behavior Change:</w:t>
      </w:r>
      <w:r>
        <w:t xml:space="preserve"> </w:t>
      </w:r>
      <w:r>
        <w:t xml:space="preserve">Set up a system where you can text each other a specific emoji when you are struggling. The other person prays or sends a verse back. This uses the</w:t>
      </w:r>
      <w:r>
        <w:t xml:space="preserve"> </w:t>
      </w:r>
      <w:r>
        <w:t xml:space="preserve">“</w:t>
      </w:r>
      <w:r>
        <w:t xml:space="preserve">power</w:t>
      </w:r>
      <w:r>
        <w:t xml:space="preserve">”</w:t>
      </w:r>
      <w:r>
        <w:t xml:space="preserve"> </w:t>
      </w:r>
      <w:r>
        <w:t xml:space="preserve">mentioned in 2 Timothy 1:7—the power of shared struggle. It breaks the isolation that often leads to a lack of control.</w:t>
      </w:r>
    </w:p>
    <w:p>
      <w:pPr>
        <w:pStyle w:val="BodyText"/>
      </w:pPr>
      <w:r>
        <w:rPr>
          <w:bCs/>
          <w:b/>
        </w:rPr>
        <w:t xml:space="preserve">Practice</w:t>
      </w:r>
      <w:r>
        <w:rPr>
          <w:bCs/>
          <w:b/>
        </w:rPr>
        <w:t xml:space="preserve"> </w:t>
      </w:r>
      <w:r>
        <w:rPr>
          <w:bCs/>
          <w:b/>
        </w:rPr>
        <w:t xml:space="preserve">“</w:t>
      </w:r>
      <w:r>
        <w:rPr>
          <w:bCs/>
          <w:b/>
        </w:rPr>
        <w:t xml:space="preserve">Delayed Gratification</w:t>
      </w:r>
      <w:r>
        <w:rPr>
          <w:bCs/>
          <w:b/>
        </w:rPr>
        <w:t xml:space="preserve">”</w:t>
      </w:r>
      <w:r>
        <w:t xml:space="preserve"> </w:t>
      </w:r>
      <w:r>
        <w:t xml:space="preserve">We live in an</w:t>
      </w:r>
      <w:r>
        <w:t xml:space="preserve"> </w:t>
      </w:r>
      <w:r>
        <w:t xml:space="preserve">“</w:t>
      </w:r>
      <w:r>
        <w:t xml:space="preserve">on-demand</w:t>
      </w:r>
      <w:r>
        <w:t xml:space="preserve">”</w:t>
      </w:r>
      <w:r>
        <w:t xml:space="preserve"> </w:t>
      </w:r>
      <w:r>
        <w:t xml:space="preserve">culture—next-day delivery, instant streaming.</w:t>
      </w:r>
      <w:r>
        <w:t xml:space="preserve"> </w:t>
      </w:r>
      <w:r>
        <w:t xml:space="preserve">*</w:t>
      </w:r>
      <w:r>
        <w:t xml:space="preserve"> </w:t>
      </w:r>
      <w:r>
        <w:rPr>
          <w:bCs/>
          <w:b/>
        </w:rPr>
        <w:t xml:space="preserve">Step:</w:t>
      </w:r>
      <w:r>
        <w:t xml:space="preserve"> </w:t>
      </w:r>
      <w:r>
        <w:t xml:space="preserve">Practice saying</w:t>
      </w:r>
      <w:r>
        <w:t xml:space="preserve"> </w:t>
      </w:r>
      <w:r>
        <w:t xml:space="preserve">“</w:t>
      </w:r>
      <w:r>
        <w:t xml:space="preserve">no</w:t>
      </w:r>
      <w:r>
        <w:t xml:space="preserve">”</w:t>
      </w:r>
      <w:r>
        <w:t xml:space="preserve"> </w:t>
      </w:r>
      <w:r>
        <w:t xml:space="preserve">to small things to train your</w:t>
      </w:r>
      <w:r>
        <w:t xml:space="preserve"> </w:t>
      </w:r>
      <w:r>
        <w:t xml:space="preserve">“</w:t>
      </w:r>
      <w:r>
        <w:t xml:space="preserve">self-control muscle.</w:t>
      </w:r>
      <w:r>
        <w:t xml:space="preserve">”</w:t>
      </w:r>
      <w:r>
        <w:t xml:space="preserve"> </w:t>
      </w:r>
      <w:r>
        <w:t xml:space="preserve">If you want a chocolate bar, wait 10 minutes before eating it. If you want to send an angry text, write it in your notes app but wait 24 hours before deciding to send it.</w:t>
      </w:r>
      <w:r>
        <w:t xml:space="preserve"> </w:t>
      </w:r>
      <w:r>
        <w:t xml:space="preserve">*</w:t>
      </w:r>
      <w:r>
        <w:t xml:space="preserve"> </w:t>
      </w:r>
      <w:r>
        <w:rPr>
          <w:bCs/>
          <w:b/>
        </w:rPr>
        <w:t xml:space="preserve">Behavior Change:</w:t>
      </w:r>
      <w:r>
        <w:t xml:space="preserve"> </w:t>
      </w:r>
      <w:r>
        <w:t xml:space="preserve">This teaches your brain that it doesn’t have to obey every impulse immediately. It reclaims the</w:t>
      </w:r>
      <w:r>
        <w:t xml:space="preserve"> </w:t>
      </w:r>
      <w:r>
        <w:t xml:space="preserve">“</w:t>
      </w:r>
      <w:r>
        <w:t xml:space="preserve">throne</w:t>
      </w:r>
      <w:r>
        <w:t xml:space="preserve">”</w:t>
      </w:r>
      <w:r>
        <w:t xml:space="preserve"> </w:t>
      </w:r>
      <w:r>
        <w:t xml:space="preserve">of your life from your appetites and places it back under the rule of the Spirit.</w:t>
      </w:r>
    </w:p>
    <w:p>
      <w:r>
        <w:pict>
          <v:rect style="width:0;height:1.5pt" o:hralign="center" o:hrstd="t" o:hr="t"/>
        </w:pic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2026-03-07T18:10:33Z</dcterms:created>
  <dcterms:modified xsi:type="dcterms:W3CDTF">2026-03-07T18:10:33Z</dcterms:modified>
</cp:coreProperties>
</file>

<file path=docProps/custom.xml><?xml version="1.0" encoding="utf-8"?>
<Properties xmlns="http://schemas.openxmlformats.org/officeDocument/2006/custom-properties" xmlns:vt="http://schemas.openxmlformats.org/officeDocument/2006/docPropsVTypes"/>
</file>