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a finalized, standardized lesson plan template in an editable table format for a 9-lesson Fruits of the Spirit course. The template must include the following sections for each lesson: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Lesson Title</w:t>
      </w:r>
      <w:r>
        <w:t xml:space="preserve"> </w:t>
      </w:r>
      <w:r>
        <w:t xml:space="preserve">– Placeholder for the name of the Fruit of the Spirit.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Lesson Objectives</w:t>
      </w:r>
      <w:r>
        <w:t xml:space="preserve"> </w:t>
      </w:r>
      <w:r>
        <w:t xml:space="preserve">– Space for 2–3 measurable outcomes.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Duration</w:t>
      </w:r>
      <w:r>
        <w:t xml:space="preserve"> </w:t>
      </w:r>
      <w:r>
        <w:t xml:space="preserve">– Suggested time allocation.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Materials Needed</w:t>
      </w:r>
      <w:r>
        <w:t xml:space="preserve"> </w:t>
      </w:r>
      <w:r>
        <w:t xml:space="preserve">– List of required resources.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Ice-breaker Activity</w:t>
      </w:r>
      <w:r>
        <w:t xml:space="preserve"> </w:t>
      </w:r>
      <w:r>
        <w:t xml:space="preserve">– Detailed instructions, time estimate, and adaptations for mixed-ability groups.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Bible Teaching (Core Content)</w:t>
      </w:r>
      <w:r>
        <w:t xml:space="preserve"> </w:t>
      </w:r>
      <w:r>
        <w:t xml:space="preserve">– Outline with:</w:t>
      </w:r>
    </w:p>
    <w:p>
      <w:pPr>
        <w:numPr>
          <w:ilvl w:val="1"/>
          <w:numId w:val="1002"/>
        </w:numPr>
        <w:pStyle w:val="Compact"/>
      </w:pPr>
      <w:r>
        <w:t xml:space="preserve">Key Scripture Passages (Galatians 5:22–23 + 2–3 supporting verses).</w:t>
      </w:r>
    </w:p>
    <w:p>
      <w:pPr>
        <w:numPr>
          <w:ilvl w:val="1"/>
          <w:numId w:val="1002"/>
        </w:numPr>
        <w:pStyle w:val="Compact"/>
      </w:pPr>
      <w:r>
        <w:t xml:space="preserve">Contextual Explanation (historical/cultural background and theological significance).</w:t>
      </w:r>
    </w:p>
    <w:p>
      <w:pPr>
        <w:numPr>
          <w:ilvl w:val="1"/>
          <w:numId w:val="1002"/>
        </w:numPr>
        <w:pStyle w:val="Compact"/>
      </w:pPr>
      <w:r>
        <w:t xml:space="preserve">Modern Application (relevance to UK secondary school students).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Illustrations, Devotions, and Applications</w:t>
      </w:r>
      <w:r>
        <w:t xml:space="preserve"> </w:t>
      </w:r>
      <w:r>
        <w:t xml:space="preserve">– Space for:</w:t>
      </w:r>
    </w:p>
    <w:p>
      <w:pPr>
        <w:numPr>
          <w:ilvl w:val="1"/>
          <w:numId w:val="1003"/>
        </w:numPr>
        <w:pStyle w:val="Compact"/>
      </w:pPr>
      <w:r>
        <w:t xml:space="preserve">Illustrations (real-life stories, analogies, or multimedia examples).</w:t>
      </w:r>
    </w:p>
    <w:p>
      <w:pPr>
        <w:numPr>
          <w:ilvl w:val="1"/>
          <w:numId w:val="1003"/>
        </w:numPr>
        <w:pStyle w:val="Compact"/>
      </w:pPr>
      <w:r>
        <w:t xml:space="preserve">Devotions (journal prompts, prayer guides).</w:t>
      </w:r>
    </w:p>
    <w:p>
      <w:pPr>
        <w:numPr>
          <w:ilvl w:val="1"/>
          <w:numId w:val="1003"/>
        </w:numPr>
        <w:pStyle w:val="Compact"/>
      </w:pPr>
      <w:r>
        <w:t xml:space="preserve">Applications (practical challenges or takeaways).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Guidance for Youth Team Helpers</w:t>
      </w:r>
      <w:r>
        <w:t xml:space="preserve"> </w:t>
      </w:r>
      <w:r>
        <w:t xml:space="preserve">– Key discussion points, potential pitfalls, and adaptations.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Group Discussion Questions</w:t>
      </w:r>
      <w:r>
        <w:t xml:space="preserve"> </w:t>
      </w:r>
      <w:r>
        <w:t xml:space="preserve">– 5–7 open-ended questions categorized by:</w:t>
      </w:r>
    </w:p>
    <w:p>
      <w:pPr>
        <w:numPr>
          <w:ilvl w:val="1"/>
          <w:numId w:val="1004"/>
        </w:numPr>
        <w:pStyle w:val="Compact"/>
      </w:pPr>
      <w:r>
        <w:t xml:space="preserve">Understanding.</w:t>
      </w:r>
    </w:p>
    <w:p>
      <w:pPr>
        <w:numPr>
          <w:ilvl w:val="1"/>
          <w:numId w:val="1004"/>
        </w:numPr>
        <w:pStyle w:val="Compact"/>
      </w:pPr>
      <w:r>
        <w:t xml:space="preserve">Application.</w:t>
      </w:r>
    </w:p>
    <w:p>
      <w:pPr>
        <w:numPr>
          <w:ilvl w:val="1"/>
          <w:numId w:val="1004"/>
        </w:numPr>
        <w:pStyle w:val="Compact"/>
      </w:pPr>
      <w:r>
        <w:t xml:space="preserve">Accountability.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Assessment</w:t>
      </w:r>
      <w:r>
        <w:t xml:space="preserve"> </w:t>
      </w:r>
      <w:r>
        <w:t xml:space="preserve">– Simple method to gauge engagement/understanding.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Supplementary Resources</w:t>
      </w:r>
      <w:r>
        <w:t xml:space="preserve"> </w:t>
      </w:r>
      <w:r>
        <w:t xml:space="preserve">– Suggested materials (videos, books, apps).</w:t>
      </w:r>
    </w:p>
    <w:p>
      <w:pPr>
        <w:pStyle w:val="FirstParagraph"/>
      </w:pPr>
      <w:r>
        <w:t xml:space="preserve">Include an example row for the Fruit of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 </w:t>
      </w:r>
      <w:r>
        <w:t xml:space="preserve">to demonstrate how the template should be completed. Ensure the template is ready for immediate use in lesson planning.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 is your</w:t>
      </w:r>
      <w:r>
        <w:t xml:space="preserve"> </w:t>
      </w:r>
      <w:r>
        <w:rPr>
          <w:bCs/>
          <w:b/>
        </w:rPr>
        <w:t xml:space="preserve">finalized, standardized, and editable lesson plan template</w:t>
      </w:r>
      <w:r>
        <w:t xml:space="preserve"> </w:t>
      </w:r>
      <w:r>
        <w:t xml:space="preserve">for the 9-lesson</w:t>
      </w:r>
      <w:r>
        <w:t xml:space="preserve"> </w:t>
      </w:r>
      <w:r>
        <w:rPr>
          <w:iCs/>
          <w:i/>
        </w:rPr>
        <w:t xml:space="preserve">Fruits of the Spirit</w:t>
      </w:r>
      <w:r>
        <w:t xml:space="preserve"> </w:t>
      </w:r>
      <w:r>
        <w:t xml:space="preserve">course, formatted as a table with a completed example for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Start w:id="20" w:name="Xc22cdd06ff05ba014cf95ee83c270b22888a3ae"/>
    <w:p>
      <w:pPr>
        <w:pStyle w:val="Heading3"/>
      </w:pPr>
      <w:r>
        <w:rPr>
          <w:bCs/>
          <w:b/>
        </w:rPr>
        <w:t xml:space="preserve">Fruits of the Spirit: 9-Lesson Course Template</w:t>
      </w:r>
    </w:p>
    <w:p>
      <w:pPr>
        <w:pStyle w:val="FirstParagraph"/>
      </w:pPr>
      <w:r>
        <w:rPr>
          <w:iCs/>
          <w:i/>
        </w:rPr>
        <w:t xml:space="preserve">(For UK Secondary School Students, Ages 11–18)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4"/>
        <w:gridCol w:w="74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Lesson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[Insert Fruit of the Spirit,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Joy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Lesson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[Measurable outcome,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Students will define biblical joy and contrast it with happiness.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[Measurable outcome,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Students will identify one way to cultivate joy in trials.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[Measurable outcome,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Students will reflect on how joy strengthens their faith.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Materials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(physical or digital)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[Printable worksheet/activity sheet]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[YouTube clip/link]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[Art supplies/props]</w:t>
            </w:r>
            <w:r>
              <w:t xml:space="preserve"> </w:t>
            </w:r>
            <w:r>
              <w:t xml:space="preserve"> </w:t>
            </w:r>
            <w:r>
              <w:t xml:space="preserve">- Whiteboard and markers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[Other materials]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Ice-breaker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[Activity title]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Instructions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[Step-by-step guide]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[Step-by-step guide]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[Step-by-step guide]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Time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 10 minutes]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Provide sentence starters for shy students.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Add a competitive element for advanced groups.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Split into smaller teams.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Bible Teaching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Galatians 5:22–23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[Supporting verse 1]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[Supporting verse 2]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[Supporting verse 3]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[1–2 paragraphs on historical/cultural background and theological significance. Cite sources if needed (e.g.,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Paul wrote Galatians to counter legalism in the early church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).]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[1–2 paragraphs linking the fruit to UK teen life (e.g., social media, school stress, friendships). Use British examples (e.g.,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GCSE pressure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instead of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exam stress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).]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Illustrations, Devotions,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[Story/analogy,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 soldier’s courage in battle vs. God’s peace in anxiety.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[Multimedia: YouTube clip, song, or art]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[Case study: UK teen example]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[Journal prompt: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Write a prayer asking God to grow this fruit in you.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[Reflection question: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Where do you struggle to show this fruit?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[Prayer guide: 3-sentence template]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[Challenge: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This week, practice [fruit] by [specific action].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[Takeaway: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Memorize [verse] and share it with a friend.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[Creative response: Draw/compose something representing the fruit.]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Guidance for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[Emphasize: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This fruit is a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result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of the Spirit’s work, not human effort.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[Clarify: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Avoid confusing [fruit] with [cultural misconception].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[Highlight: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Jesus modeled this in [Gospel example].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Don’t let students equate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peace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with passivity—Jesus overturned tables (John 2:15).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Address guilt if students feel they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fail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at this fruit.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Sensitive topics: [e.g., self-harm, bullying]—have safeguarding contacts ready.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Use a traffic-light system (red/yellow/green) to rate how well they show this fruit.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Debate: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Is this fruit possible without suffering?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Split into small groups for discussion, then share key points.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How does [supporting verse] expand on Galatians 5:22–23?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What’s the difference between [fruit] and [cultural counterfeit]?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Why does Paul list this fruit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after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the works of the flesh (Galatians 5:19–21)?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Where in your life is it hardest to show [fruit]? Why?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What’s one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specific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way you can practice this at school this week?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How might this fruit change your response to [common UK teen struggle, e.g., cyberbullying]?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Share a time you saw someone else demonstrate this fruit. What did you learn?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8.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How can we encourage each other to grow in this fruit?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Exit Ticket: Write one word to describe how you’ll practice this fruit this week.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Creative Response: Design a meme/poster showing [fruit] in action.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Pair Share: Tell a partner your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action plan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 this fruit.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Supplementary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The Bible Project: Fruit of the Spirit (5-min overview)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The Good and Beautiful Life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by James Bryan Smith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Bible Lens (for creating verse art)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Hillsong Young &amp; Free –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Love Won’t Let Me Down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Childline’s resources on [relevant topic]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ample-lesson-love"/>
    <w:p>
      <w:pPr>
        <w:pStyle w:val="Heading3"/>
      </w:pPr>
      <w:r>
        <w:rPr>
          <w:bCs/>
          <w:b/>
        </w:rPr>
        <w:t xml:space="preserve">Example Lesson: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iCs/>
          <w:i/>
        </w:rPr>
        <w:t xml:space="preserve">(Completed to demonstrate the template in action)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4"/>
        <w:gridCol w:w="74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Lesson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Lesson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Students will define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biblically and contrast it with cultural definitions (e.g., romance, tolerance).</w:t>
            </w:r>
            <w:r>
              <w:t xml:space="preserve"> </w:t>
            </w:r>
            <w:r>
              <w:t xml:space="preserve"> </w:t>
            </w:r>
            <w:r>
              <w:t xml:space="preserve">2. Students will identify one sacrificial act of love to practice this week.</w:t>
            </w:r>
            <w:r>
              <w:t xml:space="preserve"> </w:t>
            </w:r>
            <w:r>
              <w:t xml:space="preserve"> </w:t>
            </w:r>
            <w:r>
              <w:t xml:space="preserve">3. Students will articulate how love fulfills the</w:t>
            </w:r>
            <w:r>
              <w:t xml:space="preserve"> </w:t>
            </w:r>
            <w:r>
              <w:t xml:space="preserve">“</w:t>
            </w:r>
            <w:r>
              <w:t xml:space="preserve">law</w:t>
            </w:r>
            <w:r>
              <w:t xml:space="preserve">”</w:t>
            </w:r>
            <w:r>
              <w:t xml:space="preserve"> </w:t>
            </w:r>
            <w:r>
              <w:t xml:space="preserve">(Galatians 5:14).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Materials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(NIV/ESV)</w:t>
            </w:r>
            <w:r>
              <w:t xml:space="preserve"> </w:t>
            </w:r>
            <w:r>
              <w:t xml:space="preserve"> </w:t>
            </w:r>
            <w:r>
              <w:t xml:space="preserve">- Printable</w:t>
            </w:r>
            <w:r>
              <w:t xml:space="preserve"> </w:t>
            </w:r>
            <w:r>
              <w:t xml:space="preserve">“</w:t>
            </w:r>
            <w:r>
              <w:t xml:space="preserve">Love in Action</w:t>
            </w:r>
            <w:r>
              <w:t xml:space="preserve">”</w:t>
            </w:r>
            <w:r>
              <w:t xml:space="preserve"> </w:t>
            </w:r>
            <w:r>
              <w:t xml:space="preserve">worksheet</w:t>
            </w:r>
            <w:r>
              <w:t xml:space="preserve"> </w:t>
            </w:r>
            <w:r>
              <w:t xml:space="preserve"> </w:t>
            </w:r>
            <w:r>
              <w:t xml:space="preserve">- YouTube clip:</w:t>
            </w:r>
            <w:r>
              <w:t xml:space="preserve"> </w:t>
            </w:r>
            <w:r>
              <w:t xml:space="preserve">“</w:t>
            </w:r>
            <w:r>
              <w:t xml:space="preserve">The Love Chapter – 1 Corinthians 13 (3-min animated video)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Index cards + pens</w:t>
            </w:r>
            <w:r>
              <w:t xml:space="preserve"> </w:t>
            </w:r>
            <w:r>
              <w:t xml:space="preserve"> </w:t>
            </w:r>
            <w:r>
              <w:t xml:space="preserve">- Whiteboard + markers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Compliment Chain</w:t>
            </w:r>
            <w:r>
              <w:t xml:space="preserve">”</w:t>
            </w:r>
            <w:r>
              <w:t xml:space="preserve"> </w:t>
            </w:r>
            <w:r>
              <w:t xml:space="preserve">slips (pre-cut 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Ice-breaker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Compliment Chain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Instructions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 Give each student 3 slips of paper.</w:t>
            </w:r>
            <w:r>
              <w:t xml:space="preserve"> </w:t>
            </w:r>
            <w:r>
              <w:t xml:space="preserve"> </w:t>
            </w:r>
            <w:r>
              <w:t xml:space="preserve">2. Ask them to write</w:t>
            </w:r>
            <w:r>
              <w:t xml:space="preserve"> </w:t>
            </w:r>
            <w:r>
              <w:rPr>
                <w:bCs/>
                <w:b/>
              </w:rPr>
              <w:t xml:space="preserve">one genuine compliment</w:t>
            </w:r>
            <w:r>
              <w:t xml:space="preserve"> </w:t>
            </w:r>
            <w:r>
              <w:t xml:space="preserve">(not appearance-based) for 3 different peers (e.g.,</w:t>
            </w:r>
            <w:r>
              <w:t xml:space="preserve"> </w:t>
            </w:r>
            <w:r>
              <w:t xml:space="preserve">“</w:t>
            </w:r>
            <w:r>
              <w:t xml:space="preserve">You’re a great listener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3. Collect slips in a bowl, then redistribute randomly.</w:t>
            </w:r>
            <w:r>
              <w:t xml:space="preserve"> </w:t>
            </w:r>
            <w:r>
              <w:t xml:space="preserve"> </w:t>
            </w:r>
            <w:r>
              <w:t xml:space="preserve">4. Each student reads their compliment aloud (or silently if shy).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Time</w:t>
            </w:r>
            <w:r>
              <w:t xml:space="preserve">: 10 minutes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Provide sentence starters (e.g.,</w:t>
            </w:r>
            <w:r>
              <w:t xml:space="preserve"> </w:t>
            </w:r>
            <w:r>
              <w:t xml:space="preserve">“</w:t>
            </w:r>
            <w:r>
              <w:t xml:space="preserve">I appreciate how you…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Have students explain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they chose their compliments.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Bible Teaching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Galatians 5:22–23</w:t>
            </w:r>
            <w:r>
              <w:t xml:space="preserve"> </w:t>
            </w:r>
            <w:r>
              <w:t xml:space="preserve"> </w:t>
            </w:r>
            <w:r>
              <w:t xml:space="preserve">- 1 Corinthians 13:4–7</w:t>
            </w:r>
            <w:r>
              <w:t xml:space="preserve"> </w:t>
            </w:r>
            <w:r>
              <w:t xml:space="preserve"> </w:t>
            </w:r>
            <w:r>
              <w:t xml:space="preserve">- John 15:13</w:t>
            </w:r>
            <w:r>
              <w:t xml:space="preserve"> </w:t>
            </w:r>
            <w:r>
              <w:t xml:space="preserve"> </w:t>
            </w:r>
            <w:r>
              <w:t xml:space="preserve">- 1 John 4:7–8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Paul wrote Galatians to counter legalism in the early church (e.g., Gentiles being told they must follow Jewish law to be saved). In Galatians 5:14, he argues that</w:t>
            </w:r>
            <w:r>
              <w:t xml:space="preserve"> </w:t>
            </w:r>
            <w:r>
              <w:rPr>
                <w:bCs/>
                <w:b/>
              </w:rPr>
              <w:t xml:space="preserve">love fulfills the entire law</w:t>
            </w:r>
            <w:r>
              <w:t xml:space="preserve">—not rules, but a transformed heart. The Greek word for love here is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, a selfless, sacrificial love that seeks the good of others (even enemies). This was radical in a culture where love was often transactional (e.g., patron-client relationships). Today,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challenges our</w:t>
            </w:r>
            <w:r>
              <w:t xml:space="preserve"> </w:t>
            </w:r>
            <w:r>
              <w:t xml:space="preserve">“</w:t>
            </w:r>
            <w:r>
              <w:t xml:space="preserve">me-first</w:t>
            </w:r>
            <w:r>
              <w:t xml:space="preserve">”</w:t>
            </w:r>
            <w:r>
              <w:t xml:space="preserve"> </w:t>
            </w:r>
            <w:r>
              <w:t xml:space="preserve">culture, where love is often reduced to romance or tolerance.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UK teens often equate love with</w:t>
            </w:r>
            <w:r>
              <w:t xml:space="preserve"> </w:t>
            </w:r>
            <w:r>
              <w:rPr>
                <w:bCs/>
                <w:b/>
              </w:rPr>
              <w:t xml:space="preserve">romantic relationships</w:t>
            </w:r>
            <w:r>
              <w:t xml:space="preserve"> </w:t>
            </w:r>
            <w:r>
              <w:t xml:space="preserve">(e.g., Valentine’s Day, Netflix rom-coms) or</w:t>
            </w:r>
            <w:r>
              <w:t xml:space="preserve"> </w:t>
            </w:r>
            <w:r>
              <w:rPr>
                <w:bCs/>
                <w:b/>
              </w:rPr>
              <w:t xml:space="preserve">tolerance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love is accepting everyone’s choices</w:t>
            </w:r>
            <w:r>
              <w:t xml:space="preserve">”</w:t>
            </w:r>
            <w:r>
              <w:t xml:space="preserve">). But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is</w:t>
            </w:r>
            <w:r>
              <w:t xml:space="preserve"> </w:t>
            </w:r>
            <w:r>
              <w:rPr>
                <w:bCs/>
                <w:b/>
              </w:rPr>
              <w:t xml:space="preserve">active and sacrificial</w:t>
            </w:r>
            <w:r>
              <w:t xml:space="preserve">—it might look like sitting with the lonely kid at lunch, forgiving a friend who gossiped, or helping a sibling with homework when you’d rather game. It’s not about feelings but</w:t>
            </w:r>
            <w:r>
              <w:t xml:space="preserve"> </w:t>
            </w:r>
            <w:r>
              <w:rPr>
                <w:bCs/>
                <w:b/>
              </w:rPr>
              <w:t xml:space="preserve">choices</w:t>
            </w:r>
            <w:r>
              <w:t xml:space="preserve">. For example, Jesus’ love led Him to die for us</w:t>
            </w:r>
            <w:r>
              <w:t xml:space="preserve"> </w:t>
            </w:r>
            <w:r>
              <w:rPr>
                <w:iCs/>
                <w:i/>
              </w:rPr>
              <w:t xml:space="preserve">while we were still sinners</w:t>
            </w:r>
            <w:r>
              <w:t xml:space="preserve"> </w:t>
            </w:r>
            <w:r>
              <w:t xml:space="preserve">(Romans 5:8)—no conditions. How might this redefine how you treat your</w:t>
            </w:r>
            <w:r>
              <w:t xml:space="preserve"> </w:t>
            </w:r>
            <w:r>
              <w:t xml:space="preserve">“</w:t>
            </w:r>
            <w:r>
              <w:t xml:space="preserve">enemies</w:t>
            </w:r>
            <w:r>
              <w:t xml:space="preserve">”</w:t>
            </w:r>
            <w:r>
              <w:t xml:space="preserve"> </w:t>
            </w:r>
            <w:r>
              <w:t xml:space="preserve">(e.g., bullies, difficult teachers)?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Illustrations, Devotions,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Story</w:t>
            </w:r>
            <w:r>
              <w:t xml:space="preserve">: Share the story of</w:t>
            </w:r>
            <w:r>
              <w:t xml:space="preserve"> </w:t>
            </w:r>
            <w:r>
              <w:rPr>
                <w:bCs/>
                <w:b/>
              </w:rPr>
              <w:t xml:space="preserve">Corrie ten Boom</w:t>
            </w:r>
            <w:r>
              <w:t xml:space="preserve">, a Dutch Christian who forgave her Nazi captors after WWII (watch her testimony on YouTube:</w:t>
            </w:r>
            <w:r>
              <w:t xml:space="preserve"> </w:t>
            </w:r>
            <w:r>
              <w:t xml:space="preserve">“</w:t>
            </w:r>
            <w:r>
              <w:t xml:space="preserve">Corrie ten Boom on Forgiveness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Multimedia</w:t>
            </w:r>
            <w:r>
              <w:t xml:space="preserve">: Show the 3-minute animated video of 1 Corinthians 13 (link in Materials). Pause at 1:45 to discuss: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is this different from how love is shown in movies?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Case Study</w:t>
            </w:r>
            <w:r>
              <w:t xml:space="preserve">: Read aloud a</w:t>
            </w:r>
            <w:r>
              <w:t xml:space="preserve"> </w:t>
            </w:r>
            <w:r>
              <w:rPr>
                <w:bCs/>
                <w:b/>
              </w:rPr>
              <w:t xml:space="preserve">UK teen’s story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</w:t>
            </w:r>
            <w:r>
              <w:t xml:space="preserve">I showed love by befriending a classmate with autism—it was hard, but I saw how it changed them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Journal Prompt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Write a letter to God thanking Him for loving you unconditionally. Then ask Him to show you one person you can love sacrificially this week.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Reflection Question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Who is someone you find hard to love? Why? Pray for them now.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Prayer Guide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God, help me to love [name] like You love me. Show me one way to serve them this week.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Challenge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Perform one act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this week that requires sacrifice (e.g., give up your seat on the bus, help a sibling with chores without being asked).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Takeaway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Memorize 1 Corinthians 13:4–5 and recite it to a friend.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Creative Response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 a social media post (or draw a comic strip) showing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in action at school.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Guidance for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Emphasize: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Love is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fruit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of the Spirit—it grows when we abide in Christ (John 15:5). It’s not about trying harder but relying on God.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Clarify: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Avoid equating love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liking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someone or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tolerating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sin. Love speaks truth (Ephesians 4:15).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Highlight: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Jesus modeled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by washing His disciples’ feet (John 13:1–17)—love is humble service.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Don’t let students confuse love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niceness</w:t>
            </w:r>
            <w:r>
              <w:rPr>
                <w:iCs/>
                <w:i/>
              </w:rPr>
              <w:t xml:space="preserve">—Jesus overturned tables in the temple (John 2:15)!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Address guilt if students feel they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fail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love. Remind them: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We love because He first loved us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(1 John 4:19).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Sensitive topics: Abuse (e.g.,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Does love mean staying in a toxic relationship?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). Have safeguarding contacts ready.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Use a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Love Thermometer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(draw a thermometer on the board; students rate how</w:t>
            </w:r>
            <w:r>
              <w:t xml:space="preserve"> </w:t>
            </w:r>
            <w:r>
              <w:t xml:space="preserve">“</w:t>
            </w:r>
            <w:r>
              <w:t xml:space="preserve">hot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cold</w:t>
            </w:r>
            <w:r>
              <w:t xml:space="preserve">”</w:t>
            </w:r>
            <w:r>
              <w:t xml:space="preserve"> </w:t>
            </w:r>
            <w:r>
              <w:t xml:space="preserve">their love is in different areas).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Debate: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Is it loving to call out a friend’s sin? Use Scripture to support your answer.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Split into small groups to discuss: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What’s one way our youth group can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to our community?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does 1 Corinthians 13:4–7 redefine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compared to how it’s portrayed in social media or movies?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Why does Paul say love is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greatest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 1 Corinthians 13:13? How does this connect to Galatians 5:14?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Read John 15:13. How did Jesus demonstrate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love? How can we follow His example?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Where in your life is it hardest to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love? Why?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What’s one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specific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way you can practice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at school this week? (Be practical!)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might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change your response to someone who bullies you or excludes you?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Share a time you saw someone else demonstrate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love. What did you learn from them?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8.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can we encourage each other to grow in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as a youth group?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Ticket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Write one word to describe how you’ll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this week. Fold your paper and drop it in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 Box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as you leave.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Creative Response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 in Action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poster for our youth room (include a verse and a practical example).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Pair Share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Tell a partner your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action plan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for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this week. Pray for each other.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Supplementary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The Bible Project: Fruit of the Spirit (5-min overview)</w:t>
            </w:r>
            <w:r>
              <w:t xml:space="preserve">”</w:t>
            </w:r>
            <w:r>
              <w:t xml:space="preserve"> </w:t>
            </w:r>
            <w:r>
              <w:t xml:space="preserve">[Link]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Corrie ten Boom on Forgiveness</w:t>
            </w:r>
            <w:r>
              <w:t xml:space="preserve">”</w:t>
            </w:r>
            <w:r>
              <w:t xml:space="preserve"> </w:t>
            </w:r>
            <w:r>
              <w:t xml:space="preserve">(YouTube, 4 mins)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The Love Dare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by Alex Kendrick (for older teens)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God’s Love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by Sally Lloyd-Jones (for younger teens)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Bible Lens</w:t>
            </w:r>
            <w:r>
              <w:t xml:space="preserve">”</w:t>
            </w:r>
            <w:r>
              <w:t xml:space="preserve"> </w:t>
            </w:r>
            <w:r>
              <w:t xml:space="preserve">(create verse art for 1 Corinthians 13)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Echo Prayer</w:t>
            </w:r>
            <w:r>
              <w:t xml:space="preserve">”</w:t>
            </w:r>
            <w:r>
              <w:t xml:space="preserve"> </w:t>
            </w:r>
            <w:r>
              <w:t xml:space="preserve">(pray for people you find hard to love)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How He Loves</w:t>
            </w:r>
            <w:r>
              <w:t xml:space="preserve">”</w:t>
            </w:r>
            <w:r>
              <w:t xml:space="preserve"> </w:t>
            </w:r>
            <w:r>
              <w:t xml:space="preserve">by David Crowder Band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Love Won’t Let Me Down</w:t>
            </w:r>
            <w:r>
              <w:t xml:space="preserve">”</w:t>
            </w:r>
            <w:r>
              <w:t xml:space="preserve"> </w:t>
            </w:r>
            <w:r>
              <w:t xml:space="preserve">by Hillsong Young &amp; Free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Childline’s resources on bullying: [www.childline.org.uk]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The Message</w:t>
            </w:r>
            <w:r>
              <w:t xml:space="preserve">”</w:t>
            </w:r>
            <w:r>
              <w:t xml:space="preserve"> </w:t>
            </w:r>
            <w:r>
              <w:t xml:space="preserve">UK youth Bible (accessible translation)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nstructions-for-use"/>
    <w:p>
      <w:pPr>
        <w:pStyle w:val="Heading3"/>
      </w:pPr>
      <w:r>
        <w:rPr>
          <w:bCs/>
          <w:b/>
        </w:rPr>
        <w:t xml:space="preserve">Instructions for Use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Customize</w:t>
      </w:r>
      <w:r>
        <w:t xml:space="preserve">: Replace placeholders with content for each specific Fruit of the Spirit (e.g.,</w:t>
      </w:r>
      <w:r>
        <w:t xml:space="preserve"> </w:t>
      </w:r>
      <w:r>
        <w:t xml:space="preserve">“</w:t>
      </w:r>
      <w:r>
        <w:t xml:space="preserve">Joy,</w:t>
      </w:r>
      <w:r>
        <w:t xml:space="preserve">”</w:t>
      </w:r>
      <w:r>
        <w:t xml:space="preserve"> </w:t>
      </w:r>
      <w:r>
        <w:t xml:space="preserve">“</w:t>
      </w:r>
      <w:r>
        <w:t xml:space="preserve">Peace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Adapt</w:t>
      </w:r>
      <w:r>
        <w:t xml:space="preserve">: Modify activities, questions, and resources to fit your group’s age, size, and cultural context.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Print/Digital</w:t>
      </w:r>
      <w:r>
        <w:t xml:space="preserve">: Use the table in Word, Google Docs, or Excel for easy editing.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Theological Review</w:t>
      </w:r>
      <w:r>
        <w:t xml:space="preserve">: Ensure all content aligns with your church/organization’s doctrinal statement.</w:t>
      </w:r>
    </w:p>
    <w:p>
      <w:r>
        <w:pict>
          <v:rect style="width:0;height:1.5pt" o:hralign="center" o:hrstd="t" o:hr="t"/>
        </w:pic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2026-03-07T17:33:57Z</dcterms:created>
  <dcterms:modified xsi:type="dcterms:W3CDTF">2026-03-07T17:33:57Z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