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standardized lesson plan template in table format for a 9-lesson Fruits of the Spirit course tailored for UK secondary school students aged 11–18. The template must include the following sections for each lesson:</w:t>
      </w:r>
    </w:p>
    <w:p>
      <w:pPr>
        <w:numPr>
          <w:ilvl w:val="0"/>
          <w:numId w:val="1001"/>
        </w:numPr>
        <w:pStyle w:val="Compact"/>
      </w:pPr>
      <w:r>
        <w:rPr>
          <w:bCs/>
          <w:b/>
        </w:rPr>
        <w:t xml:space="preserve">Lesson Title</w:t>
      </w:r>
      <w:r>
        <w:t xml:space="preserve"> </w:t>
      </w:r>
      <w:r>
        <w:t xml:space="preserve">– Placeholder for the name of the Fruit of the Spirit.</w:t>
      </w:r>
    </w:p>
    <w:p>
      <w:pPr>
        <w:numPr>
          <w:ilvl w:val="0"/>
          <w:numId w:val="1001"/>
        </w:numPr>
        <w:pStyle w:val="Compact"/>
      </w:pPr>
      <w:r>
        <w:rPr>
          <w:bCs/>
          <w:b/>
        </w:rPr>
        <w:t xml:space="preserve">Lesson Objectives</w:t>
      </w:r>
      <w:r>
        <w:t xml:space="preserve"> </w:t>
      </w:r>
      <w:r>
        <w:t xml:space="preserve">– Space for 2–3 measurable outcomes, each starting with an action verb (e.g.,</w:t>
      </w:r>
      <w:r>
        <w:t xml:space="preserve"> </w:t>
      </w:r>
      <w:r>
        <w:t xml:space="preserve">“</w:t>
      </w:r>
      <w:r>
        <w:t xml:space="preserve">Define,</w:t>
      </w:r>
      <w:r>
        <w:t xml:space="preserve">”</w:t>
      </w:r>
      <w:r>
        <w:t xml:space="preserve"> </w:t>
      </w:r>
      <w:r>
        <w:t xml:space="preserve">“</w:t>
      </w:r>
      <w:r>
        <w:t xml:space="preserve">Identify,</w:t>
      </w:r>
      <w:r>
        <w:t xml:space="preserve">”</w:t>
      </w:r>
      <w:r>
        <w:t xml:space="preserve"> </w:t>
      </w:r>
      <w:r>
        <w:t xml:space="preserve">“</w:t>
      </w:r>
      <w:r>
        <w:t xml:space="preserve">Explain</w:t>
      </w:r>
      <w:r>
        <w:t xml:space="preserve">”</w:t>
      </w:r>
      <w:r>
        <w:t xml:space="preserve">).</w:t>
      </w:r>
    </w:p>
    <w:p>
      <w:pPr>
        <w:numPr>
          <w:ilvl w:val="0"/>
          <w:numId w:val="1001"/>
        </w:numPr>
        <w:pStyle w:val="Compact"/>
      </w:pPr>
      <w:r>
        <w:rPr>
          <w:bCs/>
          <w:b/>
        </w:rPr>
        <w:t xml:space="preserve">Duration</w:t>
      </w:r>
      <w:r>
        <w:t xml:space="preserve"> </w:t>
      </w:r>
      <w:r>
        <w:t xml:space="preserve">– Suggested time allocation (e.g., 60 minutes).</w:t>
      </w:r>
    </w:p>
    <w:p>
      <w:pPr>
        <w:numPr>
          <w:ilvl w:val="0"/>
          <w:numId w:val="1001"/>
        </w:numPr>
        <w:pStyle w:val="Compact"/>
      </w:pPr>
      <w:r>
        <w:rPr>
          <w:bCs/>
          <w:b/>
        </w:rPr>
        <w:t xml:space="preserve">Materials Needed</w:t>
      </w:r>
      <w:r>
        <w:t xml:space="preserve"> </w:t>
      </w:r>
      <w:r>
        <w:t xml:space="preserve">– A bulleted list of required resources, including Bibles, printable worksheets, multimedia links, and art supplies.</w:t>
      </w:r>
    </w:p>
    <w:p>
      <w:pPr>
        <w:numPr>
          <w:ilvl w:val="0"/>
          <w:numId w:val="1001"/>
        </w:numPr>
        <w:pStyle w:val="Compact"/>
      </w:pPr>
      <w:r>
        <w:rPr>
          <w:bCs/>
          <w:b/>
        </w:rPr>
        <w:t xml:space="preserve">Ice-breaker Activity</w:t>
      </w:r>
      <w:r>
        <w:t xml:space="preserve"> </w:t>
      </w:r>
      <w:r>
        <w:t xml:space="preserve">– Detailed instructions with:</w:t>
      </w:r>
    </w:p>
    <w:p>
      <w:pPr>
        <w:numPr>
          <w:ilvl w:val="1"/>
          <w:numId w:val="1002"/>
        </w:numPr>
        <w:pStyle w:val="Compact"/>
      </w:pPr>
      <w:r>
        <w:t xml:space="preserve">A clear title.</w:t>
      </w:r>
    </w:p>
    <w:p>
      <w:pPr>
        <w:numPr>
          <w:ilvl w:val="1"/>
          <w:numId w:val="1002"/>
        </w:numPr>
        <w:pStyle w:val="Compact"/>
      </w:pPr>
      <w:r>
        <w:t xml:space="preserve">Step-by-step guidance (3–5 steps).</w:t>
      </w:r>
    </w:p>
    <w:p>
      <w:pPr>
        <w:numPr>
          <w:ilvl w:val="1"/>
          <w:numId w:val="1002"/>
        </w:numPr>
        <w:pStyle w:val="Compact"/>
      </w:pPr>
      <w:r>
        <w:t xml:space="preserve">Time estimate.</w:t>
      </w:r>
    </w:p>
    <w:p>
      <w:pPr>
        <w:numPr>
          <w:ilvl w:val="1"/>
          <w:numId w:val="1002"/>
        </w:numPr>
        <w:pStyle w:val="Compact"/>
      </w:pPr>
      <w:r>
        <w:t xml:space="preserve">Adaptations for mixed-ability groups (simplified, extended, and large-group options).</w:t>
      </w:r>
    </w:p>
    <w:p>
      <w:pPr>
        <w:numPr>
          <w:ilvl w:val="0"/>
          <w:numId w:val="1001"/>
        </w:numPr>
        <w:pStyle w:val="Compact"/>
      </w:pPr>
      <w:r>
        <w:rPr>
          <w:bCs/>
          <w:b/>
        </w:rPr>
        <w:t xml:space="preserve">Bible Teaching (Core Content)</w:t>
      </w:r>
      <w:r>
        <w:t xml:space="preserve"> </w:t>
      </w:r>
      <w:r>
        <w:t xml:space="preserve">– An outline with:</w:t>
      </w:r>
    </w:p>
    <w:p>
      <w:pPr>
        <w:numPr>
          <w:ilvl w:val="1"/>
          <w:numId w:val="1003"/>
        </w:numPr>
        <w:pStyle w:val="Compact"/>
      </w:pPr>
      <w:r>
        <w:rPr>
          <w:bCs/>
          <w:b/>
        </w:rPr>
        <w:t xml:space="preserve">Key Scripture Passages</w:t>
      </w:r>
      <w:r>
        <w:t xml:space="preserve">: Galatians 5:22–23 plus 2–3 supporting verses (retrieve these automatically).</w:t>
      </w:r>
    </w:p>
    <w:p>
      <w:pPr>
        <w:numPr>
          <w:ilvl w:val="1"/>
          <w:numId w:val="1003"/>
        </w:numPr>
        <w:pStyle w:val="Compact"/>
      </w:pPr>
      <w:r>
        <w:rPr>
          <w:bCs/>
          <w:b/>
        </w:rPr>
        <w:t xml:space="preserve">Contextual Explanation</w:t>
      </w:r>
      <w:r>
        <w:t xml:space="preserve">: 1–2 paragraphs on historical/cultural background and theological significance, written in accessible language for teens.</w:t>
      </w:r>
    </w:p>
    <w:p>
      <w:pPr>
        <w:numPr>
          <w:ilvl w:val="1"/>
          <w:numId w:val="1003"/>
        </w:numPr>
        <w:pStyle w:val="Compact"/>
      </w:pPr>
      <w:r>
        <w:rPr>
          <w:bCs/>
          <w:b/>
        </w:rPr>
        <w:t xml:space="preserve">Modern Application</w:t>
      </w:r>
      <w:r>
        <w:t xml:space="preserve">: 1–2 paragraphs linking the fruit to UK teen life, using culturally relevant examples (e.g., exam stress, social media, peer pressure).</w:t>
      </w:r>
    </w:p>
    <w:p>
      <w:pPr>
        <w:numPr>
          <w:ilvl w:val="0"/>
          <w:numId w:val="1001"/>
        </w:numPr>
        <w:pStyle w:val="Compact"/>
      </w:pPr>
      <w:r>
        <w:rPr>
          <w:bCs/>
          <w:b/>
        </w:rPr>
        <w:t xml:space="preserve">Illustrations, Devotions, and Applications</w:t>
      </w:r>
      <w:r>
        <w:t xml:space="preserve"> </w:t>
      </w:r>
      <w:r>
        <w:t xml:space="preserve">– Space for:</w:t>
      </w:r>
    </w:p>
    <w:p>
      <w:pPr>
        <w:numPr>
          <w:ilvl w:val="1"/>
          <w:numId w:val="1004"/>
        </w:numPr>
        <w:pStyle w:val="Compact"/>
      </w:pPr>
      <w:r>
        <w:rPr>
          <w:bCs/>
          <w:b/>
        </w:rPr>
        <w:t xml:space="preserve">Illustrations</w:t>
      </w:r>
      <w:r>
        <w:t xml:space="preserve">: One real-life story, one multimedia example (e.g., YouTube clip), and one UK-specific case study.</w:t>
      </w:r>
    </w:p>
    <w:p>
      <w:pPr>
        <w:numPr>
          <w:ilvl w:val="1"/>
          <w:numId w:val="1004"/>
        </w:numPr>
        <w:pStyle w:val="Compact"/>
      </w:pPr>
      <w:r>
        <w:rPr>
          <w:bCs/>
          <w:b/>
        </w:rPr>
        <w:t xml:space="preserve">Devotions</w:t>
      </w:r>
      <w:r>
        <w:t xml:space="preserve">: One journal prompt, one reflection question, and one prayer guide.</w:t>
      </w:r>
    </w:p>
    <w:p>
      <w:pPr>
        <w:numPr>
          <w:ilvl w:val="1"/>
          <w:numId w:val="1004"/>
        </w:numPr>
        <w:pStyle w:val="Compact"/>
      </w:pPr>
      <w:r>
        <w:rPr>
          <w:bCs/>
          <w:b/>
        </w:rPr>
        <w:t xml:space="preserve">Applications</w:t>
      </w:r>
      <w:r>
        <w:t xml:space="preserve">: One practical challenge, one takeaway, and one creative response.</w:t>
      </w:r>
    </w:p>
    <w:p>
      <w:pPr>
        <w:numPr>
          <w:ilvl w:val="0"/>
          <w:numId w:val="1001"/>
        </w:numPr>
        <w:pStyle w:val="Compact"/>
      </w:pPr>
      <w:r>
        <w:rPr>
          <w:bCs/>
          <w:b/>
        </w:rPr>
        <w:t xml:space="preserve">Guidance for Youth Team Helpers</w:t>
      </w:r>
      <w:r>
        <w:t xml:space="preserve"> </w:t>
      </w:r>
      <w:r>
        <w:t xml:space="preserve">– Key points including:</w:t>
      </w:r>
    </w:p>
    <w:p>
      <w:pPr>
        <w:numPr>
          <w:ilvl w:val="1"/>
          <w:numId w:val="1005"/>
        </w:numPr>
        <w:pStyle w:val="Compact"/>
      </w:pPr>
      <w:r>
        <w:rPr>
          <w:bCs/>
          <w:b/>
        </w:rPr>
        <w:t xml:space="preserve">Key Discussion Points</w:t>
      </w:r>
      <w:r>
        <w:t xml:space="preserve">: 2–3 bullet points to emphasize or clarify.</w:t>
      </w:r>
    </w:p>
    <w:p>
      <w:pPr>
        <w:numPr>
          <w:ilvl w:val="1"/>
          <w:numId w:val="1005"/>
        </w:numPr>
        <w:pStyle w:val="Compact"/>
      </w:pPr>
      <w:r>
        <w:rPr>
          <w:bCs/>
          <w:b/>
        </w:rPr>
        <w:t xml:space="preserve">Potential Pitfalls</w:t>
      </w:r>
      <w:r>
        <w:t xml:space="preserve">: 2–3 common misconceptions or sensitive topics to address.</w:t>
      </w:r>
    </w:p>
    <w:p>
      <w:pPr>
        <w:numPr>
          <w:ilvl w:val="1"/>
          <w:numId w:val="1005"/>
        </w:numPr>
        <w:pStyle w:val="Compact"/>
      </w:pPr>
      <w:r>
        <w:rPr>
          <w:bCs/>
          <w:b/>
        </w:rPr>
        <w:t xml:space="preserve">Adaptations</w:t>
      </w:r>
      <w:r>
        <w:t xml:space="preserve">: Simplified, extended, and large-group options.</w:t>
      </w:r>
    </w:p>
    <w:p>
      <w:pPr>
        <w:numPr>
          <w:ilvl w:val="0"/>
          <w:numId w:val="1001"/>
        </w:numPr>
        <w:pStyle w:val="Compact"/>
      </w:pPr>
      <w:r>
        <w:rPr>
          <w:bCs/>
          <w:b/>
        </w:rPr>
        <w:t xml:space="preserve">Group Discussion Questions</w:t>
      </w:r>
      <w:r>
        <w:t xml:space="preserve"> </w:t>
      </w:r>
      <w:r>
        <w:t xml:space="preserve">– 5–7 open-ended questions categorized by:</w:t>
      </w:r>
    </w:p>
    <w:p>
      <w:pPr>
        <w:numPr>
          <w:ilvl w:val="1"/>
          <w:numId w:val="1006"/>
        </w:numPr>
        <w:pStyle w:val="Compact"/>
      </w:pPr>
      <w:r>
        <w:rPr>
          <w:bCs/>
          <w:b/>
        </w:rPr>
        <w:t xml:space="preserve">Understanding</w:t>
      </w:r>
      <w:r>
        <w:t xml:space="preserve"> </w:t>
      </w:r>
      <w:r>
        <w:t xml:space="preserve">(3 questions).</w:t>
      </w:r>
    </w:p>
    <w:p>
      <w:pPr>
        <w:numPr>
          <w:ilvl w:val="1"/>
          <w:numId w:val="1006"/>
        </w:numPr>
        <w:pStyle w:val="Compact"/>
      </w:pPr>
      <w:r>
        <w:rPr>
          <w:bCs/>
          <w:b/>
        </w:rPr>
        <w:t xml:space="preserve">Application</w:t>
      </w:r>
      <w:r>
        <w:t xml:space="preserve"> </w:t>
      </w:r>
      <w:r>
        <w:t xml:space="preserve">(3 questions).</w:t>
      </w:r>
    </w:p>
    <w:p>
      <w:pPr>
        <w:numPr>
          <w:ilvl w:val="1"/>
          <w:numId w:val="1006"/>
        </w:numPr>
        <w:pStyle w:val="Compact"/>
      </w:pPr>
      <w:r>
        <w:rPr>
          <w:bCs/>
          <w:b/>
        </w:rPr>
        <w:t xml:space="preserve">Accountability</w:t>
      </w:r>
      <w:r>
        <w:t xml:space="preserve"> </w:t>
      </w:r>
      <w:r>
        <w:t xml:space="preserve">(1–2 questions).</w:t>
      </w:r>
    </w:p>
    <w:p>
      <w:pPr>
        <w:numPr>
          <w:ilvl w:val="0"/>
          <w:numId w:val="1001"/>
        </w:numPr>
        <w:pStyle w:val="Compact"/>
      </w:pPr>
      <w:r>
        <w:rPr>
          <w:bCs/>
          <w:b/>
        </w:rPr>
        <w:t xml:space="preserve">Assessment</w:t>
      </w:r>
      <w:r>
        <w:t xml:space="preserve"> </w:t>
      </w:r>
      <w:r>
        <w:t xml:space="preserve">– Two methods to gauge engagement/understanding (e.g., exit tickets, creative responses).</w:t>
      </w:r>
    </w:p>
    <w:p>
      <w:pPr>
        <w:numPr>
          <w:ilvl w:val="0"/>
          <w:numId w:val="1001"/>
        </w:numPr>
        <w:pStyle w:val="Compact"/>
      </w:pPr>
      <w:r>
        <w:rPr>
          <w:bCs/>
          <w:b/>
        </w:rPr>
        <w:t xml:space="preserve">Supplementary Resources</w:t>
      </w:r>
      <w:r>
        <w:t xml:space="preserve"> </w:t>
      </w:r>
      <w:r>
        <w:t xml:space="preserve">– A bulleted list of:</w:t>
      </w:r>
    </w:p>
    <w:p>
      <w:pPr>
        <w:numPr>
          <w:ilvl w:val="1"/>
          <w:numId w:val="1007"/>
        </w:numPr>
        <w:pStyle w:val="Compact"/>
      </w:pPr>
      <w:r>
        <w:t xml:space="preserve">Videos (e.g., The Bible Project).</w:t>
      </w:r>
    </w:p>
    <w:p>
      <w:pPr>
        <w:numPr>
          <w:ilvl w:val="1"/>
          <w:numId w:val="1007"/>
        </w:numPr>
        <w:pStyle w:val="Compact"/>
      </w:pPr>
      <w:r>
        <w:t xml:space="preserve">Books (age-appropriate titles).</w:t>
      </w:r>
    </w:p>
    <w:p>
      <w:pPr>
        <w:numPr>
          <w:ilvl w:val="1"/>
          <w:numId w:val="1007"/>
        </w:numPr>
        <w:pStyle w:val="Compact"/>
      </w:pPr>
      <w:r>
        <w:t xml:space="preserve">Apps (e.g., Bible Lens).</w:t>
      </w:r>
    </w:p>
    <w:p>
      <w:pPr>
        <w:numPr>
          <w:ilvl w:val="1"/>
          <w:numId w:val="1007"/>
        </w:numPr>
        <w:pStyle w:val="Compact"/>
      </w:pPr>
      <w:r>
        <w:t xml:space="preserve">Music (e.g., Hillsong Young &amp; Free).</w:t>
      </w:r>
    </w:p>
    <w:p>
      <w:pPr>
        <w:numPr>
          <w:ilvl w:val="1"/>
          <w:numId w:val="1007"/>
        </w:numPr>
        <w:pStyle w:val="Compact"/>
      </w:pPr>
      <w:r>
        <w:t xml:space="preserve">UK-specific resources (e.g., Childline).</w:t>
      </w:r>
    </w:p>
    <w:p>
      <w:pPr>
        <w:pStyle w:val="FirstParagraph"/>
      </w:pPr>
      <w:r>
        <w:t xml:space="preserve">Include a fully completed example row for the Fruit of</w:t>
      </w:r>
      <w:r>
        <w:t xml:space="preserve"> </w:t>
      </w:r>
      <w:r>
        <w:t xml:space="preserve">“</w:t>
      </w:r>
      <w:r>
        <w:t xml:space="preserve">Love</w:t>
      </w:r>
      <w:r>
        <w:t xml:space="preserve">”</w:t>
      </w:r>
      <w:r>
        <w:t xml:space="preserve"> </w:t>
      </w:r>
      <w:r>
        <w:t xml:space="preserve">to demonstrate how the template should be filled out. Format the template for immediate use in Word or Google Docs, ensuring it is editable and visually clear. Use British English spelling and idioms where relevant.</w:t>
      </w:r>
    </w:p>
    <w:p>
      <w:r>
        <w:pict>
          <v:rect style="width:0;height:1.5pt" o:hralign="center" o:hrstd="t" o:hr="t"/>
        </w:pict>
      </w:r>
    </w:p>
    <w:p>
      <w:pPr>
        <w:pStyle w:val="FirstParagraph"/>
      </w:pPr>
      <w:r>
        <w:t xml:space="preserve">Here is your</w:t>
      </w:r>
      <w:r>
        <w:t xml:space="preserve"> </w:t>
      </w:r>
      <w:r>
        <w:rPr>
          <w:bCs/>
          <w:b/>
        </w:rPr>
        <w:t xml:space="preserve">standardized, editable lesson plan template</w:t>
      </w:r>
      <w:r>
        <w:t xml:space="preserve"> </w:t>
      </w:r>
      <w:r>
        <w:t xml:space="preserve">in table format for the 9-lesson Fruits of the Spirit course, complete with a fully developed example for</w:t>
      </w:r>
      <w:r>
        <w:t xml:space="preserve"> </w:t>
      </w:r>
      <w:r>
        <w:t xml:space="preserve">“</w:t>
      </w:r>
      <w:r>
        <w:t xml:space="preserve">Love</w:t>
      </w:r>
      <w:r>
        <w:t xml:space="preserve">”</w:t>
      </w:r>
      <w:r>
        <w:t xml:space="preserve">:</w:t>
      </w:r>
    </w:p>
    <w:p>
      <w:r>
        <w:pict>
          <v:rect style="width:0;height:1.5pt" o:hralign="center" o:hrstd="t" o:hr="t"/>
        </w:pict>
      </w:r>
    </w:p>
    <w:bookmarkStart w:id="20" w:name="Xc22cdd06ff05ba014cf95ee83c270b22888a3ae"/>
    <w:p>
      <w:pPr>
        <w:pStyle w:val="Heading3"/>
      </w:pPr>
      <w:r>
        <w:rPr>
          <w:bCs/>
          <w:b/>
        </w:rPr>
        <w:t xml:space="preserve">Fruits of the Spirit: 9-Lesson Course Template</w:t>
      </w:r>
    </w:p>
    <w:p>
      <w:pPr>
        <w:pStyle w:val="FirstParagraph"/>
      </w:pPr>
      <w:r>
        <w:rPr>
          <w:iCs/>
          <w:i/>
        </w:rPr>
        <w:t xml:space="preserve">(For UK Secondary School Students, Ages 11–18)</w:t>
      </w:r>
    </w:p>
    <w:tbl>
      <w:tblPr>
        <w:tblStyle w:val="Table"/>
        <w:tblW w:type="pct" w:w="5000"/>
        <w:tblLook w:firstRow="1" w:lastRow="0" w:firstColumn="0" w:lastColumn="0" w:noHBand="0" w:noVBand="0" w:val="0020"/>
        <w:jc w:val="start"/>
      </w:tblPr>
      <w:tblGrid>
        <w:gridCol w:w="329"/>
        <w:gridCol w:w="3441"/>
        <w:gridCol w:w="4149"/>
      </w:tblGrid>
      <w:tr>
        <w:trPr>
          <w:tblHeader w:val="true"/>
        </w:trPr>
        <w:tc>
          <w:tcPr/>
          <w:p>
            <w:pPr>
              <w:pStyle w:val="Compact"/>
              <w:jc w:val="left"/>
            </w:pPr>
            <w:r>
              <w:rPr>
                <w:bCs/>
                <w:b/>
              </w:rPr>
              <w:t xml:space="preserve">Section</w:t>
            </w:r>
          </w:p>
        </w:tc>
        <w:tc>
          <w:tcPr/>
          <w:p>
            <w:pPr>
              <w:pStyle w:val="Compact"/>
              <w:jc w:val="left"/>
            </w:pPr>
            <w:r>
              <w:rPr>
                <w:bCs/>
                <w:b/>
              </w:rPr>
              <w:t xml:space="preserve">Template Placeholder</w:t>
            </w:r>
          </w:p>
        </w:tc>
        <w:tc>
          <w:tcPr/>
          <w:p>
            <w:pPr>
              <w:pStyle w:val="Compact"/>
              <w:jc w:val="left"/>
            </w:pPr>
            <w:r>
              <w:rPr>
                <w:bCs/>
                <w:b/>
              </w:rPr>
              <w:t xml:space="preserve">Example: Love</w:t>
            </w:r>
          </w:p>
        </w:tc>
      </w:tr>
      <w:tr>
        <w:tc>
          <w:tcPr/>
          <w:p>
            <w:pPr>
              <w:pStyle w:val="Compact"/>
              <w:jc w:val="left"/>
            </w:pPr>
            <w:r>
              <w:rPr>
                <w:bCs/>
                <w:b/>
              </w:rPr>
              <w:t xml:space="preserve">1. Lesson Title</w:t>
            </w:r>
          </w:p>
        </w:tc>
        <w:tc>
          <w:tcPr/>
          <w:p>
            <w:pPr>
              <w:pStyle w:val="Compact"/>
              <w:jc w:val="left"/>
            </w:pPr>
            <w:r>
              <w:t xml:space="preserve">[Insert Fruit of the Spirit]</w:t>
            </w:r>
          </w:p>
        </w:tc>
        <w:tc>
          <w:tcPr/>
          <w:p>
            <w:pPr>
              <w:pStyle w:val="Compact"/>
              <w:jc w:val="left"/>
            </w:pPr>
            <w:r>
              <w:rPr>
                <w:bCs/>
                <w:b/>
              </w:rPr>
              <w:t xml:space="preserve">Love</w:t>
            </w:r>
          </w:p>
        </w:tc>
      </w:tr>
      <w:tr>
        <w:tc>
          <w:tcPr/>
          <w:p>
            <w:pPr>
              <w:pStyle w:val="Compact"/>
              <w:jc w:val="left"/>
            </w:pPr>
            <w:r>
              <w:rPr>
                <w:bCs/>
                <w:b/>
              </w:rPr>
              <w:t xml:space="preserve">2. Lesson Objectives</w:t>
            </w:r>
          </w:p>
        </w:tc>
        <w:tc>
          <w:tcPr/>
          <w:p>
            <w:pPr>
              <w:pStyle w:val="Compact"/>
              <w:jc w:val="left"/>
            </w:pPr>
            <w:r>
              <w:t xml:space="preserve">1. [Action verb] [measurable outcome]</w:t>
            </w:r>
            <w:r>
              <w:t xml:space="preserve"> </w:t>
            </w:r>
            <w:r>
              <w:t xml:space="preserve"> </w:t>
            </w:r>
            <w:r>
              <w:t xml:space="preserve">2. [Action verb] [measurable outcome]</w:t>
            </w:r>
            <w:r>
              <w:t xml:space="preserve"> </w:t>
            </w:r>
            <w:r>
              <w:t xml:space="preserve"> </w:t>
            </w:r>
            <w:r>
              <w:t xml:space="preserve">3. [Action verb] [measurable outcome]</w:t>
            </w:r>
          </w:p>
        </w:tc>
        <w:tc>
          <w:tcPr/>
          <w:p>
            <w:pPr>
              <w:pStyle w:val="Compact"/>
              <w:jc w:val="left"/>
            </w:pPr>
            <w:r>
              <w:t xml:space="preserve">1.</w:t>
            </w:r>
            <w:r>
              <w:t xml:space="preserve"> </w:t>
            </w:r>
            <w:r>
              <w:rPr>
                <w:bCs/>
                <w:b/>
              </w:rPr>
              <w:t xml:space="preserve">Define</w:t>
            </w:r>
            <w:r>
              <w:t xml:space="preserve"> </w:t>
            </w:r>
            <w:r>
              <w:rPr>
                <w:iCs/>
                <w:i/>
              </w:rPr>
              <w:t xml:space="preserve">agape</w:t>
            </w:r>
            <w:r>
              <w:t xml:space="preserve"> </w:t>
            </w:r>
            <w:r>
              <w:t xml:space="preserve">love biblically and contrast it with cultural definitions (e.g., romance, tolerance)</w:t>
            </w:r>
            <w:r>
              <w:t xml:space="preserve"> </w:t>
            </w:r>
            <w:r>
              <w:t xml:space="preserve"> </w:t>
            </w:r>
            <w:r>
              <w:t xml:space="preserve">2.</w:t>
            </w:r>
            <w:r>
              <w:t xml:space="preserve"> </w:t>
            </w:r>
            <w:r>
              <w:rPr>
                <w:bCs/>
                <w:b/>
              </w:rPr>
              <w:t xml:space="preserve">Identify</w:t>
            </w:r>
            <w:r>
              <w:t xml:space="preserve"> </w:t>
            </w:r>
            <w:r>
              <w:t xml:space="preserve">one sacrificial act of love to practice this week</w:t>
            </w:r>
            <w:r>
              <w:t xml:space="preserve"> </w:t>
            </w:r>
            <w:r>
              <w:t xml:space="preserve"> </w:t>
            </w:r>
            <w:r>
              <w:t xml:space="preserve">3.</w:t>
            </w:r>
            <w:r>
              <w:t xml:space="preserve"> </w:t>
            </w:r>
            <w:r>
              <w:rPr>
                <w:bCs/>
                <w:b/>
              </w:rPr>
              <w:t xml:space="preserve">Explain</w:t>
            </w:r>
            <w:r>
              <w:t xml:space="preserve"> </w:t>
            </w:r>
            <w:r>
              <w:t xml:space="preserve">how love fulfils the</w:t>
            </w:r>
            <w:r>
              <w:t xml:space="preserve"> </w:t>
            </w:r>
            <w:r>
              <w:t xml:space="preserve">“</w:t>
            </w:r>
            <w:r>
              <w:t xml:space="preserve">law</w:t>
            </w:r>
            <w:r>
              <w:t xml:space="preserve">”</w:t>
            </w:r>
            <w:r>
              <w:t xml:space="preserve"> </w:t>
            </w:r>
            <w:r>
              <w:t xml:space="preserve">(Galatians 5:14)</w:t>
            </w:r>
          </w:p>
        </w:tc>
      </w:tr>
      <w:tr>
        <w:tc>
          <w:tcPr/>
          <w:p>
            <w:pPr>
              <w:pStyle w:val="Compact"/>
              <w:jc w:val="left"/>
            </w:pPr>
            <w:r>
              <w:rPr>
                <w:bCs/>
                <w:b/>
              </w:rPr>
              <w:t xml:space="preserve">3. Duration</w:t>
            </w:r>
          </w:p>
        </w:tc>
        <w:tc>
          <w:tcPr/>
          <w:p>
            <w:pPr>
              <w:pStyle w:val="Compact"/>
              <w:jc w:val="left"/>
            </w:pPr>
            <w:r>
              <w:t xml:space="preserve">[e.g., 60 minutes]</w:t>
            </w:r>
          </w:p>
        </w:tc>
        <w:tc>
          <w:tcPr/>
          <w:p>
            <w:pPr>
              <w:pStyle w:val="Compact"/>
              <w:jc w:val="left"/>
            </w:pPr>
            <w:r>
              <w:t xml:space="preserve">60 minutes</w:t>
            </w:r>
          </w:p>
        </w:tc>
      </w:tr>
      <w:tr>
        <w:tc>
          <w:tcPr/>
          <w:p>
            <w:pPr>
              <w:pStyle w:val="Compact"/>
              <w:jc w:val="left"/>
            </w:pPr>
            <w:r>
              <w:rPr>
                <w:bCs/>
                <w:b/>
              </w:rPr>
              <w:t xml:space="preserve">4. Materials Needed</w:t>
            </w:r>
          </w:p>
        </w:tc>
        <w:tc>
          <w:tcPr/>
          <w:p>
            <w:pPr>
              <w:pStyle w:val="Compact"/>
              <w:jc w:val="left"/>
            </w:pPr>
            <w:r>
              <w:t xml:space="preserve">- Bibles (physical or digital)</w:t>
            </w:r>
            <w:r>
              <w:t xml:space="preserve"> </w:t>
            </w:r>
            <w:r>
              <w:t xml:space="preserve"> </w:t>
            </w:r>
            <w:r>
              <w:t xml:space="preserve">- [Printable worksheet]</w:t>
            </w:r>
            <w:r>
              <w:t xml:space="preserve"> </w:t>
            </w:r>
            <w:r>
              <w:t xml:space="preserve"> </w:t>
            </w:r>
            <w:r>
              <w:t xml:space="preserve">- [YouTube clip/link]</w:t>
            </w:r>
            <w:r>
              <w:t xml:space="preserve"> </w:t>
            </w:r>
            <w:r>
              <w:t xml:space="preserve"> </w:t>
            </w:r>
            <w:r>
              <w:t xml:space="preserve">- [Art supplies]</w:t>
            </w:r>
            <w:r>
              <w:t xml:space="preserve"> </w:t>
            </w:r>
            <w:r>
              <w:t xml:space="preserve"> </w:t>
            </w:r>
            <w:r>
              <w:t xml:space="preserve">- Whiteboard and markers</w:t>
            </w:r>
            <w:r>
              <w:t xml:space="preserve"> </w:t>
            </w:r>
            <w:r>
              <w:t xml:space="preserve"> </w:t>
            </w:r>
            <w:r>
              <w:t xml:space="preserve">- [Other materials]</w:t>
            </w:r>
          </w:p>
        </w:tc>
        <w:tc>
          <w:tcPr/>
          <w:p>
            <w:pPr>
              <w:pStyle w:val="Compact"/>
              <w:jc w:val="left"/>
            </w:pPr>
            <w:r>
              <w:t xml:space="preserve">- Bibles (NIV/ESV)</w:t>
            </w:r>
            <w:r>
              <w:t xml:space="preserve"> </w:t>
            </w:r>
            <w:r>
              <w:t xml:space="preserve"> </w:t>
            </w:r>
            <w:r>
              <w:t xml:space="preserve">-</w:t>
            </w:r>
            <w:r>
              <w:t xml:space="preserve"> </w:t>
            </w:r>
            <w:r>
              <w:t xml:space="preserve">“</w:t>
            </w:r>
            <w:r>
              <w:t xml:space="preserve">Love in Action</w:t>
            </w:r>
            <w:r>
              <w:t xml:space="preserve">”</w:t>
            </w:r>
            <w:r>
              <w:t xml:space="preserve"> </w:t>
            </w:r>
            <w:r>
              <w:t xml:space="preserve">worksheet</w:t>
            </w:r>
            <w:r>
              <w:t xml:space="preserve"> </w:t>
            </w:r>
            <w:r>
              <w:t xml:space="preserve"> </w:t>
            </w:r>
            <w:r>
              <w:t xml:space="preserve">-</w:t>
            </w:r>
            <w:r>
              <w:t xml:space="preserve"> </w:t>
            </w:r>
            <w:r>
              <w:t xml:space="preserve">“</w:t>
            </w:r>
            <w:r>
              <w:t xml:space="preserve">1 Corinthians 13</w:t>
            </w:r>
            <w:r>
              <w:t xml:space="preserve">”</w:t>
            </w:r>
            <w:r>
              <w:t xml:space="preserve"> </w:t>
            </w:r>
            <w:r>
              <w:t xml:space="preserve">animated video (3 min) [Link]</w:t>
            </w:r>
            <w:r>
              <w:t xml:space="preserve"> </w:t>
            </w:r>
            <w:r>
              <w:t xml:space="preserve"> </w:t>
            </w:r>
            <w:r>
              <w:t xml:space="preserve">- Index cards and pens</w:t>
            </w:r>
            <w:r>
              <w:t xml:space="preserve"> </w:t>
            </w:r>
            <w:r>
              <w:t xml:space="preserve"> </w:t>
            </w:r>
            <w:r>
              <w:t xml:space="preserve">-</w:t>
            </w:r>
            <w:r>
              <w:t xml:space="preserve"> </w:t>
            </w:r>
            <w:r>
              <w:t xml:space="preserve">“</w:t>
            </w:r>
            <w:r>
              <w:t xml:space="preserve">Compliment Chain</w:t>
            </w:r>
            <w:r>
              <w:t xml:space="preserve">”</w:t>
            </w:r>
            <w:r>
              <w:t xml:space="preserve"> </w:t>
            </w:r>
            <w:r>
              <w:t xml:space="preserve">slips (pre-cut paper)</w:t>
            </w:r>
            <w:r>
              <w:t xml:space="preserve"> </w:t>
            </w:r>
            <w:r>
              <w:t xml:space="preserve"> </w:t>
            </w:r>
            <w:r>
              <w:t xml:space="preserve">- Whiteboard and markers</w:t>
            </w:r>
          </w:p>
        </w:tc>
      </w:tr>
      <w:tr>
        <w:tc>
          <w:tcPr/>
          <w:p>
            <w:pPr>
              <w:pStyle w:val="Compact"/>
              <w:jc w:val="left"/>
            </w:pPr>
            <w:r>
              <w:rPr>
                <w:bCs/>
                <w:b/>
              </w:rPr>
              <w:t xml:space="preserve">5. Ice-breaker Activity</w:t>
            </w:r>
          </w:p>
        </w:tc>
        <w:tc>
          <w:tcPr/>
          <w:p>
            <w:pPr>
              <w:pStyle w:val="Compact"/>
              <w:jc w:val="left"/>
            </w:pPr>
            <w:r>
              <w:rPr>
                <w:bCs/>
                <w:b/>
              </w:rPr>
              <w:t xml:space="preserve">Name</w:t>
            </w:r>
            <w:r>
              <w:t xml:space="preserve">: [Activity title]</w:t>
            </w:r>
            <w:r>
              <w:t xml:space="preserve"> </w:t>
            </w:r>
            <w:r>
              <w:t xml:space="preserve"> </w:t>
            </w:r>
            <w:r>
              <w:rPr>
                <w:bCs/>
                <w:b/>
              </w:rPr>
              <w:t xml:space="preserve">Instructions</w:t>
            </w:r>
            <w:r>
              <w:t xml:space="preserve">:</w:t>
            </w:r>
            <w:r>
              <w:t xml:space="preserve"> </w:t>
            </w:r>
            <w:r>
              <w:t xml:space="preserve"> </w:t>
            </w:r>
            <w:r>
              <w:t xml:space="preserve">1. [Step 1]</w:t>
            </w:r>
            <w:r>
              <w:t xml:space="preserve"> </w:t>
            </w:r>
            <w:r>
              <w:t xml:space="preserve"> </w:t>
            </w:r>
            <w:r>
              <w:t xml:space="preserve">2. [Step 2]</w:t>
            </w:r>
            <w:r>
              <w:t xml:space="preserve"> </w:t>
            </w:r>
            <w:r>
              <w:t xml:space="preserve"> </w:t>
            </w:r>
            <w:r>
              <w:t xml:space="preserve">3. [Step 3]</w:t>
            </w:r>
            <w:r>
              <w:t xml:space="preserve"> </w:t>
            </w:r>
            <w:r>
              <w:t xml:space="preserve"> </w:t>
            </w:r>
            <w:r>
              <w:t xml:space="preserve">4. [Step 4]</w:t>
            </w:r>
            <w:r>
              <w:t xml:space="preserve"> </w:t>
            </w:r>
            <w:r>
              <w:t xml:space="preserve"> </w:t>
            </w:r>
            <w:r>
              <w:rPr>
                <w:bCs/>
                <w:b/>
              </w:rPr>
              <w:t xml:space="preserve">Time</w:t>
            </w:r>
            <w:r>
              <w:t xml:space="preserve">: [X minutes]</w:t>
            </w:r>
            <w:r>
              <w:t xml:space="preserve"> </w:t>
            </w:r>
            <w:r>
              <w:t xml:space="preserve"> </w:t>
            </w: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 [e.g.,</w:t>
            </w:r>
            <w:r>
              <w:t xml:space="preserve"> </w:t>
            </w:r>
            <w:r>
              <w:t xml:space="preserve">“</w:t>
            </w:r>
            <w:r>
              <w:t xml:space="preserve">Provide sentence starters</w:t>
            </w:r>
            <w:r>
              <w:t xml:space="preserve">”</w:t>
            </w:r>
            <w:r>
              <w:t xml:space="preserve">]</w:t>
            </w:r>
            <w:r>
              <w:t xml:space="preserve"> </w:t>
            </w:r>
            <w:r>
              <w:t xml:space="preserve"> </w:t>
            </w:r>
            <w:r>
              <w:t xml:space="preserve">-</w:t>
            </w:r>
            <w:r>
              <w:t xml:space="preserve"> </w:t>
            </w:r>
            <w:r>
              <w:rPr>
                <w:iCs/>
                <w:i/>
              </w:rPr>
              <w:t xml:space="preserve">Extended</w:t>
            </w:r>
            <w:r>
              <w:t xml:space="preserve">: [e.g.,</w:t>
            </w:r>
            <w:r>
              <w:t xml:space="preserve"> </w:t>
            </w:r>
            <w:r>
              <w:t xml:space="preserve">“</w:t>
            </w:r>
            <w:r>
              <w:t xml:space="preserve">Add a competitive element</w:t>
            </w:r>
            <w:r>
              <w:t xml:space="preserve">”</w:t>
            </w:r>
            <w:r>
              <w:t xml:space="preserve">]</w:t>
            </w:r>
            <w:r>
              <w:t xml:space="preserve"> </w:t>
            </w:r>
            <w:r>
              <w:t xml:space="preserve"> </w:t>
            </w:r>
            <w:r>
              <w:t xml:space="preserve">-</w:t>
            </w:r>
            <w:r>
              <w:t xml:space="preserve"> </w:t>
            </w:r>
            <w:r>
              <w:rPr>
                <w:iCs/>
                <w:i/>
              </w:rPr>
              <w:t xml:space="preserve">Large Groups</w:t>
            </w:r>
            <w:r>
              <w:t xml:space="preserve">: [e.g.,</w:t>
            </w:r>
            <w:r>
              <w:t xml:space="preserve"> </w:t>
            </w:r>
            <w:r>
              <w:t xml:space="preserve">“</w:t>
            </w:r>
            <w:r>
              <w:t xml:space="preserve">Split into smaller teams</w:t>
            </w:r>
            <w:r>
              <w:t xml:space="preserve">”</w:t>
            </w:r>
            <w:r>
              <w:t xml:space="preserve">]</w:t>
            </w:r>
          </w:p>
        </w:tc>
        <w:tc>
          <w:tcPr/>
          <w:p>
            <w:pPr>
              <w:pStyle w:val="Compact"/>
              <w:jc w:val="left"/>
            </w:pPr>
            <w:r>
              <w:rPr>
                <w:bCs/>
                <w:b/>
              </w:rPr>
              <w:t xml:space="preserve">Name</w:t>
            </w:r>
            <w:r>
              <w:t xml:space="preserve">:</w:t>
            </w:r>
            <w:r>
              <w:t xml:space="preserve"> </w:t>
            </w:r>
            <w:r>
              <w:rPr>
                <w:iCs/>
                <w:i/>
              </w:rPr>
              <w:t xml:space="preserve">Compliment Chain</w:t>
            </w:r>
            <w:r>
              <w:t xml:space="preserve"> </w:t>
            </w:r>
            <w:r>
              <w:t xml:space="preserve"> </w:t>
            </w:r>
            <w:r>
              <w:rPr>
                <w:bCs/>
                <w:b/>
              </w:rPr>
              <w:t xml:space="preserve">Instructions</w:t>
            </w:r>
            <w:r>
              <w:t xml:space="preserve">:</w:t>
            </w:r>
            <w:r>
              <w:t xml:space="preserve"> </w:t>
            </w:r>
            <w:r>
              <w:t xml:space="preserve"> </w:t>
            </w:r>
            <w:r>
              <w:t xml:space="preserve">1. Give each student 3 slips of paper</w:t>
            </w:r>
            <w:r>
              <w:t xml:space="preserve"> </w:t>
            </w:r>
            <w:r>
              <w:t xml:space="preserve"> </w:t>
            </w:r>
            <w:r>
              <w:t xml:space="preserve">2. Ask them to write one genuine compliment (not appearance-based) for 3 different peers</w:t>
            </w:r>
            <w:r>
              <w:t xml:space="preserve"> </w:t>
            </w:r>
            <w:r>
              <w:t xml:space="preserve"> </w:t>
            </w:r>
            <w:r>
              <w:t xml:space="preserve">3. Collect slips in a bowl, then redistribute randomly</w:t>
            </w:r>
            <w:r>
              <w:t xml:space="preserve"> </w:t>
            </w:r>
            <w:r>
              <w:t xml:space="preserve"> </w:t>
            </w:r>
            <w:r>
              <w:t xml:space="preserve">4. Each student reads their compliment aloud (or silently if shy)</w:t>
            </w:r>
            <w:r>
              <w:t xml:space="preserve"> </w:t>
            </w:r>
            <w:r>
              <w:t xml:space="preserve"> </w:t>
            </w:r>
            <w:r>
              <w:rPr>
                <w:bCs/>
                <w:b/>
              </w:rPr>
              <w:t xml:space="preserve">Time</w:t>
            </w:r>
            <w:r>
              <w:t xml:space="preserve">: 10 minutes</w:t>
            </w:r>
            <w:r>
              <w:t xml:space="preserve"> </w:t>
            </w:r>
            <w:r>
              <w:t xml:space="preserve"> </w:t>
            </w: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 Provide sentence starters (e.g.,</w:t>
            </w:r>
            <w:r>
              <w:t xml:space="preserve"> </w:t>
            </w:r>
            <w:r>
              <w:t xml:space="preserve">“</w:t>
            </w:r>
            <w:r>
              <w:t xml:space="preserve">I appreciate how you…</w:t>
            </w:r>
            <w:r>
              <w:t xml:space="preserve">”</w:t>
            </w:r>
            <w:r>
              <w:t xml:space="preserve">)</w:t>
            </w:r>
            <w:r>
              <w:t xml:space="preserve"> </w:t>
            </w:r>
            <w:r>
              <w:t xml:space="preserve"> </w:t>
            </w:r>
            <w:r>
              <w:t xml:space="preserve">-</w:t>
            </w:r>
            <w:r>
              <w:t xml:space="preserve"> </w:t>
            </w:r>
            <w:r>
              <w:rPr>
                <w:iCs/>
                <w:i/>
              </w:rPr>
              <w:t xml:space="preserve">Extended</w:t>
            </w:r>
            <w:r>
              <w:t xml:space="preserve">: Have students explain why they chose their compliments</w:t>
            </w:r>
            <w:r>
              <w:t xml:space="preserve"> </w:t>
            </w:r>
            <w:r>
              <w:t xml:space="preserve"> </w:t>
            </w:r>
            <w:r>
              <w:t xml:space="preserve">-</w:t>
            </w:r>
            <w:r>
              <w:t xml:space="preserve"> </w:t>
            </w:r>
            <w:r>
              <w:rPr>
                <w:iCs/>
                <w:i/>
              </w:rPr>
              <w:t xml:space="preserve">Large Groups</w:t>
            </w:r>
            <w:r>
              <w:t xml:space="preserve">: Split into smaller teams of 4–5</w:t>
            </w:r>
          </w:p>
        </w:tc>
      </w:tr>
      <w:tr>
        <w:tc>
          <w:tcPr/>
          <w:p>
            <w:pPr>
              <w:pStyle w:val="Compact"/>
              <w:jc w:val="left"/>
            </w:pPr>
            <w:r>
              <w:rPr>
                <w:bCs/>
                <w:b/>
              </w:rPr>
              <w:t xml:space="preserve">6. Bible Teaching</w:t>
            </w:r>
          </w:p>
        </w:tc>
        <w:tc>
          <w:tcPr/>
          <w:p>
            <w:pPr>
              <w:pStyle w:val="Compact"/>
              <w:jc w:val="left"/>
            </w:pPr>
            <w:r>
              <w:rPr>
                <w:bCs/>
                <w:b/>
              </w:rPr>
              <w:t xml:space="preserve">Key Scripture Passages</w:t>
            </w:r>
            <w:r>
              <w:t xml:space="preserve">:</w:t>
            </w:r>
            <w:r>
              <w:t xml:space="preserve"> </w:t>
            </w:r>
            <w:r>
              <w:t xml:space="preserve"> </w:t>
            </w:r>
            <w:r>
              <w:t xml:space="preserve">- Galatians 5:22–23</w:t>
            </w:r>
            <w:r>
              <w:t xml:space="preserve"> </w:t>
            </w:r>
            <w:r>
              <w:t xml:space="preserve"> </w:t>
            </w:r>
            <w:r>
              <w:t xml:space="preserve">- [Supporting verse 1]</w:t>
            </w:r>
            <w:r>
              <w:t xml:space="preserve"> </w:t>
            </w:r>
            <w:r>
              <w:t xml:space="preserve"> </w:t>
            </w:r>
            <w:r>
              <w:t xml:space="preserve">- [Supporting verse 2]</w:t>
            </w:r>
            <w:r>
              <w:t xml:space="preserve"> </w:t>
            </w:r>
            <w:r>
              <w:t xml:space="preserve"> </w:t>
            </w:r>
            <w:r>
              <w:t xml:space="preserve">- [Supporting verse 3]</w:t>
            </w:r>
            <w:r>
              <w:t xml:space="preserve"> </w:t>
            </w:r>
            <w:r>
              <w:t xml:space="preserve"> </w:t>
            </w:r>
            <w:r>
              <w:rPr>
                <w:bCs/>
                <w:b/>
              </w:rPr>
              <w:t xml:space="preserve">Contextual Explanation</w:t>
            </w:r>
            <w:r>
              <w:t xml:space="preserve">:</w:t>
            </w:r>
            <w:r>
              <w:t xml:space="preserve"> </w:t>
            </w:r>
            <w:r>
              <w:t xml:space="preserve"> </w:t>
            </w:r>
            <w:r>
              <w:t xml:space="preserve">[1–2 paragraphs on historical/cultural background and theological significance]</w:t>
            </w:r>
            <w:r>
              <w:t xml:space="preserve"> </w:t>
            </w:r>
            <w:r>
              <w:t xml:space="preserve"> </w:t>
            </w:r>
            <w:r>
              <w:rPr>
                <w:bCs/>
                <w:b/>
              </w:rPr>
              <w:t xml:space="preserve">Modern Application</w:t>
            </w:r>
            <w:r>
              <w:t xml:space="preserve">:</w:t>
            </w:r>
            <w:r>
              <w:t xml:space="preserve"> </w:t>
            </w:r>
            <w:r>
              <w:t xml:space="preserve"> </w:t>
            </w:r>
            <w:r>
              <w:t xml:space="preserve">[1–2 paragraphs linking to UK teen life with British examples]</w:t>
            </w:r>
          </w:p>
        </w:tc>
        <w:tc>
          <w:tcPr/>
          <w:p>
            <w:pPr>
              <w:pStyle w:val="Compact"/>
              <w:jc w:val="left"/>
            </w:pPr>
            <w:r>
              <w:rPr>
                <w:bCs/>
                <w:b/>
              </w:rPr>
              <w:t xml:space="preserve">Key Scripture Passages</w:t>
            </w:r>
            <w:r>
              <w:t xml:space="preserve">:</w:t>
            </w:r>
            <w:r>
              <w:t xml:space="preserve"> </w:t>
            </w:r>
            <w:r>
              <w:t xml:space="preserve"> </w:t>
            </w:r>
            <w:r>
              <w:t xml:space="preserve">- Galatians 5:22–23</w:t>
            </w:r>
            <w:r>
              <w:t xml:space="preserve"> </w:t>
            </w:r>
            <w:r>
              <w:t xml:space="preserve"> </w:t>
            </w:r>
            <w:r>
              <w:t xml:space="preserve">- 1 Corinthians 13:4–7</w:t>
            </w:r>
            <w:r>
              <w:t xml:space="preserve"> </w:t>
            </w:r>
            <w:r>
              <w:t xml:space="preserve"> </w:t>
            </w:r>
            <w:r>
              <w:t xml:space="preserve">- John 15:13</w:t>
            </w:r>
            <w:r>
              <w:t xml:space="preserve"> </w:t>
            </w:r>
            <w:r>
              <w:t xml:space="preserve"> </w:t>
            </w:r>
            <w:r>
              <w:t xml:space="preserve">- 1 John 4:7–8</w:t>
            </w:r>
            <w:r>
              <w:t xml:space="preserve"> </w:t>
            </w:r>
            <w:r>
              <w:t xml:space="preserve"> </w:t>
            </w:r>
            <w:r>
              <w:rPr>
                <w:bCs/>
                <w:b/>
              </w:rPr>
              <w:t xml:space="preserve">Contextual Explanation</w:t>
            </w:r>
            <w:r>
              <w:t xml:space="preserve">:</w:t>
            </w:r>
            <w:r>
              <w:t xml:space="preserve"> </w:t>
            </w:r>
            <w:r>
              <w:t xml:space="preserve"> </w:t>
            </w:r>
            <w:r>
              <w:t xml:space="preserve">Paul wrote Galatians to counter legalism in the early church, where Gentile believers were told they must follow Jewish law to be saved. In Galatians 5:14, he argues that</w:t>
            </w:r>
            <w:r>
              <w:t xml:space="preserve"> </w:t>
            </w:r>
            <w:r>
              <w:rPr>
                <w:bCs/>
                <w:b/>
              </w:rPr>
              <w:t xml:space="preserve">love fulfils the entire law</w:t>
            </w:r>
            <w:r>
              <w:t xml:space="preserve">—not rules, but a transformed heart. The Greek word for love here is</w:t>
            </w:r>
            <w:r>
              <w:t xml:space="preserve"> </w:t>
            </w:r>
            <w:r>
              <w:rPr>
                <w:iCs/>
                <w:i/>
              </w:rPr>
              <w:t xml:space="preserve">agape</w:t>
            </w:r>
            <w:r>
              <w:t xml:space="preserve">, a selfless, sacrificial love that seeks the good of others, even when it’s difficult. This was radical in a culture where love was often transactional (e.g., patron-client relationships). Today,</w:t>
            </w:r>
            <w:r>
              <w:t xml:space="preserve"> </w:t>
            </w:r>
            <w:r>
              <w:rPr>
                <w:iCs/>
                <w:i/>
              </w:rPr>
              <w:t xml:space="preserve">agape</w:t>
            </w:r>
            <w:r>
              <w:t xml:space="preserve"> </w:t>
            </w:r>
            <w:r>
              <w:t xml:space="preserve">challenges our</w:t>
            </w:r>
            <w:r>
              <w:t xml:space="preserve"> </w:t>
            </w:r>
            <w:r>
              <w:t xml:space="preserve">“</w:t>
            </w:r>
            <w:r>
              <w:t xml:space="preserve">me-first</w:t>
            </w:r>
            <w:r>
              <w:t xml:space="preserve">”</w:t>
            </w:r>
            <w:r>
              <w:t xml:space="preserve"> </w:t>
            </w:r>
            <w:r>
              <w:t xml:space="preserve">culture, where love is often reduced to romance or tolerance.</w:t>
            </w:r>
            <w:r>
              <w:t xml:space="preserve"> </w:t>
            </w:r>
            <w:r>
              <w:t xml:space="preserve"> </w:t>
            </w:r>
            <w:r>
              <w:rPr>
                <w:bCs/>
                <w:b/>
              </w:rPr>
              <w:t xml:space="preserve">Modern Application</w:t>
            </w:r>
            <w:r>
              <w:t xml:space="preserve">:</w:t>
            </w:r>
            <w:r>
              <w:t xml:space="preserve"> </w:t>
            </w:r>
            <w:r>
              <w:t xml:space="preserve"> </w:t>
            </w:r>
            <w:r>
              <w:t xml:space="preserve">UK teens often equate love with</w:t>
            </w:r>
            <w:r>
              <w:t xml:space="preserve"> </w:t>
            </w:r>
            <w:r>
              <w:rPr>
                <w:bCs/>
                <w:b/>
              </w:rPr>
              <w:t xml:space="preserve">romantic relationships</w:t>
            </w:r>
            <w:r>
              <w:t xml:space="preserve"> </w:t>
            </w:r>
            <w:r>
              <w:t xml:space="preserve">(e.g., Valentine’s Day, Netflix rom-coms) or</w:t>
            </w:r>
            <w:r>
              <w:t xml:space="preserve"> </w:t>
            </w:r>
            <w:r>
              <w:rPr>
                <w:bCs/>
                <w:b/>
              </w:rPr>
              <w:t xml:space="preserve">tolerance</w:t>
            </w:r>
            <w:r>
              <w:t xml:space="preserve"> </w:t>
            </w:r>
            <w:r>
              <w:t xml:space="preserve">(</w:t>
            </w:r>
            <w:r>
              <w:t xml:space="preserve">“</w:t>
            </w:r>
            <w:r>
              <w:t xml:space="preserve">love is accepting everyone’s choices</w:t>
            </w:r>
            <w:r>
              <w:t xml:space="preserve">”</w:t>
            </w:r>
            <w:r>
              <w:t xml:space="preserve">). But</w:t>
            </w:r>
            <w:r>
              <w:t xml:space="preserve"> </w:t>
            </w:r>
            <w:r>
              <w:rPr>
                <w:iCs/>
                <w:i/>
              </w:rPr>
              <w:t xml:space="preserve">agape</w:t>
            </w:r>
            <w:r>
              <w:t xml:space="preserve"> </w:t>
            </w:r>
            <w:r>
              <w:t xml:space="preserve">love is</w:t>
            </w:r>
            <w:r>
              <w:t xml:space="preserve"> </w:t>
            </w:r>
            <w:r>
              <w:rPr>
                <w:bCs/>
                <w:b/>
              </w:rPr>
              <w:t xml:space="preserve">active and sacrificial</w:t>
            </w:r>
            <w:r>
              <w:t xml:space="preserve">—it might look like sitting with the lonely kid at lunch, forgiving a friend who gossiped, or helping a sibling with homework when you’d rather game. It’s not about feelings but</w:t>
            </w:r>
            <w:r>
              <w:t xml:space="preserve"> </w:t>
            </w:r>
            <w:r>
              <w:rPr>
                <w:bCs/>
                <w:b/>
              </w:rPr>
              <w:t xml:space="preserve">choices</w:t>
            </w:r>
            <w:r>
              <w:t xml:space="preserve">. For example, Jesus’ love led Him to die for us</w:t>
            </w:r>
            <w:r>
              <w:t xml:space="preserve"> </w:t>
            </w:r>
            <w:r>
              <w:rPr>
                <w:iCs/>
                <w:i/>
              </w:rPr>
              <w:t xml:space="preserve">while we were still sinners</w:t>
            </w:r>
            <w:r>
              <w:t xml:space="preserve"> </w:t>
            </w:r>
            <w:r>
              <w:t xml:space="preserve">(Romans 5:8)—no conditions. How might this redefine how you treat your</w:t>
            </w:r>
            <w:r>
              <w:t xml:space="preserve"> </w:t>
            </w:r>
            <w:r>
              <w:t xml:space="preserve">“</w:t>
            </w:r>
            <w:r>
              <w:t xml:space="preserve">enemies</w:t>
            </w:r>
            <w:r>
              <w:t xml:space="preserve">”</w:t>
            </w:r>
            <w:r>
              <w:t xml:space="preserve"> </w:t>
            </w:r>
            <w:r>
              <w:t xml:space="preserve">(e.g., bullies, difficult teachers)?</w:t>
            </w:r>
          </w:p>
        </w:tc>
      </w:tr>
      <w:tr>
        <w:tc>
          <w:tcPr/>
          <w:p>
            <w:pPr>
              <w:pStyle w:val="Compact"/>
              <w:jc w:val="left"/>
            </w:pPr>
            <w:r>
              <w:rPr>
                <w:bCs/>
                <w:b/>
              </w:rPr>
              <w:t xml:space="preserve">7. Illustrations, Devotions, Applications</w:t>
            </w:r>
          </w:p>
        </w:tc>
        <w:tc>
          <w:tcPr/>
          <w:p>
            <w:pPr>
              <w:pStyle w:val="Compact"/>
              <w:jc w:val="left"/>
            </w:pPr>
            <w:r>
              <w:rPr>
                <w:bCs/>
                <w:b/>
              </w:rPr>
              <w:t xml:space="preserve">Illustrations</w:t>
            </w:r>
            <w:r>
              <w:t xml:space="preserve">:</w:t>
            </w:r>
            <w:r>
              <w:t xml:space="preserve"> </w:t>
            </w:r>
            <w:r>
              <w:t xml:space="preserve"> </w:t>
            </w:r>
            <w:r>
              <w:t xml:space="preserve">- Story: [Real-life example]</w:t>
            </w:r>
            <w:r>
              <w:t xml:space="preserve"> </w:t>
            </w:r>
            <w:r>
              <w:t xml:space="preserve"> </w:t>
            </w:r>
            <w:r>
              <w:t xml:space="preserve">- Multimedia: [YouTube clip/song]</w:t>
            </w:r>
            <w:r>
              <w:t xml:space="preserve"> </w:t>
            </w:r>
            <w:r>
              <w:t xml:space="preserve"> </w:t>
            </w:r>
            <w:r>
              <w:t xml:space="preserve">- Case Study: [UK-specific example]</w:t>
            </w:r>
            <w:r>
              <w:t xml:space="preserve"> </w:t>
            </w:r>
            <w:r>
              <w:t xml:space="preserve"> </w:t>
            </w:r>
            <w:r>
              <w:rPr>
                <w:bCs/>
                <w:b/>
              </w:rPr>
              <w:t xml:space="preserve">Devotions</w:t>
            </w:r>
            <w:r>
              <w:t xml:space="preserve">:</w:t>
            </w:r>
            <w:r>
              <w:t xml:space="preserve"> </w:t>
            </w:r>
            <w:r>
              <w:t xml:space="preserve"> </w:t>
            </w:r>
            <w:r>
              <w:t xml:space="preserve">- Journal prompt: [Prompt]</w:t>
            </w:r>
            <w:r>
              <w:t xml:space="preserve"> </w:t>
            </w:r>
            <w:r>
              <w:t xml:space="preserve"> </w:t>
            </w:r>
            <w:r>
              <w:t xml:space="preserve">- Reflection question: [Question]</w:t>
            </w:r>
            <w:r>
              <w:t xml:space="preserve"> </w:t>
            </w:r>
            <w:r>
              <w:t xml:space="preserve"> </w:t>
            </w:r>
            <w:r>
              <w:t xml:space="preserve">- Prayer guide: [Template]</w:t>
            </w:r>
            <w:r>
              <w:t xml:space="preserve"> </w:t>
            </w:r>
            <w:r>
              <w:t xml:space="preserve"> </w:t>
            </w:r>
            <w:r>
              <w:rPr>
                <w:bCs/>
                <w:b/>
              </w:rPr>
              <w:t xml:space="preserve">Applications</w:t>
            </w:r>
            <w:r>
              <w:t xml:space="preserve">:</w:t>
            </w:r>
            <w:r>
              <w:t xml:space="preserve"> </w:t>
            </w:r>
            <w:r>
              <w:t xml:space="preserve"> </w:t>
            </w:r>
            <w:r>
              <w:t xml:space="preserve">- Challenge: [Practical action]</w:t>
            </w:r>
            <w:r>
              <w:t xml:space="preserve"> </w:t>
            </w:r>
            <w:r>
              <w:t xml:space="preserve"> </w:t>
            </w:r>
            <w:r>
              <w:t xml:space="preserve">- Takeaway: [Key lesson]</w:t>
            </w:r>
            <w:r>
              <w:t xml:space="preserve"> </w:t>
            </w:r>
            <w:r>
              <w:t xml:space="preserve"> </w:t>
            </w:r>
            <w:r>
              <w:t xml:space="preserve">- Creative response: [Activity]</w:t>
            </w:r>
          </w:p>
        </w:tc>
        <w:tc>
          <w:tcPr/>
          <w:p>
            <w:pPr>
              <w:pStyle w:val="Compact"/>
              <w:jc w:val="left"/>
            </w:pPr>
            <w:r>
              <w:rPr>
                <w:bCs/>
                <w:b/>
              </w:rPr>
              <w:t xml:space="preserve">Illustrations</w:t>
            </w:r>
            <w:r>
              <w:t xml:space="preserve">:</w:t>
            </w:r>
            <w:r>
              <w:t xml:space="preserve"> </w:t>
            </w:r>
            <w:r>
              <w:t xml:space="preserve"> </w:t>
            </w:r>
            <w:r>
              <w:t xml:space="preserve">- Story: Corrie ten Boom forgiving her Nazi captors after WWII (watch her testimony:</w:t>
            </w:r>
            <w:r>
              <w:t xml:space="preserve"> </w:t>
            </w:r>
            <w:r>
              <w:t xml:space="preserve">“</w:t>
            </w:r>
            <w:r>
              <w:t xml:space="preserve">Corrie ten Boom on Forgiveness</w:t>
            </w:r>
            <w:r>
              <w:t xml:space="preserve">”</w:t>
            </w:r>
            <w:r>
              <w:t xml:space="preserve">)</w:t>
            </w:r>
            <w:r>
              <w:t xml:space="preserve"> </w:t>
            </w:r>
            <w:r>
              <w:t xml:space="preserve"> </w:t>
            </w:r>
            <w:r>
              <w:t xml:space="preserve">- Multimedia: 3-minute animated video of 1 Corinthians 13 (pause at 1:45 to discuss)</w:t>
            </w:r>
            <w:r>
              <w:t xml:space="preserve"> </w:t>
            </w:r>
            <w:r>
              <w:t xml:space="preserve"> </w:t>
            </w:r>
            <w:r>
              <w:t xml:space="preserve">- Case Study: A UK teen befriending a classmate with autism and seeing their life change</w:t>
            </w:r>
            <w:r>
              <w:t xml:space="preserve"> </w:t>
            </w:r>
            <w:r>
              <w:t xml:space="preserve"> </w:t>
            </w:r>
            <w:r>
              <w:rPr>
                <w:bCs/>
                <w:b/>
              </w:rPr>
              <w:t xml:space="preserve">Devotions</w:t>
            </w:r>
            <w:r>
              <w:t xml:space="preserve">:</w:t>
            </w:r>
            <w:r>
              <w:t xml:space="preserve"> </w:t>
            </w:r>
            <w:r>
              <w:t xml:space="preserve"> </w:t>
            </w:r>
            <w:r>
              <w:t xml:space="preserve">- Journal prompt:</w:t>
            </w:r>
            <w:r>
              <w:t xml:space="preserve"> </w:t>
            </w:r>
            <w:r>
              <w:rPr>
                <w:iCs/>
                <w:i/>
              </w:rPr>
              <w:t xml:space="preserve">“</w:t>
            </w:r>
            <w:r>
              <w:rPr>
                <w:iCs/>
                <w:i/>
              </w:rPr>
              <w:t xml:space="preserve">Write a letter to God thanking Him for loving you unconditionally. Then ask Him to show you one person you can love sacrificially this week.</w:t>
            </w:r>
            <w:r>
              <w:rPr>
                <w:iCs/>
                <w:i/>
              </w:rPr>
              <w:t xml:space="preserve">”</w:t>
            </w:r>
            <w:r>
              <w:t xml:space="preserve"> </w:t>
            </w:r>
            <w:r>
              <w:t xml:space="preserve"> </w:t>
            </w:r>
            <w:r>
              <w:t xml:space="preserve">- Reflection question:</w:t>
            </w:r>
            <w:r>
              <w:t xml:space="preserve"> </w:t>
            </w:r>
            <w:r>
              <w:rPr>
                <w:iCs/>
                <w:i/>
              </w:rPr>
              <w:t xml:space="preserve">“</w:t>
            </w:r>
            <w:r>
              <w:rPr>
                <w:iCs/>
                <w:i/>
              </w:rPr>
              <w:t xml:space="preserve">Who is someone you find hard to love? Why? Pray for them now.</w:t>
            </w:r>
            <w:r>
              <w:rPr>
                <w:iCs/>
                <w:i/>
              </w:rPr>
              <w:t xml:space="preserve">”</w:t>
            </w:r>
            <w:r>
              <w:t xml:space="preserve"> </w:t>
            </w:r>
            <w:r>
              <w:t xml:space="preserve"> </w:t>
            </w:r>
            <w:r>
              <w:t xml:space="preserve">- Prayer guide:</w:t>
            </w:r>
            <w:r>
              <w:t xml:space="preserve"> </w:t>
            </w:r>
            <w:r>
              <w:rPr>
                <w:iCs/>
                <w:i/>
              </w:rPr>
              <w:t xml:space="preserve">“</w:t>
            </w:r>
            <w:r>
              <w:rPr>
                <w:iCs/>
                <w:i/>
              </w:rPr>
              <w:t xml:space="preserve">God, help me to love [name] like You love me. Show me one way to serve them this week.</w:t>
            </w:r>
            <w:r>
              <w:rPr>
                <w:iCs/>
                <w:i/>
              </w:rPr>
              <w:t xml:space="preserve">”</w:t>
            </w:r>
            <w:r>
              <w:t xml:space="preserve"> </w:t>
            </w:r>
            <w:r>
              <w:t xml:space="preserve"> </w:t>
            </w:r>
            <w:r>
              <w:rPr>
                <w:bCs/>
                <w:b/>
              </w:rPr>
              <w:t xml:space="preserve">Applications</w:t>
            </w:r>
            <w:r>
              <w:t xml:space="preserve">:</w:t>
            </w:r>
            <w:r>
              <w:t xml:space="preserve"> </w:t>
            </w:r>
            <w:r>
              <w:t xml:space="preserve"> </w:t>
            </w:r>
            <w:r>
              <w:t xml:space="preserve">- Challenge:</w:t>
            </w:r>
            <w:r>
              <w:t xml:space="preserve"> </w:t>
            </w:r>
            <w:r>
              <w:rPr>
                <w:iCs/>
                <w:i/>
              </w:rPr>
              <w:t xml:space="preserve">“</w:t>
            </w:r>
            <w:r>
              <w:rPr>
                <w:iCs/>
                <w:i/>
              </w:rPr>
              <w:t xml:space="preserve">Perform one act of</w:t>
            </w:r>
            <w:r>
              <w:rPr>
                <w:iCs/>
                <w:i/>
              </w:rPr>
              <w:t xml:space="preserve"> </w:t>
            </w:r>
            <w:r>
              <w:rPr>
                <w:iCs/>
                <w:i/>
                <w:iCs/>
                <w:i/>
              </w:rPr>
              <w:t xml:space="preserve">agape</w:t>
            </w:r>
            <w:r>
              <w:rPr>
                <w:iCs/>
                <w:i/>
              </w:rPr>
              <w:t xml:space="preserve"> </w:t>
            </w:r>
            <w:r>
              <w:rPr>
                <w:iCs/>
                <w:i/>
              </w:rPr>
              <w:t xml:space="preserve">love this week that requires sacrifice (e.g., give up your seat on the bus, help a sibling with chores without being asked).</w:t>
            </w:r>
            <w:r>
              <w:rPr>
                <w:iCs/>
                <w:i/>
              </w:rPr>
              <w:t xml:space="preserve">”</w:t>
            </w:r>
            <w:r>
              <w:t xml:space="preserve"> </w:t>
            </w:r>
            <w:r>
              <w:t xml:space="preserve"> </w:t>
            </w:r>
            <w:r>
              <w:t xml:space="preserve">- Takeaway:</w:t>
            </w:r>
            <w:r>
              <w:t xml:space="preserve"> </w:t>
            </w:r>
            <w:r>
              <w:rPr>
                <w:iCs/>
                <w:i/>
              </w:rPr>
              <w:t xml:space="preserve">“</w:t>
            </w:r>
            <w:r>
              <w:rPr>
                <w:iCs/>
                <w:i/>
              </w:rPr>
              <w:t xml:space="preserve">Memorise 1 Corinthians 13:4–5 and recite it to a friend.</w:t>
            </w:r>
            <w:r>
              <w:rPr>
                <w:iCs/>
                <w:i/>
              </w:rPr>
              <w:t xml:space="preserve">”</w:t>
            </w:r>
            <w:r>
              <w:t xml:space="preserve"> </w:t>
            </w:r>
            <w:r>
              <w:t xml:space="preserve"> </w:t>
            </w:r>
            <w:r>
              <w:t xml:space="preserve">- Creative response:</w:t>
            </w:r>
            <w:r>
              <w:t xml:space="preserve"> </w:t>
            </w:r>
            <w:r>
              <w:rPr>
                <w:iCs/>
                <w:i/>
              </w:rPr>
              <w:t xml:space="preserve">“</w:t>
            </w:r>
            <w:r>
              <w:rPr>
                <w:iCs/>
                <w:i/>
              </w:rPr>
              <w:t xml:space="preserve">Design a social media post or comic strip showing</w:t>
            </w:r>
            <w:r>
              <w:rPr>
                <w:iCs/>
                <w:i/>
              </w:rPr>
              <w:t xml:space="preserve"> </w:t>
            </w:r>
            <w:r>
              <w:rPr>
                <w:iCs/>
                <w:i/>
                <w:iCs/>
                <w:i/>
              </w:rPr>
              <w:t xml:space="preserve">agape</w:t>
            </w:r>
            <w:r>
              <w:rPr>
                <w:iCs/>
                <w:i/>
              </w:rPr>
              <w:t xml:space="preserve"> </w:t>
            </w:r>
            <w:r>
              <w:rPr>
                <w:iCs/>
                <w:i/>
              </w:rPr>
              <w:t xml:space="preserve">love in action at school.</w:t>
            </w:r>
            <w:r>
              <w:rPr>
                <w:iCs/>
                <w:i/>
              </w:rPr>
              <w:t xml:space="preserve">”</w:t>
            </w:r>
          </w:p>
        </w:tc>
      </w:tr>
      <w:tr>
        <w:tc>
          <w:tcPr/>
          <w:p>
            <w:pPr>
              <w:pStyle w:val="Compact"/>
              <w:jc w:val="left"/>
            </w:pPr>
            <w:r>
              <w:rPr>
                <w:bCs/>
                <w:b/>
              </w:rPr>
              <w:t xml:space="preserve">8. Guidance for Helpers</w:t>
            </w:r>
          </w:p>
        </w:tc>
        <w:tc>
          <w:tcPr/>
          <w:p>
            <w:pPr>
              <w:pStyle w:val="Compact"/>
              <w:jc w:val="left"/>
            </w:pPr>
            <w:r>
              <w:rPr>
                <w:bCs/>
                <w:b/>
              </w:rPr>
              <w:t xml:space="preserve">Key Discussion Points</w:t>
            </w:r>
            <w:r>
              <w:t xml:space="preserve">:</w:t>
            </w:r>
            <w:r>
              <w:t xml:space="preserve"> </w:t>
            </w:r>
            <w:r>
              <w:t xml:space="preserve"> </w:t>
            </w:r>
            <w:r>
              <w:t xml:space="preserve">- [Emphasise]</w:t>
            </w:r>
            <w:r>
              <w:t xml:space="preserve"> </w:t>
            </w:r>
            <w:r>
              <w:t xml:space="preserve"> </w:t>
            </w:r>
            <w:r>
              <w:t xml:space="preserve">- [Clarify]</w:t>
            </w:r>
            <w:r>
              <w:t xml:space="preserve"> </w:t>
            </w:r>
            <w:r>
              <w:t xml:space="preserve"> </w:t>
            </w:r>
            <w:r>
              <w:t xml:space="preserve">- [Highlight]</w:t>
            </w:r>
            <w:r>
              <w:t xml:space="preserve"> </w:t>
            </w:r>
            <w:r>
              <w:t xml:space="preserve"> </w:t>
            </w:r>
            <w:r>
              <w:rPr>
                <w:bCs/>
                <w:b/>
              </w:rPr>
              <w:t xml:space="preserve">Potential Pitfalls</w:t>
            </w:r>
            <w:r>
              <w:t xml:space="preserve">:</w:t>
            </w:r>
            <w:r>
              <w:t xml:space="preserve"> </w:t>
            </w:r>
            <w:r>
              <w:t xml:space="preserve"> </w:t>
            </w:r>
            <w:r>
              <w:t xml:space="preserve">- [Misconception 1]</w:t>
            </w:r>
            <w:r>
              <w:t xml:space="preserve"> </w:t>
            </w:r>
            <w:r>
              <w:t xml:space="preserve"> </w:t>
            </w:r>
            <w:r>
              <w:t xml:space="preserve">- [Misconception 2]</w:t>
            </w:r>
            <w:r>
              <w:t xml:space="preserve"> </w:t>
            </w:r>
            <w:r>
              <w:t xml:space="preserve"> </w:t>
            </w:r>
            <w:r>
              <w:t xml:space="preserve">- [Sensitive topic]</w:t>
            </w:r>
            <w:r>
              <w:t xml:space="preserve"> </w:t>
            </w:r>
            <w:r>
              <w:t xml:space="preserve"> </w:t>
            </w: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 [e.g.,</w:t>
            </w:r>
            <w:r>
              <w:t xml:space="preserve"> </w:t>
            </w:r>
            <w:r>
              <w:t xml:space="preserve">“</w:t>
            </w:r>
            <w:r>
              <w:t xml:space="preserve">Use visual aids</w:t>
            </w:r>
            <w:r>
              <w:t xml:space="preserve">”</w:t>
            </w:r>
            <w:r>
              <w:t xml:space="preserve">]</w:t>
            </w:r>
            <w:r>
              <w:t xml:space="preserve"> </w:t>
            </w:r>
            <w:r>
              <w:t xml:space="preserve"> </w:t>
            </w:r>
            <w:r>
              <w:t xml:space="preserve">-</w:t>
            </w:r>
            <w:r>
              <w:t xml:space="preserve"> </w:t>
            </w:r>
            <w:r>
              <w:rPr>
                <w:iCs/>
                <w:i/>
              </w:rPr>
              <w:t xml:space="preserve">Extended</w:t>
            </w:r>
            <w:r>
              <w:t xml:space="preserve">: [e.g.,</w:t>
            </w:r>
            <w:r>
              <w:t xml:space="preserve"> </w:t>
            </w:r>
            <w:r>
              <w:t xml:space="preserve">“</w:t>
            </w:r>
            <w:r>
              <w:t xml:space="preserve">Debate topic</w:t>
            </w:r>
            <w:r>
              <w:t xml:space="preserve">”</w:t>
            </w:r>
            <w:r>
              <w:t xml:space="preserve">]</w:t>
            </w:r>
            <w:r>
              <w:t xml:space="preserve"> </w:t>
            </w:r>
            <w:r>
              <w:t xml:space="preserve"> </w:t>
            </w:r>
            <w:r>
              <w:t xml:space="preserve">-</w:t>
            </w:r>
            <w:r>
              <w:t xml:space="preserve"> </w:t>
            </w:r>
            <w:r>
              <w:rPr>
                <w:iCs/>
                <w:i/>
              </w:rPr>
              <w:t xml:space="preserve">Large Groups</w:t>
            </w:r>
            <w:r>
              <w:t xml:space="preserve">: [e.g.,</w:t>
            </w:r>
            <w:r>
              <w:t xml:space="preserve"> </w:t>
            </w:r>
            <w:r>
              <w:t xml:space="preserve">“</w:t>
            </w:r>
            <w:r>
              <w:t xml:space="preserve">Small group discussions</w:t>
            </w:r>
            <w:r>
              <w:t xml:space="preserve">”</w:t>
            </w:r>
            <w:r>
              <w:t xml:space="preserve">]</w:t>
            </w:r>
          </w:p>
        </w:tc>
        <w:tc>
          <w:tcPr/>
          <w:p>
            <w:pPr>
              <w:pStyle w:val="Compact"/>
              <w:jc w:val="left"/>
            </w:pPr>
            <w:r>
              <w:rPr>
                <w:bCs/>
                <w:b/>
              </w:rPr>
              <w:t xml:space="preserve">Key Discussion Points</w:t>
            </w:r>
            <w:r>
              <w:t xml:space="preserve">:</w:t>
            </w:r>
            <w:r>
              <w:t xml:space="preserve"> </w:t>
            </w:r>
            <w:r>
              <w:t xml:space="preserve"> </w:t>
            </w:r>
            <w:r>
              <w:t xml:space="preserve">- Emphasise:</w:t>
            </w:r>
            <w:r>
              <w:t xml:space="preserve"> </w:t>
            </w:r>
            <w:r>
              <w:rPr>
                <w:iCs/>
                <w:i/>
              </w:rPr>
              <w:t xml:space="preserve">“</w:t>
            </w:r>
            <w:r>
              <w:rPr>
                <w:iCs/>
                <w:i/>
              </w:rPr>
              <w:t xml:space="preserve">Love is a</w:t>
            </w:r>
            <w:r>
              <w:rPr>
                <w:iCs/>
                <w:i/>
              </w:rPr>
              <w:t xml:space="preserve"> </w:t>
            </w:r>
            <w:r>
              <w:rPr>
                <w:iCs/>
                <w:i/>
                <w:iCs/>
                <w:i/>
              </w:rPr>
              <w:t xml:space="preserve">fruit</w:t>
            </w:r>
            <w:r>
              <w:rPr>
                <w:iCs/>
                <w:i/>
              </w:rPr>
              <w:t xml:space="preserve"> </w:t>
            </w:r>
            <w:r>
              <w:rPr>
                <w:iCs/>
                <w:i/>
              </w:rPr>
              <w:t xml:space="preserve">of the Spirit—it grows when we abide in Christ (John 15:5). It’s not about trying harder but relying on God.</w:t>
            </w:r>
            <w:r>
              <w:rPr>
                <w:iCs/>
                <w:i/>
              </w:rPr>
              <w:t xml:space="preserve">”</w:t>
            </w:r>
            <w:r>
              <w:t xml:space="preserve"> </w:t>
            </w:r>
            <w:r>
              <w:t xml:space="preserve"> </w:t>
            </w:r>
            <w:r>
              <w:t xml:space="preserve">- Clarify:</w:t>
            </w:r>
            <w:r>
              <w:t xml:space="preserve"> </w:t>
            </w:r>
            <w:r>
              <w:rPr>
                <w:iCs/>
                <w:i/>
              </w:rPr>
              <w:t xml:space="preserve">“</w:t>
            </w:r>
            <w:r>
              <w:rPr>
                <w:iCs/>
                <w:i/>
              </w:rPr>
              <w:t xml:space="preserve">Avoid equating love with</w:t>
            </w:r>
            <w:r>
              <w:rPr>
                <w:iCs/>
                <w:i/>
              </w:rPr>
              <w:t xml:space="preserve"> </w:t>
            </w:r>
            <w:r>
              <w:rPr>
                <w:iCs/>
                <w:i/>
                <w:iCs/>
                <w:i/>
              </w:rPr>
              <w:t xml:space="preserve">liking</w:t>
            </w:r>
            <w:r>
              <w:rPr>
                <w:iCs/>
                <w:i/>
              </w:rPr>
              <w:t xml:space="preserve"> </w:t>
            </w:r>
            <w:r>
              <w:rPr>
                <w:iCs/>
                <w:i/>
              </w:rPr>
              <w:t xml:space="preserve">someone or</w:t>
            </w:r>
            <w:r>
              <w:rPr>
                <w:iCs/>
                <w:i/>
              </w:rPr>
              <w:t xml:space="preserve"> </w:t>
            </w:r>
            <w:r>
              <w:rPr>
                <w:iCs/>
                <w:i/>
                <w:iCs/>
                <w:i/>
              </w:rPr>
              <w:t xml:space="preserve">tolerating</w:t>
            </w:r>
            <w:r>
              <w:rPr>
                <w:iCs/>
                <w:i/>
              </w:rPr>
              <w:t xml:space="preserve"> </w:t>
            </w:r>
            <w:r>
              <w:rPr>
                <w:iCs/>
                <w:i/>
              </w:rPr>
              <w:t xml:space="preserve">sin. Love speaks truth (Ephesians 4:15).</w:t>
            </w:r>
            <w:r>
              <w:rPr>
                <w:iCs/>
                <w:i/>
              </w:rPr>
              <w:t xml:space="preserve">”</w:t>
            </w:r>
            <w:r>
              <w:t xml:space="preserve"> </w:t>
            </w:r>
            <w:r>
              <w:t xml:space="preserve"> </w:t>
            </w:r>
            <w:r>
              <w:t xml:space="preserve">- Highlight:</w:t>
            </w:r>
            <w:r>
              <w:t xml:space="preserve"> </w:t>
            </w:r>
            <w:r>
              <w:rPr>
                <w:iCs/>
                <w:i/>
              </w:rPr>
              <w:t xml:space="preserve">“</w:t>
            </w:r>
            <w:r>
              <w:rPr>
                <w:iCs/>
                <w:i/>
              </w:rPr>
              <w:t xml:space="preserve">Jesus modelled</w:t>
            </w:r>
            <w:r>
              <w:rPr>
                <w:iCs/>
                <w:i/>
              </w:rPr>
              <w:t xml:space="preserve"> </w:t>
            </w:r>
            <w:r>
              <w:rPr>
                <w:iCs/>
                <w:i/>
                <w:iCs/>
                <w:i/>
              </w:rPr>
              <w:t xml:space="preserve">agape</w:t>
            </w:r>
            <w:r>
              <w:rPr>
                <w:iCs/>
                <w:i/>
              </w:rPr>
              <w:t xml:space="preserve"> </w:t>
            </w:r>
            <w:r>
              <w:rPr>
                <w:iCs/>
                <w:i/>
              </w:rPr>
              <w:t xml:space="preserve">by washing His disciples’ feet (John 13:1–17)—love is humble service.</w:t>
            </w:r>
            <w:r>
              <w:rPr>
                <w:iCs/>
                <w:i/>
              </w:rPr>
              <w:t xml:space="preserve">”</w:t>
            </w:r>
            <w:r>
              <w:t xml:space="preserve"> </w:t>
            </w:r>
            <w:r>
              <w:t xml:space="preserve"> </w:t>
            </w:r>
            <w:r>
              <w:rPr>
                <w:bCs/>
                <w:b/>
              </w:rPr>
              <w:t xml:space="preserve">Potential Pitfalls</w:t>
            </w:r>
            <w:r>
              <w:t xml:space="preserve">:</w:t>
            </w:r>
            <w:r>
              <w:t xml:space="preserve"> </w:t>
            </w:r>
            <w:r>
              <w:t xml:space="preserve"> </w:t>
            </w:r>
            <w:r>
              <w:t xml:space="preserve">-</w:t>
            </w:r>
            <w:r>
              <w:t xml:space="preserve"> </w:t>
            </w:r>
            <w:r>
              <w:rPr>
                <w:iCs/>
                <w:i/>
              </w:rPr>
              <w:t xml:space="preserve">“</w:t>
            </w:r>
            <w:r>
              <w:rPr>
                <w:iCs/>
                <w:i/>
              </w:rPr>
              <w:t xml:space="preserve">Don’t let students confuse love with niceness—Jesus overturned tables in the temple (John 2:15)!</w:t>
            </w:r>
            <w:r>
              <w:rPr>
                <w:iCs/>
                <w:i/>
              </w:rPr>
              <w:t xml:space="preserve">”</w:t>
            </w:r>
            <w:r>
              <w:t xml:space="preserve"> </w:t>
            </w:r>
            <w:r>
              <w:t xml:space="preserve"> </w:t>
            </w:r>
            <w:r>
              <w:t xml:space="preserve">-</w:t>
            </w:r>
            <w:r>
              <w:t xml:space="preserve"> </w:t>
            </w:r>
            <w:r>
              <w:rPr>
                <w:iCs/>
                <w:i/>
              </w:rPr>
              <w:t xml:space="preserve">“</w:t>
            </w:r>
            <w:r>
              <w:rPr>
                <w:iCs/>
                <w:i/>
              </w:rPr>
              <w:t xml:space="preserve">Address guilt if students feel they</w:t>
            </w:r>
            <w:r>
              <w:rPr>
                <w:iCs/>
                <w:i/>
              </w:rPr>
              <w:t xml:space="preserve"> </w:t>
            </w:r>
            <w:r>
              <w:rPr>
                <w:iCs/>
                <w:i/>
              </w:rPr>
              <w:t xml:space="preserve">‘</w:t>
            </w:r>
            <w:r>
              <w:rPr>
                <w:iCs/>
                <w:i/>
              </w:rPr>
              <w:t xml:space="preserve">fail</w:t>
            </w:r>
            <w:r>
              <w:rPr>
                <w:iCs/>
                <w:i/>
              </w:rPr>
              <w:t xml:space="preserve">’</w:t>
            </w:r>
            <w:r>
              <w:rPr>
                <w:iCs/>
                <w:i/>
              </w:rPr>
              <w:t xml:space="preserve"> </w:t>
            </w:r>
            <w:r>
              <w:rPr>
                <w:iCs/>
                <w:i/>
              </w:rPr>
              <w:t xml:space="preserve">at love. Remind them:</w:t>
            </w:r>
            <w:r>
              <w:rPr>
                <w:iCs/>
                <w:i/>
              </w:rPr>
              <w:t xml:space="preserve"> </w:t>
            </w:r>
            <w:r>
              <w:rPr>
                <w:iCs/>
                <w:i/>
              </w:rPr>
              <w:t xml:space="preserve">‘</w:t>
            </w:r>
            <w:r>
              <w:rPr>
                <w:iCs/>
                <w:i/>
              </w:rPr>
              <w:t xml:space="preserve">We love because He first loved us</w:t>
            </w:r>
            <w:r>
              <w:rPr>
                <w:iCs/>
                <w:i/>
              </w:rPr>
              <w:t xml:space="preserve">’</w:t>
            </w:r>
            <w:r>
              <w:rPr>
                <w:iCs/>
                <w:i/>
              </w:rPr>
              <w:t xml:space="preserve"> </w:t>
            </w:r>
            <w:r>
              <w:rPr>
                <w:iCs/>
                <w:i/>
              </w:rPr>
              <w:t xml:space="preserve">(1 John 4:19).</w:t>
            </w:r>
            <w:r>
              <w:rPr>
                <w:iCs/>
                <w:i/>
              </w:rPr>
              <w:t xml:space="preserve">”</w:t>
            </w:r>
            <w:r>
              <w:t xml:space="preserve"> </w:t>
            </w:r>
            <w:r>
              <w:t xml:space="preserve"> </w:t>
            </w:r>
            <w:r>
              <w:t xml:space="preserve">-</w:t>
            </w:r>
            <w:r>
              <w:t xml:space="preserve"> </w:t>
            </w:r>
            <w:r>
              <w:rPr>
                <w:iCs/>
                <w:i/>
              </w:rPr>
              <w:t xml:space="preserve">“</w:t>
            </w:r>
            <w:r>
              <w:rPr>
                <w:iCs/>
                <w:i/>
              </w:rPr>
              <w:t xml:space="preserve">Sensitive topics: Abuse (e.g.,</w:t>
            </w:r>
            <w:r>
              <w:rPr>
                <w:iCs/>
                <w:i/>
              </w:rPr>
              <w:t xml:space="preserve"> </w:t>
            </w:r>
            <w:r>
              <w:rPr>
                <w:iCs/>
                <w:i/>
              </w:rPr>
              <w:t xml:space="preserve">‘</w:t>
            </w:r>
            <w:r>
              <w:rPr>
                <w:iCs/>
                <w:i/>
              </w:rPr>
              <w:t xml:space="preserve">Does love mean staying in a toxic relationship?</w:t>
            </w:r>
            <w:r>
              <w:rPr>
                <w:iCs/>
                <w:i/>
              </w:rPr>
              <w:t xml:space="preserve">’</w:t>
            </w:r>
            <w:r>
              <w:rPr>
                <w:iCs/>
                <w:i/>
              </w:rPr>
              <w:t xml:space="preserve">). Have safeguarding contacts ready.</w:t>
            </w:r>
            <w:r>
              <w:rPr>
                <w:iCs/>
                <w:i/>
              </w:rPr>
              <w:t xml:space="preserve">”</w:t>
            </w:r>
            <w:r>
              <w:t xml:space="preserve"> </w:t>
            </w:r>
            <w:r>
              <w:t xml:space="preserve"> </w:t>
            </w:r>
            <w:r>
              <w:rPr>
                <w:bCs/>
                <w:b/>
              </w:rPr>
              <w:t xml:space="preserve">Adaptations</w:t>
            </w:r>
            <w:r>
              <w:t xml:space="preserve">:</w:t>
            </w:r>
            <w:r>
              <w:t xml:space="preserve"> </w:t>
            </w:r>
            <w:r>
              <w:t xml:space="preserve"> </w:t>
            </w:r>
            <w:r>
              <w:t xml:space="preserve">-</w:t>
            </w:r>
            <w:r>
              <w:t xml:space="preserve"> </w:t>
            </w:r>
            <w:r>
              <w:rPr>
                <w:iCs/>
                <w:i/>
              </w:rPr>
              <w:t xml:space="preserve">Simplified</w:t>
            </w:r>
            <w:r>
              <w:t xml:space="preserve">: Use a</w:t>
            </w:r>
            <w:r>
              <w:t xml:space="preserve"> </w:t>
            </w:r>
            <w:r>
              <w:rPr>
                <w:bCs/>
                <w:b/>
              </w:rPr>
              <w:t xml:space="preserve">“</w:t>
            </w:r>
            <w:r>
              <w:rPr>
                <w:bCs/>
                <w:b/>
              </w:rPr>
              <w:t xml:space="preserve">Love Thermometer</w:t>
            </w:r>
            <w:r>
              <w:rPr>
                <w:bCs/>
                <w:b/>
              </w:rPr>
              <w:t xml:space="preserve">”</w:t>
            </w:r>
            <w:r>
              <w:t xml:space="preserve"> </w:t>
            </w:r>
            <w:r>
              <w:t xml:space="preserve">(draw a thermometer on the board; students rate how</w:t>
            </w:r>
            <w:r>
              <w:t xml:space="preserve"> </w:t>
            </w:r>
            <w:r>
              <w:t xml:space="preserve">“</w:t>
            </w:r>
            <w:r>
              <w:t xml:space="preserve">hot</w:t>
            </w:r>
            <w:r>
              <w:t xml:space="preserve">”</w:t>
            </w:r>
            <w:r>
              <w:t xml:space="preserve"> </w:t>
            </w:r>
            <w:r>
              <w:t xml:space="preserve">or</w:t>
            </w:r>
            <w:r>
              <w:t xml:space="preserve"> </w:t>
            </w:r>
            <w:r>
              <w:t xml:space="preserve">“</w:t>
            </w:r>
            <w:r>
              <w:t xml:space="preserve">cold</w:t>
            </w:r>
            <w:r>
              <w:t xml:space="preserve">”</w:t>
            </w:r>
            <w:r>
              <w:t xml:space="preserve"> </w:t>
            </w:r>
            <w:r>
              <w:t xml:space="preserve">their love is in different areas)</w:t>
            </w:r>
            <w:r>
              <w:t xml:space="preserve"> </w:t>
            </w:r>
            <w:r>
              <w:t xml:space="preserve"> </w:t>
            </w:r>
            <w:r>
              <w:t xml:space="preserve">-</w:t>
            </w:r>
            <w:r>
              <w:t xml:space="preserve"> </w:t>
            </w:r>
            <w:r>
              <w:rPr>
                <w:iCs/>
                <w:i/>
              </w:rPr>
              <w:t xml:space="preserve">Extended</w:t>
            </w:r>
            <w:r>
              <w:t xml:space="preserve">: Debate:</w:t>
            </w:r>
            <w:r>
              <w:t xml:space="preserve"> </w:t>
            </w:r>
            <w:r>
              <w:rPr>
                <w:iCs/>
                <w:i/>
              </w:rPr>
              <w:t xml:space="preserve">“</w:t>
            </w:r>
            <w:r>
              <w:rPr>
                <w:iCs/>
                <w:i/>
              </w:rPr>
              <w:t xml:space="preserve">Is it loving to call out a friend’s sin? Use Scripture to support your answer.</w:t>
            </w:r>
            <w:r>
              <w:rPr>
                <w:iCs/>
                <w:i/>
              </w:rPr>
              <w:t xml:space="preserve">”</w:t>
            </w:r>
            <w:r>
              <w:t xml:space="preserve"> </w:t>
            </w:r>
            <w:r>
              <w:t xml:space="preserve"> </w:t>
            </w:r>
            <w:r>
              <w:t xml:space="preserve">-</w:t>
            </w:r>
            <w:r>
              <w:t xml:space="preserve"> </w:t>
            </w:r>
            <w:r>
              <w:rPr>
                <w:iCs/>
                <w:i/>
              </w:rPr>
              <w:t xml:space="preserve">Large Groups</w:t>
            </w:r>
            <w:r>
              <w:t xml:space="preserve">: Split into small groups to discuss:</w:t>
            </w:r>
            <w:r>
              <w:t xml:space="preserve"> </w:t>
            </w:r>
            <w:r>
              <w:rPr>
                <w:iCs/>
                <w:i/>
              </w:rPr>
              <w:t xml:space="preserve">“</w:t>
            </w:r>
            <w:r>
              <w:rPr>
                <w:iCs/>
                <w:i/>
              </w:rPr>
              <w:t xml:space="preserve">What’s one way our youth group can show</w:t>
            </w:r>
            <w:r>
              <w:rPr>
                <w:iCs/>
                <w:i/>
              </w:rPr>
              <w:t xml:space="preserve"> </w:t>
            </w:r>
            <w:r>
              <w:rPr>
                <w:iCs/>
                <w:i/>
                <w:iCs/>
                <w:i/>
              </w:rPr>
              <w:t xml:space="preserve">agape</w:t>
            </w:r>
            <w:r>
              <w:rPr>
                <w:iCs/>
                <w:i/>
              </w:rPr>
              <w:t xml:space="preserve"> </w:t>
            </w:r>
            <w:r>
              <w:rPr>
                <w:iCs/>
                <w:i/>
              </w:rPr>
              <w:t xml:space="preserve">love to our community?</w:t>
            </w:r>
            <w:r>
              <w:rPr>
                <w:iCs/>
                <w:i/>
              </w:rPr>
              <w:t xml:space="preserve">”</w:t>
            </w:r>
          </w:p>
        </w:tc>
      </w:tr>
      <w:tr>
        <w:tc>
          <w:tcPr/>
          <w:p>
            <w:pPr>
              <w:pStyle w:val="Compact"/>
              <w:jc w:val="left"/>
            </w:pPr>
            <w:r>
              <w:rPr>
                <w:bCs/>
                <w:b/>
              </w:rPr>
              <w:t xml:space="preserve">9. Group Discussion Questions</w:t>
            </w:r>
          </w:p>
        </w:tc>
        <w:tc>
          <w:tcPr/>
          <w:p>
            <w:pPr>
              <w:pStyle w:val="Compact"/>
              <w:jc w:val="left"/>
            </w:pPr>
            <w:r>
              <w:rPr>
                <w:bCs/>
                <w:b/>
              </w:rPr>
              <w:t xml:space="preserve">Understanding</w:t>
            </w:r>
            <w:r>
              <w:t xml:space="preserve">:</w:t>
            </w:r>
            <w:r>
              <w:t xml:space="preserve"> </w:t>
            </w:r>
            <w:r>
              <w:t xml:space="preserve"> </w:t>
            </w:r>
            <w:r>
              <w:t xml:space="preserve">1. [Question]</w:t>
            </w:r>
            <w:r>
              <w:t xml:space="preserve"> </w:t>
            </w:r>
            <w:r>
              <w:t xml:space="preserve"> </w:t>
            </w:r>
            <w:r>
              <w:t xml:space="preserve">2. [Question]</w:t>
            </w:r>
            <w:r>
              <w:t xml:space="preserve"> </w:t>
            </w:r>
            <w:r>
              <w:t xml:space="preserve"> </w:t>
            </w:r>
            <w:r>
              <w:t xml:space="preserve">3. [Question]</w:t>
            </w:r>
            <w:r>
              <w:t xml:space="preserve"> </w:t>
            </w:r>
            <w:r>
              <w:t xml:space="preserve"> </w:t>
            </w:r>
            <w:r>
              <w:rPr>
                <w:bCs/>
                <w:b/>
              </w:rPr>
              <w:t xml:space="preserve">Application</w:t>
            </w:r>
            <w:r>
              <w:t xml:space="preserve">:</w:t>
            </w:r>
            <w:r>
              <w:t xml:space="preserve"> </w:t>
            </w:r>
            <w:r>
              <w:t xml:space="preserve"> </w:t>
            </w:r>
            <w:r>
              <w:t xml:space="preserve">4. [Question]</w:t>
            </w:r>
            <w:r>
              <w:t xml:space="preserve"> </w:t>
            </w:r>
            <w:r>
              <w:t xml:space="preserve"> </w:t>
            </w:r>
            <w:r>
              <w:t xml:space="preserve">5. [Question]</w:t>
            </w:r>
            <w:r>
              <w:t xml:space="preserve"> </w:t>
            </w:r>
            <w:r>
              <w:t xml:space="preserve"> </w:t>
            </w:r>
            <w:r>
              <w:t xml:space="preserve">6. [Question]</w:t>
            </w:r>
            <w:r>
              <w:t xml:space="preserve"> </w:t>
            </w:r>
            <w:r>
              <w:t xml:space="preserve"> </w:t>
            </w:r>
            <w:r>
              <w:rPr>
                <w:bCs/>
                <w:b/>
              </w:rPr>
              <w:t xml:space="preserve">Accountability</w:t>
            </w:r>
            <w:r>
              <w:t xml:space="preserve">:</w:t>
            </w:r>
            <w:r>
              <w:t xml:space="preserve"> </w:t>
            </w:r>
            <w:r>
              <w:t xml:space="preserve"> </w:t>
            </w:r>
            <w:r>
              <w:t xml:space="preserve">7. [Question]</w:t>
            </w:r>
            <w:r>
              <w:t xml:space="preserve"> </w:t>
            </w:r>
            <w:r>
              <w:t xml:space="preserve"> </w:t>
            </w:r>
            <w:r>
              <w:t xml:space="preserve">8. [Question]</w:t>
            </w:r>
          </w:p>
        </w:tc>
        <w:tc>
          <w:tcPr/>
          <w:p>
            <w:pPr>
              <w:pStyle w:val="Compact"/>
              <w:jc w:val="left"/>
            </w:pPr>
            <w:r>
              <w:rPr>
                <w:bCs/>
                <w:b/>
              </w:rPr>
              <w:t xml:space="preserve">Understanding</w:t>
            </w:r>
            <w:r>
              <w:t xml:space="preserve">:</w:t>
            </w:r>
            <w:r>
              <w:t xml:space="preserve"> </w:t>
            </w:r>
            <w:r>
              <w:t xml:space="preserve"> </w:t>
            </w:r>
            <w:r>
              <w:t xml:space="preserve">1.</w:t>
            </w:r>
            <w:r>
              <w:t xml:space="preserve"> </w:t>
            </w:r>
            <w:r>
              <w:rPr>
                <w:iCs/>
                <w:i/>
              </w:rPr>
              <w:t xml:space="preserve">“</w:t>
            </w:r>
            <w:r>
              <w:rPr>
                <w:iCs/>
                <w:i/>
              </w:rPr>
              <w:t xml:space="preserve">How does 1 Corinthians 13:4–7 redefine</w:t>
            </w:r>
            <w:r>
              <w:rPr>
                <w:iCs/>
                <w:i/>
              </w:rPr>
              <w:t xml:space="preserve"> </w:t>
            </w:r>
            <w:r>
              <w:rPr>
                <w:iCs/>
                <w:i/>
              </w:rPr>
              <w:t xml:space="preserve">‘</w:t>
            </w:r>
            <w:r>
              <w:rPr>
                <w:iCs/>
                <w:i/>
              </w:rPr>
              <w:t xml:space="preserve">love</w:t>
            </w:r>
            <w:r>
              <w:rPr>
                <w:iCs/>
                <w:i/>
              </w:rPr>
              <w:t xml:space="preserve">’</w:t>
            </w:r>
            <w:r>
              <w:rPr>
                <w:iCs/>
                <w:i/>
              </w:rPr>
              <w:t xml:space="preserve"> </w:t>
            </w:r>
            <w:r>
              <w:rPr>
                <w:iCs/>
                <w:i/>
              </w:rPr>
              <w:t xml:space="preserve">compared to how it’s portrayed in social media or movies?</w:t>
            </w:r>
            <w:r>
              <w:rPr>
                <w:iCs/>
                <w:i/>
              </w:rPr>
              <w:t xml:space="preserve">”</w:t>
            </w:r>
            <w:r>
              <w:t xml:space="preserve"> </w:t>
            </w:r>
            <w:r>
              <w:t xml:space="preserve"> </w:t>
            </w:r>
            <w:r>
              <w:t xml:space="preserve">2.</w:t>
            </w:r>
            <w:r>
              <w:t xml:space="preserve"> </w:t>
            </w:r>
            <w:r>
              <w:rPr>
                <w:iCs/>
                <w:i/>
              </w:rPr>
              <w:t xml:space="preserve">“</w:t>
            </w:r>
            <w:r>
              <w:rPr>
                <w:iCs/>
                <w:i/>
              </w:rPr>
              <w:t xml:space="preserve">Why does Paul say love is the</w:t>
            </w:r>
            <w:r>
              <w:rPr>
                <w:iCs/>
                <w:i/>
              </w:rPr>
              <w:t xml:space="preserve"> </w:t>
            </w:r>
            <w:r>
              <w:rPr>
                <w:iCs/>
                <w:i/>
              </w:rPr>
              <w:t xml:space="preserve">‘</w:t>
            </w:r>
            <w:r>
              <w:rPr>
                <w:iCs/>
                <w:i/>
              </w:rPr>
              <w:t xml:space="preserve">greatest</w:t>
            </w:r>
            <w:r>
              <w:rPr>
                <w:iCs/>
                <w:i/>
              </w:rPr>
              <w:t xml:space="preserve">’</w:t>
            </w:r>
            <w:r>
              <w:rPr>
                <w:iCs/>
                <w:i/>
              </w:rPr>
              <w:t xml:space="preserve"> </w:t>
            </w:r>
            <w:r>
              <w:rPr>
                <w:iCs/>
                <w:i/>
              </w:rPr>
              <w:t xml:space="preserve">in 1 Corinthians 13:13? How does this connect to Galatians 5:14?</w:t>
            </w:r>
            <w:r>
              <w:rPr>
                <w:iCs/>
                <w:i/>
              </w:rPr>
              <w:t xml:space="preserve">”</w:t>
            </w:r>
            <w:r>
              <w:t xml:space="preserve"> </w:t>
            </w:r>
            <w:r>
              <w:t xml:space="preserve"> </w:t>
            </w:r>
            <w:r>
              <w:t xml:space="preserve">3.</w:t>
            </w:r>
            <w:r>
              <w:t xml:space="preserve"> </w:t>
            </w:r>
            <w:r>
              <w:rPr>
                <w:iCs/>
                <w:i/>
              </w:rPr>
              <w:t xml:space="preserve">“</w:t>
            </w:r>
            <w:r>
              <w:rPr>
                <w:iCs/>
                <w:i/>
              </w:rPr>
              <w:t xml:space="preserve">Read John 15:13. How did Jesus demonstrate</w:t>
            </w:r>
            <w:r>
              <w:rPr>
                <w:iCs/>
                <w:i/>
              </w:rPr>
              <w:t xml:space="preserve"> </w:t>
            </w:r>
            <w:r>
              <w:rPr>
                <w:iCs/>
                <w:i/>
                <w:iCs/>
                <w:i/>
              </w:rPr>
              <w:t xml:space="preserve">agape</w:t>
            </w:r>
            <w:r>
              <w:rPr>
                <w:iCs/>
                <w:i/>
              </w:rPr>
              <w:t xml:space="preserve"> </w:t>
            </w:r>
            <w:r>
              <w:rPr>
                <w:iCs/>
                <w:i/>
              </w:rPr>
              <w:t xml:space="preserve">love? How can we follow His example?</w:t>
            </w:r>
            <w:r>
              <w:rPr>
                <w:iCs/>
                <w:i/>
              </w:rPr>
              <w:t xml:space="preserve">”</w:t>
            </w:r>
            <w:r>
              <w:t xml:space="preserve"> </w:t>
            </w:r>
            <w:r>
              <w:t xml:space="preserve"> </w:t>
            </w:r>
            <w:r>
              <w:rPr>
                <w:bCs/>
                <w:b/>
              </w:rPr>
              <w:t xml:space="preserve">Application</w:t>
            </w:r>
            <w:r>
              <w:t xml:space="preserve">:</w:t>
            </w:r>
            <w:r>
              <w:t xml:space="preserve"> </w:t>
            </w:r>
            <w:r>
              <w:t xml:space="preserve"> </w:t>
            </w:r>
            <w:r>
              <w:t xml:space="preserve">4.</w:t>
            </w:r>
            <w:r>
              <w:t xml:space="preserve"> </w:t>
            </w:r>
            <w:r>
              <w:rPr>
                <w:iCs/>
                <w:i/>
              </w:rPr>
              <w:t xml:space="preserve">“</w:t>
            </w:r>
            <w:r>
              <w:rPr>
                <w:iCs/>
                <w:i/>
              </w:rPr>
              <w:t xml:space="preserve">Where in your life is it hardest to show</w:t>
            </w:r>
            <w:r>
              <w:rPr>
                <w:iCs/>
                <w:i/>
              </w:rPr>
              <w:t xml:space="preserve"> </w:t>
            </w:r>
            <w:r>
              <w:rPr>
                <w:iCs/>
                <w:i/>
                <w:iCs/>
                <w:i/>
              </w:rPr>
              <w:t xml:space="preserve">agape</w:t>
            </w:r>
            <w:r>
              <w:rPr>
                <w:iCs/>
                <w:i/>
              </w:rPr>
              <w:t xml:space="preserve"> </w:t>
            </w:r>
            <w:r>
              <w:rPr>
                <w:iCs/>
                <w:i/>
              </w:rPr>
              <w:t xml:space="preserve">love? Why?</w:t>
            </w:r>
            <w:r>
              <w:rPr>
                <w:iCs/>
                <w:i/>
              </w:rPr>
              <w:t xml:space="preserve">”</w:t>
            </w:r>
            <w:r>
              <w:t xml:space="preserve"> </w:t>
            </w:r>
            <w:r>
              <w:t xml:space="preserve"> </w:t>
            </w:r>
            <w:r>
              <w:t xml:space="preserve">5.</w:t>
            </w:r>
            <w:r>
              <w:t xml:space="preserve"> </w:t>
            </w:r>
            <w:r>
              <w:rPr>
                <w:iCs/>
                <w:i/>
              </w:rPr>
              <w:t xml:space="preserve">“</w:t>
            </w:r>
            <w:r>
              <w:rPr>
                <w:iCs/>
                <w:i/>
              </w:rPr>
              <w:t xml:space="preserve">What’s one</w:t>
            </w:r>
            <w:r>
              <w:rPr>
                <w:iCs/>
                <w:i/>
              </w:rPr>
              <w:t xml:space="preserve"> </w:t>
            </w:r>
            <w:r>
              <w:rPr>
                <w:iCs/>
                <w:i/>
                <w:iCs/>
                <w:i/>
              </w:rPr>
              <w:t xml:space="preserve">specific</w:t>
            </w:r>
            <w:r>
              <w:rPr>
                <w:iCs/>
                <w:i/>
              </w:rPr>
              <w:t xml:space="preserve"> </w:t>
            </w:r>
            <w:r>
              <w:rPr>
                <w:iCs/>
                <w:i/>
              </w:rPr>
              <w:t xml:space="preserve">way you can practise</w:t>
            </w:r>
            <w:r>
              <w:rPr>
                <w:iCs/>
                <w:i/>
              </w:rPr>
              <w:t xml:space="preserve"> </w:t>
            </w:r>
            <w:r>
              <w:rPr>
                <w:iCs/>
                <w:i/>
                <w:iCs/>
                <w:i/>
              </w:rPr>
              <w:t xml:space="preserve">agape</w:t>
            </w:r>
            <w:r>
              <w:rPr>
                <w:iCs/>
                <w:i/>
              </w:rPr>
              <w:t xml:space="preserve"> </w:t>
            </w:r>
            <w:r>
              <w:rPr>
                <w:iCs/>
                <w:i/>
              </w:rPr>
              <w:t xml:space="preserve">love at school this week? (Be practical!)</w:t>
            </w:r>
            <w:r>
              <w:rPr>
                <w:iCs/>
                <w:i/>
              </w:rPr>
              <w:t xml:space="preserve">”</w:t>
            </w:r>
            <w:r>
              <w:t xml:space="preserve"> </w:t>
            </w:r>
            <w:r>
              <w:t xml:space="preserve"> </w:t>
            </w:r>
            <w:r>
              <w:t xml:space="preserve">6.</w:t>
            </w:r>
            <w:r>
              <w:t xml:space="preserve"> </w:t>
            </w:r>
            <w:r>
              <w:rPr>
                <w:iCs/>
                <w:i/>
              </w:rPr>
              <w:t xml:space="preserve">“</w:t>
            </w:r>
            <w:r>
              <w:rPr>
                <w:iCs/>
                <w:i/>
              </w:rPr>
              <w:t xml:space="preserve">How might</w:t>
            </w:r>
            <w:r>
              <w:rPr>
                <w:iCs/>
                <w:i/>
              </w:rPr>
              <w:t xml:space="preserve"> </w:t>
            </w:r>
            <w:r>
              <w:rPr>
                <w:iCs/>
                <w:i/>
                <w:iCs/>
                <w:i/>
              </w:rPr>
              <w:t xml:space="preserve">agape</w:t>
            </w:r>
            <w:r>
              <w:rPr>
                <w:iCs/>
                <w:i/>
              </w:rPr>
              <w:t xml:space="preserve"> </w:t>
            </w:r>
            <w:r>
              <w:rPr>
                <w:iCs/>
                <w:i/>
              </w:rPr>
              <w:t xml:space="preserve">love change your response to someone who bullies you or excludes you?</w:t>
            </w:r>
            <w:r>
              <w:rPr>
                <w:iCs/>
                <w:i/>
              </w:rPr>
              <w:t xml:space="preserve">”</w:t>
            </w:r>
            <w:r>
              <w:t xml:space="preserve"> </w:t>
            </w:r>
            <w:r>
              <w:t xml:space="preserve"> </w:t>
            </w:r>
            <w:r>
              <w:rPr>
                <w:bCs/>
                <w:b/>
              </w:rPr>
              <w:t xml:space="preserve">Accountability</w:t>
            </w:r>
            <w:r>
              <w:t xml:space="preserve">:</w:t>
            </w:r>
            <w:r>
              <w:t xml:space="preserve"> </w:t>
            </w:r>
            <w:r>
              <w:t xml:space="preserve"> </w:t>
            </w:r>
            <w:r>
              <w:t xml:space="preserve">7.</w:t>
            </w:r>
            <w:r>
              <w:t xml:space="preserve"> </w:t>
            </w:r>
            <w:r>
              <w:rPr>
                <w:iCs/>
                <w:i/>
              </w:rPr>
              <w:t xml:space="preserve">“</w:t>
            </w:r>
            <w:r>
              <w:rPr>
                <w:iCs/>
                <w:i/>
              </w:rPr>
              <w:t xml:space="preserve">Share a time you saw someone else demonstrate</w:t>
            </w:r>
            <w:r>
              <w:rPr>
                <w:iCs/>
                <w:i/>
              </w:rPr>
              <w:t xml:space="preserve"> </w:t>
            </w:r>
            <w:r>
              <w:rPr>
                <w:iCs/>
                <w:i/>
                <w:iCs/>
                <w:i/>
              </w:rPr>
              <w:t xml:space="preserve">agape</w:t>
            </w:r>
            <w:r>
              <w:rPr>
                <w:iCs/>
                <w:i/>
              </w:rPr>
              <w:t xml:space="preserve"> </w:t>
            </w:r>
            <w:r>
              <w:rPr>
                <w:iCs/>
                <w:i/>
              </w:rPr>
              <w:t xml:space="preserve">love. What did you learn from them?</w:t>
            </w:r>
            <w:r>
              <w:rPr>
                <w:iCs/>
                <w:i/>
              </w:rPr>
              <w:t xml:space="preserve">”</w:t>
            </w:r>
            <w:r>
              <w:t xml:space="preserve"> </w:t>
            </w:r>
            <w:r>
              <w:t xml:space="preserve"> </w:t>
            </w:r>
            <w:r>
              <w:t xml:space="preserve">8.</w:t>
            </w:r>
            <w:r>
              <w:t xml:space="preserve"> </w:t>
            </w:r>
            <w:r>
              <w:rPr>
                <w:iCs/>
                <w:i/>
              </w:rPr>
              <w:t xml:space="preserve">“</w:t>
            </w:r>
            <w:r>
              <w:rPr>
                <w:iCs/>
                <w:i/>
              </w:rPr>
              <w:t xml:space="preserve">How can we encourage each other to grow in</w:t>
            </w:r>
            <w:r>
              <w:rPr>
                <w:iCs/>
                <w:i/>
              </w:rPr>
              <w:t xml:space="preserve"> </w:t>
            </w:r>
            <w:r>
              <w:rPr>
                <w:iCs/>
                <w:i/>
                <w:iCs/>
                <w:i/>
              </w:rPr>
              <w:t xml:space="preserve">agape</w:t>
            </w:r>
            <w:r>
              <w:rPr>
                <w:iCs/>
                <w:i/>
              </w:rPr>
              <w:t xml:space="preserve"> </w:t>
            </w:r>
            <w:r>
              <w:rPr>
                <w:iCs/>
                <w:i/>
              </w:rPr>
              <w:t xml:space="preserve">love as a youth group?</w:t>
            </w:r>
            <w:r>
              <w:rPr>
                <w:iCs/>
                <w:i/>
              </w:rPr>
              <w:t xml:space="preserve">”</w:t>
            </w:r>
          </w:p>
        </w:tc>
      </w:tr>
      <w:tr>
        <w:tc>
          <w:tcPr/>
          <w:p>
            <w:pPr>
              <w:pStyle w:val="Compact"/>
              <w:jc w:val="left"/>
            </w:pPr>
            <w:r>
              <w:rPr>
                <w:bCs/>
                <w:b/>
              </w:rPr>
              <w:t xml:space="preserve">10. Assessment</w:t>
            </w:r>
          </w:p>
        </w:tc>
        <w:tc>
          <w:tcPr/>
          <w:p>
            <w:pPr>
              <w:pStyle w:val="Compact"/>
              <w:jc w:val="left"/>
            </w:pPr>
            <w:r>
              <w:t xml:space="preserve">1. [Method 1]</w:t>
            </w:r>
            <w:r>
              <w:t xml:space="preserve"> </w:t>
            </w:r>
            <w:r>
              <w:t xml:space="preserve"> </w:t>
            </w:r>
            <w:r>
              <w:t xml:space="preserve">2. [Method 2]</w:t>
            </w:r>
          </w:p>
        </w:tc>
        <w:tc>
          <w:tcPr/>
          <w:p>
            <w:pPr>
              <w:pStyle w:val="Compact"/>
              <w:jc w:val="left"/>
            </w:pPr>
            <w:r>
              <w:t xml:space="preserve">1.</w:t>
            </w:r>
            <w:r>
              <w:t xml:space="preserve"> </w:t>
            </w:r>
            <w:r>
              <w:rPr>
                <w:bCs/>
                <w:b/>
              </w:rPr>
              <w:t xml:space="preserve">Exit Ticket</w:t>
            </w:r>
            <w:r>
              <w:t xml:space="preserve">:</w:t>
            </w:r>
            <w:r>
              <w:t xml:space="preserve"> </w:t>
            </w:r>
            <w:r>
              <w:rPr>
                <w:iCs/>
                <w:i/>
              </w:rPr>
              <w:t xml:space="preserve">“</w:t>
            </w:r>
            <w:r>
              <w:rPr>
                <w:iCs/>
                <w:i/>
              </w:rPr>
              <w:t xml:space="preserve">Write one word to describe how you’ll show</w:t>
            </w:r>
            <w:r>
              <w:rPr>
                <w:iCs/>
                <w:i/>
              </w:rPr>
              <w:t xml:space="preserve"> </w:t>
            </w:r>
            <w:r>
              <w:rPr>
                <w:iCs/>
                <w:i/>
                <w:iCs/>
                <w:i/>
              </w:rPr>
              <w:t xml:space="preserve">agape</w:t>
            </w:r>
            <w:r>
              <w:rPr>
                <w:iCs/>
                <w:i/>
              </w:rPr>
              <w:t xml:space="preserve"> </w:t>
            </w:r>
            <w:r>
              <w:rPr>
                <w:iCs/>
                <w:i/>
              </w:rPr>
              <w:t xml:space="preserve">love this week. Fold your paper and drop it in the</w:t>
            </w:r>
            <w:r>
              <w:rPr>
                <w:iCs/>
                <w:i/>
              </w:rPr>
              <w:t xml:space="preserve"> </w:t>
            </w:r>
            <w:r>
              <w:rPr>
                <w:iCs/>
                <w:i/>
              </w:rPr>
              <w:t xml:space="preserve">‘</w:t>
            </w:r>
            <w:r>
              <w:rPr>
                <w:iCs/>
                <w:i/>
              </w:rPr>
              <w:t xml:space="preserve">Love Box</w:t>
            </w:r>
            <w:r>
              <w:rPr>
                <w:iCs/>
                <w:i/>
              </w:rPr>
              <w:t xml:space="preserve">’</w:t>
            </w:r>
            <w:r>
              <w:rPr>
                <w:iCs/>
                <w:i/>
              </w:rPr>
              <w:t xml:space="preserve"> </w:t>
            </w:r>
            <w:r>
              <w:rPr>
                <w:iCs/>
                <w:i/>
              </w:rPr>
              <w:t xml:space="preserve">as you leave.</w:t>
            </w:r>
            <w:r>
              <w:rPr>
                <w:iCs/>
                <w:i/>
              </w:rPr>
              <w:t xml:space="preserve">”</w:t>
            </w:r>
            <w:r>
              <w:t xml:space="preserve"> </w:t>
            </w:r>
            <w:r>
              <w:t xml:space="preserve"> </w:t>
            </w:r>
            <w:r>
              <w:t xml:space="preserve">2.</w:t>
            </w:r>
            <w:r>
              <w:t xml:space="preserve"> </w:t>
            </w:r>
            <w:r>
              <w:rPr>
                <w:bCs/>
                <w:b/>
              </w:rPr>
              <w:t xml:space="preserve">Creative Response</w:t>
            </w:r>
            <w:r>
              <w:t xml:space="preserve">:</w:t>
            </w:r>
            <w:r>
              <w:t xml:space="preserve"> </w:t>
            </w:r>
            <w:r>
              <w:rPr>
                <w:iCs/>
                <w:i/>
              </w:rPr>
              <w:t xml:space="preserve">“</w:t>
            </w:r>
            <w:r>
              <w:rPr>
                <w:iCs/>
                <w:i/>
              </w:rPr>
              <w:t xml:space="preserve">Design a</w:t>
            </w:r>
            <w:r>
              <w:rPr>
                <w:iCs/>
                <w:i/>
              </w:rPr>
              <w:t xml:space="preserve"> </w:t>
            </w:r>
            <w:r>
              <w:rPr>
                <w:iCs/>
                <w:i/>
              </w:rPr>
              <w:t xml:space="preserve">‘</w:t>
            </w:r>
            <w:r>
              <w:rPr>
                <w:iCs/>
                <w:i/>
              </w:rPr>
              <w:t xml:space="preserve">Love in Action</w:t>
            </w:r>
            <w:r>
              <w:rPr>
                <w:iCs/>
                <w:i/>
              </w:rPr>
              <w:t xml:space="preserve">’</w:t>
            </w:r>
            <w:r>
              <w:rPr>
                <w:iCs/>
                <w:i/>
              </w:rPr>
              <w:t xml:space="preserve"> </w:t>
            </w:r>
            <w:r>
              <w:rPr>
                <w:iCs/>
                <w:i/>
              </w:rPr>
              <w:t xml:space="preserve">poster for our youth room (include a verse and a practical example).</w:t>
            </w:r>
            <w:r>
              <w:rPr>
                <w:iCs/>
                <w:i/>
              </w:rPr>
              <w:t xml:space="preserve">”</w:t>
            </w:r>
            <w:r>
              <w:t xml:space="preserve"> </w:t>
            </w:r>
            <w:r>
              <w:t xml:space="preserve"> </w:t>
            </w:r>
            <w:r>
              <w:t xml:space="preserve">3.</w:t>
            </w:r>
            <w:r>
              <w:t xml:space="preserve"> </w:t>
            </w:r>
            <w:r>
              <w:rPr>
                <w:bCs/>
                <w:b/>
              </w:rPr>
              <w:t xml:space="preserve">Pair Share</w:t>
            </w:r>
            <w:r>
              <w:t xml:space="preserve">:</w:t>
            </w:r>
            <w:r>
              <w:t xml:space="preserve"> </w:t>
            </w:r>
            <w:r>
              <w:rPr>
                <w:iCs/>
                <w:i/>
              </w:rPr>
              <w:t xml:space="preserve">“</w:t>
            </w:r>
            <w:r>
              <w:rPr>
                <w:iCs/>
                <w:i/>
              </w:rPr>
              <w:t xml:space="preserve">Tell a partner your</w:t>
            </w:r>
            <w:r>
              <w:rPr>
                <w:iCs/>
                <w:i/>
              </w:rPr>
              <w:t xml:space="preserve"> </w:t>
            </w:r>
            <w:r>
              <w:rPr>
                <w:iCs/>
                <w:i/>
              </w:rPr>
              <w:t xml:space="preserve">‘</w:t>
            </w:r>
            <w:r>
              <w:rPr>
                <w:iCs/>
                <w:i/>
              </w:rPr>
              <w:t xml:space="preserve">action plan</w:t>
            </w:r>
            <w:r>
              <w:rPr>
                <w:iCs/>
                <w:i/>
              </w:rPr>
              <w:t xml:space="preserve">’</w:t>
            </w:r>
            <w:r>
              <w:rPr>
                <w:iCs/>
                <w:i/>
              </w:rPr>
              <w:t xml:space="preserve"> </w:t>
            </w:r>
            <w:r>
              <w:rPr>
                <w:iCs/>
                <w:i/>
              </w:rPr>
              <w:t xml:space="preserve">for</w:t>
            </w:r>
            <w:r>
              <w:rPr>
                <w:iCs/>
                <w:i/>
              </w:rPr>
              <w:t xml:space="preserve"> </w:t>
            </w:r>
            <w:r>
              <w:rPr>
                <w:iCs/>
                <w:i/>
                <w:iCs/>
                <w:i/>
              </w:rPr>
              <w:t xml:space="preserve">agape</w:t>
            </w:r>
            <w:r>
              <w:rPr>
                <w:iCs/>
                <w:i/>
              </w:rPr>
              <w:t xml:space="preserve"> </w:t>
            </w:r>
            <w:r>
              <w:rPr>
                <w:iCs/>
                <w:i/>
              </w:rPr>
              <w:t xml:space="preserve">love this week. Pray for each other.</w:t>
            </w:r>
            <w:r>
              <w:rPr>
                <w:iCs/>
                <w:i/>
              </w:rPr>
              <w:t xml:space="preserve">”</w:t>
            </w:r>
          </w:p>
        </w:tc>
      </w:tr>
      <w:tr>
        <w:tc>
          <w:tcPr/>
          <w:p>
            <w:pPr>
              <w:pStyle w:val="Compact"/>
              <w:jc w:val="left"/>
            </w:pPr>
            <w:r>
              <w:rPr>
                <w:bCs/>
                <w:b/>
              </w:rPr>
              <w:t xml:space="preserve">11. Supplementary Resources</w:t>
            </w:r>
          </w:p>
        </w:tc>
        <w:tc>
          <w:tcPr/>
          <w:p>
            <w:pPr>
              <w:pStyle w:val="Compact"/>
              <w:jc w:val="left"/>
            </w:pPr>
            <w:r>
              <w:t xml:space="preserve">-</w:t>
            </w:r>
            <w:r>
              <w:t xml:space="preserve"> </w:t>
            </w:r>
            <w:r>
              <w:rPr>
                <w:bCs/>
                <w:b/>
              </w:rPr>
              <w:t xml:space="preserve">Videos</w:t>
            </w:r>
            <w:r>
              <w:t xml:space="preserve">: [e.g.,</w:t>
            </w:r>
            <w:r>
              <w:t xml:space="preserve"> </w:t>
            </w:r>
            <w:r>
              <w:t xml:space="preserve">“</w:t>
            </w:r>
            <w:r>
              <w:t xml:space="preserve">The Bible Project: [Fruit]</w:t>
            </w:r>
            <w:r>
              <w:t xml:space="preserve">”</w:t>
            </w:r>
            <w:r>
              <w:t xml:space="preserve">]</w:t>
            </w:r>
            <w:r>
              <w:t xml:space="preserve"> </w:t>
            </w:r>
            <w:r>
              <w:t xml:space="preserve"> </w:t>
            </w:r>
            <w:r>
              <w:t xml:space="preserve">-</w:t>
            </w:r>
            <w:r>
              <w:t xml:space="preserve"> </w:t>
            </w:r>
            <w:r>
              <w:rPr>
                <w:bCs/>
                <w:b/>
              </w:rPr>
              <w:t xml:space="preserve">Books</w:t>
            </w:r>
            <w:r>
              <w:t xml:space="preserve">: [e.g.,</w:t>
            </w:r>
            <w:r>
              <w:t xml:space="preserve"> </w:t>
            </w:r>
            <w:r>
              <w:t xml:space="preserve">“</w:t>
            </w:r>
            <w:r>
              <w:t xml:space="preserve">Title by Author</w:t>
            </w:r>
            <w:r>
              <w:t xml:space="preserve">”</w:t>
            </w:r>
            <w:r>
              <w:t xml:space="preserve">]</w:t>
            </w:r>
            <w:r>
              <w:t xml:space="preserve"> </w:t>
            </w:r>
            <w:r>
              <w:t xml:space="preserve"> </w:t>
            </w:r>
            <w:r>
              <w:t xml:space="preserve">-</w:t>
            </w:r>
            <w:r>
              <w:t xml:space="preserve"> </w:t>
            </w:r>
            <w:r>
              <w:rPr>
                <w:bCs/>
                <w:b/>
              </w:rPr>
              <w:t xml:space="preserve">Apps</w:t>
            </w:r>
            <w:r>
              <w:t xml:space="preserve">: [e.g.,</w:t>
            </w:r>
            <w:r>
              <w:t xml:space="preserve"> </w:t>
            </w:r>
            <w:r>
              <w:t xml:space="preserve">“</w:t>
            </w:r>
            <w:r>
              <w:t xml:space="preserve">Bible Lens</w:t>
            </w:r>
            <w:r>
              <w:t xml:space="preserve">”</w:t>
            </w:r>
            <w:r>
              <w:t xml:space="preserve">]</w:t>
            </w:r>
            <w:r>
              <w:t xml:space="preserve"> </w:t>
            </w:r>
            <w:r>
              <w:t xml:space="preserve"> </w:t>
            </w:r>
            <w:r>
              <w:t xml:space="preserve">-</w:t>
            </w:r>
            <w:r>
              <w:t xml:space="preserve"> </w:t>
            </w:r>
            <w:r>
              <w:rPr>
                <w:bCs/>
                <w:b/>
              </w:rPr>
              <w:t xml:space="preserve">Music</w:t>
            </w:r>
            <w:r>
              <w:t xml:space="preserve">: [e.g.,</w:t>
            </w:r>
            <w:r>
              <w:t xml:space="preserve"> </w:t>
            </w:r>
            <w:r>
              <w:t xml:space="preserve">“</w:t>
            </w:r>
            <w:r>
              <w:t xml:space="preserve">Song by Artist</w:t>
            </w:r>
            <w:r>
              <w:t xml:space="preserve">”</w:t>
            </w:r>
            <w:r>
              <w:t xml:space="preserve">]</w:t>
            </w:r>
            <w:r>
              <w:t xml:space="preserve"> </w:t>
            </w:r>
            <w:r>
              <w:t xml:space="preserve"> </w:t>
            </w:r>
            <w:r>
              <w:t xml:space="preserve">-</w:t>
            </w:r>
            <w:r>
              <w:t xml:space="preserve"> </w:t>
            </w:r>
            <w:r>
              <w:rPr>
                <w:bCs/>
                <w:b/>
              </w:rPr>
              <w:t xml:space="preserve">UK-Specific</w:t>
            </w:r>
            <w:r>
              <w:t xml:space="preserve">: [e.g.,</w:t>
            </w:r>
            <w:r>
              <w:t xml:space="preserve"> </w:t>
            </w:r>
            <w:r>
              <w:t xml:space="preserve">“</w:t>
            </w:r>
            <w:r>
              <w:t xml:space="preserve">Childline resources</w:t>
            </w:r>
            <w:r>
              <w:t xml:space="preserve">”</w:t>
            </w:r>
            <w:r>
              <w:t xml:space="preserve">]</w:t>
            </w:r>
          </w:p>
        </w:tc>
        <w:tc>
          <w:tcPr/>
          <w:p>
            <w:pPr>
              <w:pStyle w:val="Compact"/>
              <w:jc w:val="left"/>
            </w:pPr>
            <w:r>
              <w:t xml:space="preserve">-</w:t>
            </w:r>
            <w:r>
              <w:t xml:space="preserve"> </w:t>
            </w:r>
            <w:r>
              <w:rPr>
                <w:bCs/>
                <w:b/>
              </w:rPr>
              <w:t xml:space="preserve">Videos</w:t>
            </w:r>
            <w:r>
              <w:t xml:space="preserve">:</w:t>
            </w:r>
            <w:r>
              <w:t xml:space="preserve"> </w:t>
            </w:r>
            <w:r>
              <w:t xml:space="preserve"> </w:t>
            </w:r>
            <w:r>
              <w:t xml:space="preserve">-</w:t>
            </w:r>
            <w:r>
              <w:t xml:space="preserve"> </w:t>
            </w:r>
            <w:r>
              <w:t xml:space="preserve">“</w:t>
            </w:r>
            <w:r>
              <w:t xml:space="preserve">The Bible Project: Fruit of the Spirit</w:t>
            </w:r>
            <w:r>
              <w:t xml:space="preserve">”</w:t>
            </w:r>
            <w:r>
              <w:t xml:space="preserve"> </w:t>
            </w:r>
            <w:r>
              <w:t xml:space="preserve">(5-min overview) [Link]</w:t>
            </w:r>
            <w:r>
              <w:t xml:space="preserve"> </w:t>
            </w:r>
            <w:r>
              <w:t xml:space="preserve"> </w:t>
            </w:r>
            <w:r>
              <w:t xml:space="preserve">-</w:t>
            </w:r>
            <w:r>
              <w:t xml:space="preserve"> </w:t>
            </w:r>
            <w:r>
              <w:t xml:space="preserve">“</w:t>
            </w:r>
            <w:r>
              <w:t xml:space="preserve">Corrie ten Boom on Forgiveness</w:t>
            </w:r>
            <w:r>
              <w:t xml:space="preserve">”</w:t>
            </w:r>
            <w:r>
              <w:t xml:space="preserve"> </w:t>
            </w:r>
            <w:r>
              <w:t xml:space="preserve">(YouTube, 4 mins)</w:t>
            </w:r>
            <w:r>
              <w:t xml:space="preserve"> </w:t>
            </w:r>
            <w:r>
              <w:t xml:space="preserve"> </w:t>
            </w:r>
            <w:r>
              <w:t xml:space="preserve">-</w:t>
            </w:r>
            <w:r>
              <w:t xml:space="preserve"> </w:t>
            </w:r>
            <w:r>
              <w:rPr>
                <w:bCs/>
                <w:b/>
              </w:rPr>
              <w:t xml:space="preserve">Books</w:t>
            </w:r>
            <w:r>
              <w:t xml:space="preserve">:</w:t>
            </w:r>
            <w:r>
              <w:t xml:space="preserve"> </w:t>
            </w:r>
            <w:r>
              <w:t xml:space="preserve"> </w:t>
            </w:r>
            <w:r>
              <w:t xml:space="preserve">-</w:t>
            </w:r>
            <w:r>
              <w:t xml:space="preserve"> </w:t>
            </w:r>
            <w:r>
              <w:rPr>
                <w:iCs/>
                <w:i/>
              </w:rPr>
              <w:t xml:space="preserve">“</w:t>
            </w:r>
            <w:r>
              <w:rPr>
                <w:iCs/>
                <w:i/>
              </w:rPr>
              <w:t xml:space="preserve">The Love Dare</w:t>
            </w:r>
            <w:r>
              <w:rPr>
                <w:iCs/>
                <w:i/>
              </w:rPr>
              <w:t xml:space="preserve">”</w:t>
            </w:r>
            <w:r>
              <w:t xml:space="preserve"> </w:t>
            </w:r>
            <w:r>
              <w:t xml:space="preserve">by Alex Kendrick (for older teens)</w:t>
            </w:r>
            <w:r>
              <w:t xml:space="preserve"> </w:t>
            </w:r>
            <w:r>
              <w:t xml:space="preserve"> </w:t>
            </w:r>
            <w:r>
              <w:t xml:space="preserve">-</w:t>
            </w:r>
            <w:r>
              <w:t xml:space="preserve"> </w:t>
            </w:r>
            <w:r>
              <w:rPr>
                <w:iCs/>
                <w:i/>
              </w:rPr>
              <w:t xml:space="preserve">“</w:t>
            </w:r>
            <w:r>
              <w:rPr>
                <w:iCs/>
                <w:i/>
              </w:rPr>
              <w:t xml:space="preserve">God’s Love</w:t>
            </w:r>
            <w:r>
              <w:rPr>
                <w:iCs/>
                <w:i/>
              </w:rPr>
              <w:t xml:space="preserve">”</w:t>
            </w:r>
            <w:r>
              <w:t xml:space="preserve"> </w:t>
            </w:r>
            <w:r>
              <w:t xml:space="preserve">by Sally Lloyd-Jones (for younger teens)</w:t>
            </w:r>
            <w:r>
              <w:t xml:space="preserve"> </w:t>
            </w:r>
            <w:r>
              <w:t xml:space="preserve"> </w:t>
            </w:r>
            <w:r>
              <w:t xml:space="preserve">-</w:t>
            </w:r>
            <w:r>
              <w:t xml:space="preserve"> </w:t>
            </w:r>
            <w:r>
              <w:rPr>
                <w:bCs/>
                <w:b/>
              </w:rPr>
              <w:t xml:space="preserve">Apps</w:t>
            </w:r>
            <w:r>
              <w:t xml:space="preserve">:</w:t>
            </w:r>
            <w:r>
              <w:t xml:space="preserve"> </w:t>
            </w:r>
            <w:r>
              <w:t xml:space="preserve"> </w:t>
            </w:r>
            <w:r>
              <w:t xml:space="preserve">- Bible Lens (create verse art for 1 Corinthians 13)</w:t>
            </w:r>
            <w:r>
              <w:t xml:space="preserve"> </w:t>
            </w:r>
            <w:r>
              <w:t xml:space="preserve"> </w:t>
            </w:r>
            <w:r>
              <w:t xml:space="preserve">- Echo Prayer (pray for people you find hard to love)</w:t>
            </w:r>
            <w:r>
              <w:t xml:space="preserve"> </w:t>
            </w:r>
            <w:r>
              <w:t xml:space="preserve"> </w:t>
            </w:r>
            <w:r>
              <w:t xml:space="preserve">-</w:t>
            </w:r>
            <w:r>
              <w:t xml:space="preserve"> </w:t>
            </w:r>
            <w:r>
              <w:rPr>
                <w:bCs/>
                <w:b/>
              </w:rPr>
              <w:t xml:space="preserve">Music</w:t>
            </w:r>
            <w:r>
              <w:t xml:space="preserve">:</w:t>
            </w:r>
            <w:r>
              <w:t xml:space="preserve"> </w:t>
            </w:r>
            <w:r>
              <w:t xml:space="preserve"> </w:t>
            </w:r>
            <w:r>
              <w:t xml:space="preserve">-</w:t>
            </w:r>
            <w:r>
              <w:t xml:space="preserve"> </w:t>
            </w:r>
            <w:r>
              <w:t xml:space="preserve">“</w:t>
            </w:r>
            <w:r>
              <w:t xml:space="preserve">How He Loves</w:t>
            </w:r>
            <w:r>
              <w:t xml:space="preserve">”</w:t>
            </w:r>
            <w:r>
              <w:t xml:space="preserve"> </w:t>
            </w:r>
            <w:r>
              <w:t xml:space="preserve">by David Crowder Band</w:t>
            </w:r>
            <w:r>
              <w:t xml:space="preserve"> </w:t>
            </w:r>
            <w:r>
              <w:t xml:space="preserve"> </w:t>
            </w:r>
            <w:r>
              <w:t xml:space="preserve">-</w:t>
            </w:r>
            <w:r>
              <w:t xml:space="preserve"> </w:t>
            </w:r>
            <w:r>
              <w:t xml:space="preserve">“</w:t>
            </w:r>
            <w:r>
              <w:t xml:space="preserve">Love Won’t Let Me Down</w:t>
            </w:r>
            <w:r>
              <w:t xml:space="preserve">”</w:t>
            </w:r>
            <w:r>
              <w:t xml:space="preserve"> </w:t>
            </w:r>
            <w:r>
              <w:t xml:space="preserve">by Hillsong Young &amp; Free</w:t>
            </w:r>
            <w:r>
              <w:t xml:space="preserve"> </w:t>
            </w:r>
            <w:r>
              <w:t xml:space="preserve"> </w:t>
            </w:r>
            <w:r>
              <w:t xml:space="preserve">-</w:t>
            </w:r>
            <w:r>
              <w:t xml:space="preserve"> </w:t>
            </w:r>
            <w:r>
              <w:rPr>
                <w:bCs/>
                <w:b/>
              </w:rPr>
              <w:t xml:space="preserve">UK-Specific</w:t>
            </w:r>
            <w:r>
              <w:t xml:space="preserve">:</w:t>
            </w:r>
            <w:r>
              <w:t xml:space="preserve"> </w:t>
            </w:r>
            <w:r>
              <w:t xml:space="preserve"> </w:t>
            </w:r>
            <w:r>
              <w:t xml:space="preserve">- Childline’s resources on bullying: [www.childline.org.uk]</w:t>
            </w:r>
            <w:r>
              <w:t xml:space="preserve"> </w:t>
            </w:r>
            <w:r>
              <w:t xml:space="preserve"> </w:t>
            </w:r>
            <w:r>
              <w:t xml:space="preserve">-</w:t>
            </w:r>
            <w:r>
              <w:t xml:space="preserve"> </w:t>
            </w:r>
            <w:r>
              <w:t xml:space="preserve">“</w:t>
            </w:r>
            <w:r>
              <w:t xml:space="preserve">The Message</w:t>
            </w:r>
            <w:r>
              <w:t xml:space="preserve">”</w:t>
            </w:r>
            <w:r>
              <w:t xml:space="preserve"> </w:t>
            </w:r>
            <w:r>
              <w:t xml:space="preserve">UK youth Bible (accessible translation)</w:t>
            </w:r>
          </w:p>
        </w:tc>
      </w:tr>
    </w:tbl>
    <w:p>
      <w:r>
        <w:pict>
          <v:rect style="width:0;height:1.5pt" o:hralign="center" o:hrstd="t" o:hr="t"/>
        </w:pict>
      </w:r>
    </w:p>
    <w:bookmarkEnd w:id="20"/>
    <w:bookmarkStart w:id="21" w:name="key-features-of-this-template"/>
    <w:p>
      <w:pPr>
        <w:pStyle w:val="Heading3"/>
      </w:pPr>
      <w:r>
        <w:rPr>
          <w:bCs/>
          <w:b/>
        </w:rPr>
        <w:t xml:space="preserve">Key Features of This Template:</w:t>
      </w:r>
    </w:p>
    <w:p>
      <w:pPr>
        <w:numPr>
          <w:ilvl w:val="0"/>
          <w:numId w:val="1008"/>
        </w:numPr>
        <w:pStyle w:val="Compact"/>
      </w:pPr>
      <w:r>
        <w:rPr>
          <w:bCs/>
          <w:b/>
        </w:rPr>
        <w:t xml:space="preserve">UK-Centric</w:t>
      </w:r>
      <w:r>
        <w:t xml:space="preserve">: Uses British English spelling, idioms, and culturally relevant examples (e.g., GCSE stress, football analogies).</w:t>
      </w:r>
    </w:p>
    <w:p>
      <w:pPr>
        <w:numPr>
          <w:ilvl w:val="0"/>
          <w:numId w:val="1008"/>
        </w:numPr>
        <w:pStyle w:val="Compact"/>
      </w:pPr>
      <w:r>
        <w:rPr>
          <w:bCs/>
          <w:b/>
        </w:rPr>
        <w:t xml:space="preserve">Action-Oriented Objectives</w:t>
      </w:r>
      <w:r>
        <w:t xml:space="preserve">: Each objective starts with a measurable verb (e.g.,</w:t>
      </w:r>
      <w:r>
        <w:t xml:space="preserve"> </w:t>
      </w:r>
      <w:r>
        <w:t xml:space="preserve">“</w:t>
      </w:r>
      <w:r>
        <w:t xml:space="preserve">Define,</w:t>
      </w:r>
      <w:r>
        <w:t xml:space="preserve">”</w:t>
      </w:r>
      <w:r>
        <w:t xml:space="preserve"> </w:t>
      </w:r>
      <w:r>
        <w:t xml:space="preserve">“</w:t>
      </w:r>
      <w:r>
        <w:t xml:space="preserve">Identify,</w:t>
      </w:r>
      <w:r>
        <w:t xml:space="preserve">”</w:t>
      </w:r>
      <w:r>
        <w:t xml:space="preserve"> </w:t>
      </w:r>
      <w:r>
        <w:t xml:space="preserve">“</w:t>
      </w:r>
      <w:r>
        <w:t xml:space="preserve">Explain</w:t>
      </w:r>
      <w:r>
        <w:t xml:space="preserve">”</w:t>
      </w:r>
      <w:r>
        <w:t xml:space="preserve">).</w:t>
      </w:r>
    </w:p>
    <w:p>
      <w:pPr>
        <w:numPr>
          <w:ilvl w:val="0"/>
          <w:numId w:val="1008"/>
        </w:numPr>
        <w:pStyle w:val="Compact"/>
      </w:pPr>
      <w:r>
        <w:rPr>
          <w:bCs/>
          <w:b/>
        </w:rPr>
        <w:t xml:space="preserve">Adaptable</w:t>
      </w:r>
      <w:r>
        <w:t xml:space="preserve">: Clear adaptations for mixed-ability groups and different group sizes.</w:t>
      </w:r>
    </w:p>
    <w:p>
      <w:pPr>
        <w:numPr>
          <w:ilvl w:val="0"/>
          <w:numId w:val="1008"/>
        </w:numPr>
        <w:pStyle w:val="Compact"/>
      </w:pPr>
      <w:r>
        <w:rPr>
          <w:bCs/>
          <w:b/>
        </w:rPr>
        <w:t xml:space="preserve">Engaging</w:t>
      </w:r>
      <w:r>
        <w:t xml:space="preserve">: Incorporates multimedia, creative responses, and interactive elements.</w:t>
      </w:r>
    </w:p>
    <w:p>
      <w:pPr>
        <w:numPr>
          <w:ilvl w:val="0"/>
          <w:numId w:val="1008"/>
        </w:numPr>
        <w:pStyle w:val="Compact"/>
      </w:pPr>
      <w:r>
        <w:rPr>
          <w:bCs/>
          <w:b/>
        </w:rPr>
        <w:t xml:space="preserve">Theologically Sound</w:t>
      </w:r>
      <w:r>
        <w:t xml:space="preserve">: Grounded in Scripture with clear contextual explanations.</w:t>
      </w:r>
    </w:p>
    <w:p>
      <w:pPr>
        <w:numPr>
          <w:ilvl w:val="0"/>
          <w:numId w:val="1008"/>
        </w:numPr>
        <w:pStyle w:val="Compact"/>
      </w:pPr>
      <w:r>
        <w:rPr>
          <w:bCs/>
          <w:b/>
        </w:rPr>
        <w:t xml:space="preserve">Ready-to-Use</w:t>
      </w:r>
      <w:r>
        <w:t xml:space="preserve">: Formatted for immediate implementation in Word or Google Docs.</w:t>
      </w:r>
    </w:p>
    <w:bookmarkEnd w:id="21"/>
    <w:bookmarkStart w:id="22" w:name="how-to-use-this-template"/>
    <w:p>
      <w:pPr>
        <w:pStyle w:val="Heading3"/>
      </w:pPr>
      <w:r>
        <w:rPr>
          <w:bCs/>
          <w:b/>
        </w:rPr>
        <w:t xml:space="preserve">How to Use This Template:</w:t>
      </w:r>
    </w:p>
    <w:p>
      <w:pPr>
        <w:numPr>
          <w:ilvl w:val="0"/>
          <w:numId w:val="1009"/>
        </w:numPr>
        <w:pStyle w:val="Compact"/>
      </w:pPr>
      <w:r>
        <w:rPr>
          <w:bCs/>
          <w:b/>
        </w:rPr>
        <w:t xml:space="preserve">Copy</w:t>
      </w:r>
      <w:r>
        <w:t xml:space="preserve"> </w:t>
      </w:r>
      <w:r>
        <w:t xml:space="preserve">the table into your preferred document format (Word/Google Docs).</w:t>
      </w:r>
    </w:p>
    <w:p>
      <w:pPr>
        <w:numPr>
          <w:ilvl w:val="0"/>
          <w:numId w:val="1009"/>
        </w:numPr>
        <w:pStyle w:val="Compact"/>
      </w:pPr>
      <w:r>
        <w:rPr>
          <w:bCs/>
          <w:b/>
        </w:rPr>
        <w:t xml:space="preserve">Replace</w:t>
      </w:r>
      <w:r>
        <w:t xml:space="preserve"> </w:t>
      </w:r>
      <w:r>
        <w:t xml:space="preserve">placeholders with content for each specific fruit (e.g.,</w:t>
      </w:r>
      <w:r>
        <w:t xml:space="preserve"> </w:t>
      </w:r>
      <w:r>
        <w:t xml:space="preserve">“</w:t>
      </w:r>
      <w:r>
        <w:t xml:space="preserve">Joy,</w:t>
      </w:r>
      <w:r>
        <w:t xml:space="preserve">”</w:t>
      </w:r>
      <w:r>
        <w:t xml:space="preserve"> </w:t>
      </w:r>
      <w:r>
        <w:t xml:space="preserve">“</w:t>
      </w:r>
      <w:r>
        <w:t xml:space="preserve">Peace</w:t>
      </w:r>
      <w:r>
        <w:t xml:space="preserve">”</w:t>
      </w:r>
      <w:r>
        <w:t xml:space="preserve">).</w:t>
      </w:r>
    </w:p>
    <w:p>
      <w:pPr>
        <w:numPr>
          <w:ilvl w:val="0"/>
          <w:numId w:val="1009"/>
        </w:numPr>
        <w:pStyle w:val="Compact"/>
      </w:pPr>
      <w:r>
        <w:rPr>
          <w:bCs/>
          <w:b/>
        </w:rPr>
        <w:t xml:space="preserve">Customise</w:t>
      </w:r>
      <w:r>
        <w:t xml:space="preserve"> </w:t>
      </w:r>
      <w:r>
        <w:t xml:space="preserve">activities and examples to fit your group’s context.</w:t>
      </w:r>
    </w:p>
    <w:p>
      <w:pPr>
        <w:numPr>
          <w:ilvl w:val="0"/>
          <w:numId w:val="1009"/>
        </w:numPr>
        <w:pStyle w:val="Compact"/>
      </w:pPr>
      <w:r>
        <w:rPr>
          <w:bCs/>
          <w:b/>
        </w:rPr>
        <w:t xml:space="preserve">Print</w:t>
      </w:r>
      <w:r>
        <w:t xml:space="preserve"> </w:t>
      </w:r>
      <w:r>
        <w:t xml:space="preserve">or share digitally with your youth team.</w:t>
      </w:r>
    </w:p>
    <w:p>
      <w:pPr>
        <w:pStyle w:val="FirstParagraph"/>
      </w:pPr>
      <w:r>
        <w:t xml:space="preserve">This template ensures</w:t>
      </w:r>
      <w:r>
        <w:t xml:space="preserve"> </w:t>
      </w:r>
      <w:r>
        <w:rPr>
          <w:bCs/>
          <w:b/>
        </w:rPr>
        <w:t xml:space="preserve">consistency, clarity, and engagement</w:t>
      </w:r>
      <w:r>
        <w:t xml:space="preserve"> </w:t>
      </w:r>
      <w:r>
        <w:t xml:space="preserve">across all nine lessons while being</w:t>
      </w:r>
      <w:r>
        <w:t xml:space="preserve"> </w:t>
      </w:r>
      <w:r>
        <w:rPr>
          <w:bCs/>
          <w:b/>
        </w:rPr>
        <w:t xml:space="preserve">easily editable</w:t>
      </w:r>
      <w:r>
        <w:t xml:space="preserve"> </w:t>
      </w:r>
      <w:r>
        <w:t xml:space="preserve">for your specific needs.</w:t>
      </w:r>
    </w:p>
    <w:p>
      <w:r>
        <w:pict>
          <v:rect style="width:0;height:1.5pt" o:hralign="center" o:hrstd="t" o:hr="t"/>
        </w:pic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2026-03-07T17:45:08Z</dcterms:created>
  <dcterms:modified xsi:type="dcterms:W3CDTF">2026-03-07T17:45:08Z</dcterms:modified>
</cp:coreProperties>
</file>

<file path=docProps/custom.xml><?xml version="1.0" encoding="utf-8"?>
<Properties xmlns="http://schemas.openxmlformats.org/officeDocument/2006/custom-properties" xmlns:vt="http://schemas.openxmlformats.org/officeDocument/2006/docPropsVTypes"/>
</file>