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DB5" w:rsidRDefault="00E94CE8">
      <w:r>
        <w:t>teste</w:t>
      </w:r>
      <w:bookmarkStart w:id="0" w:name="_GoBack"/>
      <w:bookmarkEnd w:id="0"/>
    </w:p>
    <w:sectPr w:rsidR="00ED6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CE8"/>
    <w:rsid w:val="00E94CE8"/>
    <w:rsid w:val="00ED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633E8"/>
  <w15:chartTrackingRefBased/>
  <w15:docId w15:val="{1E729136-1597-483B-8D31-80E295E7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dc:description/>
  <cp:lastModifiedBy>LI</cp:lastModifiedBy>
  <cp:revision>1</cp:revision>
  <dcterms:created xsi:type="dcterms:W3CDTF">2026-07-21T12:51:00Z</dcterms:created>
  <dcterms:modified xsi:type="dcterms:W3CDTF">2026-07-21T12:52:00Z</dcterms:modified>
</cp:coreProperties>
</file>