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DB3B" w14:textId="520C2123" w:rsidR="002F5126" w:rsidRDefault="00000000">
      <w:pPr>
        <w:pStyle w:val="Ttulo"/>
      </w:pPr>
      <w:r>
        <w:t>BDM Project –</w:t>
      </w:r>
      <w:r w:rsidR="00033B9C">
        <w:t xml:space="preserve"> </w:t>
      </w:r>
      <w:r>
        <w:t>Tasks</w:t>
      </w:r>
    </w:p>
    <w:p w14:paraId="3C41D724" w14:textId="5C1B4AE5" w:rsidR="002F5126" w:rsidRDefault="00033B9C">
      <w:pPr>
        <w:pStyle w:val="Ttulo1"/>
      </w:pPr>
      <w:r>
        <w:t>1</w:t>
      </w:r>
      <w:r w:rsidR="00000000">
        <w:t xml:space="preserve">. What is still pending </w:t>
      </w:r>
    </w:p>
    <w:p w14:paraId="44E75D70" w14:textId="2D780AD9" w:rsidR="002F5126" w:rsidRDefault="00000000">
      <w:r>
        <w:t>• Implement Kafka (we have NOT used it yet).</w:t>
      </w:r>
    </w:p>
    <w:p w14:paraId="28A54EB9" w14:textId="1CDFE57C" w:rsidR="002F5126" w:rsidRDefault="00000000">
      <w:r>
        <w:t>• Integrate Delta Lake into the pipeline.</w:t>
      </w:r>
    </w:p>
    <w:p w14:paraId="68C9CEE5" w14:textId="17499928" w:rsidR="002F5126" w:rsidRDefault="00000000">
      <w:r>
        <w:t>• Fix current workflow: convert data to Delta BEFORE storing.</w:t>
      </w:r>
    </w:p>
    <w:p w14:paraId="2113102B" w14:textId="4110991C" w:rsidR="002F5126" w:rsidRDefault="00000000">
      <w:r>
        <w:t>• Define proper structure in MinIO (buckets and folders).</w:t>
      </w:r>
    </w:p>
    <w:p w14:paraId="73600774" w14:textId="7825E930" w:rsidR="002F5126" w:rsidRDefault="00000000">
      <w:r>
        <w:t>• Decide which data is preprocessed vs directly streamed.</w:t>
      </w:r>
    </w:p>
    <w:p w14:paraId="46718188" w14:textId="5D3D64D6" w:rsidR="00033B9C" w:rsidRDefault="00033B9C" w:rsidP="00033B9C">
      <w:r>
        <w:t xml:space="preserve">• </w:t>
      </w:r>
      <w:r>
        <w:t>S</w:t>
      </w:r>
      <w:r>
        <w:t>ince we currently do not have real streaming data, generate synthetic streaming data to simulate the streaming pipeline.</w:t>
      </w:r>
      <w:r>
        <w:t xml:space="preserve"> </w:t>
      </w:r>
      <w:r>
        <w:t>For the semi-structured data, we will create our own API to simulate a real data source.</w:t>
      </w:r>
    </w:p>
    <w:p w14:paraId="2829C9CB" w14:textId="381FE1DD" w:rsidR="002F5126" w:rsidRDefault="00033B9C">
      <w:pPr>
        <w:pStyle w:val="Ttulo1"/>
      </w:pPr>
      <w:r>
        <w:t>2.</w:t>
      </w:r>
      <w:r w:rsidR="00000000">
        <w:t xml:space="preserve"> Key technical decisions</w:t>
      </w:r>
    </w:p>
    <w:p w14:paraId="662F2EA3" w14:textId="77777777" w:rsidR="002F5126" w:rsidRDefault="00000000">
      <w:r>
        <w:t>• Kafka will handle streaming (not API calls).</w:t>
      </w:r>
    </w:p>
    <w:p w14:paraId="3B1CFE67" w14:textId="77777777" w:rsidR="002F5126" w:rsidRDefault="00000000">
      <w:r>
        <w:t>• Landing Zone = Bronze Layer.</w:t>
      </w:r>
    </w:p>
    <w:p w14:paraId="6258916E" w14:textId="77777777" w:rsidR="002F5126" w:rsidRDefault="00000000">
      <w:r>
        <w:t>• Possible division of Landing Zone:</w:t>
      </w:r>
    </w:p>
    <w:p w14:paraId="6848C195" w14:textId="77777777" w:rsidR="00033B9C" w:rsidRDefault="00033B9C">
      <w:r>
        <w:t xml:space="preserve">   </w:t>
      </w:r>
      <w:r w:rsidR="00000000">
        <w:t>- Temporal (raw data)</w:t>
      </w:r>
    </w:p>
    <w:p w14:paraId="1958C087" w14:textId="4A37584E" w:rsidR="002F5126" w:rsidRDefault="00033B9C">
      <w:r>
        <w:t xml:space="preserve"> </w:t>
      </w:r>
      <w:r w:rsidR="00000000">
        <w:t xml:space="preserve">  - Persistent (processed data in Delta format)</w:t>
      </w:r>
    </w:p>
    <w:p w14:paraId="7CDEADC4" w14:textId="77777777" w:rsidR="002F5126" w:rsidRDefault="00000000">
      <w:r>
        <w:t>• Delta Lake will be used for metadata, versioning, and optimization.</w:t>
      </w:r>
    </w:p>
    <w:p w14:paraId="05BD3749" w14:textId="77777777" w:rsidR="002F5126" w:rsidRDefault="00000000">
      <w:r>
        <w:t>• Data will be stored as Parquet + metadata (Delta format).</w:t>
      </w:r>
    </w:p>
    <w:p w14:paraId="46FEA165" w14:textId="77777777" w:rsidR="002F5126" w:rsidRDefault="00000000">
      <w:r>
        <w:t>• MinIO is the base storage layer (everything is stored there).</w:t>
      </w:r>
    </w:p>
    <w:p w14:paraId="31826A2C" w14:textId="4B6091A7" w:rsidR="002F5126" w:rsidRDefault="00033B9C">
      <w:pPr>
        <w:pStyle w:val="Ttulo1"/>
      </w:pPr>
      <w:r>
        <w:t>3</w:t>
      </w:r>
      <w:r w:rsidR="00000000">
        <w:t>. Optional ideas (if we have time)</w:t>
      </w:r>
    </w:p>
    <w:p w14:paraId="732FE296" w14:textId="77777777" w:rsidR="002F5126" w:rsidRDefault="00000000">
      <w:r>
        <w:t>• Implement streaming aggregations (e.g., listeners, statistics).</w:t>
      </w:r>
    </w:p>
    <w:p w14:paraId="0F149513" w14:textId="77777777" w:rsidR="002F5126" w:rsidRDefault="00000000">
      <w:r>
        <w:t>• Apply embeddings to images/music.</w:t>
      </w:r>
    </w:p>
    <w:p w14:paraId="70F2C815" w14:textId="48C448DD" w:rsidR="002F5126" w:rsidRDefault="00033B9C">
      <w:pPr>
        <w:pStyle w:val="Ttulo1"/>
      </w:pPr>
      <w:r>
        <w:t>4.</w:t>
      </w:r>
      <w:r w:rsidR="00000000">
        <w:t xml:space="preserve"> Project goal (important)</w:t>
      </w:r>
    </w:p>
    <w:p w14:paraId="2CF2C418" w14:textId="77777777" w:rsidR="002F5126" w:rsidRDefault="00000000">
      <w:r>
        <w:t>• P1: Move data from one place to another (Landing Zone).</w:t>
      </w:r>
    </w:p>
    <w:p w14:paraId="785986EF" w14:textId="77777777" w:rsidR="002F5126" w:rsidRDefault="00000000">
      <w:r>
        <w:t>• P2: Preprocess and transform the data.</w:t>
      </w:r>
    </w:p>
    <w:p w14:paraId="4BCE584A" w14:textId="08D40F76" w:rsidR="002F5126" w:rsidRDefault="00000000">
      <w:r>
        <w:lastRenderedPageBreak/>
        <w:t>• Final goal: have data ready to be used.</w:t>
      </w:r>
    </w:p>
    <w:sectPr w:rsidR="002F51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299575">
    <w:abstractNumId w:val="8"/>
  </w:num>
  <w:num w:numId="2" w16cid:durableId="2061200148">
    <w:abstractNumId w:val="6"/>
  </w:num>
  <w:num w:numId="3" w16cid:durableId="1485584675">
    <w:abstractNumId w:val="5"/>
  </w:num>
  <w:num w:numId="4" w16cid:durableId="278948609">
    <w:abstractNumId w:val="4"/>
  </w:num>
  <w:num w:numId="5" w16cid:durableId="167910100">
    <w:abstractNumId w:val="7"/>
  </w:num>
  <w:num w:numId="6" w16cid:durableId="520631416">
    <w:abstractNumId w:val="3"/>
  </w:num>
  <w:num w:numId="7" w16cid:durableId="1462725474">
    <w:abstractNumId w:val="2"/>
  </w:num>
  <w:num w:numId="8" w16cid:durableId="142091598">
    <w:abstractNumId w:val="1"/>
  </w:num>
  <w:num w:numId="9" w16cid:durableId="96731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B9C"/>
    <w:rsid w:val="00034616"/>
    <w:rsid w:val="0006063C"/>
    <w:rsid w:val="0015074B"/>
    <w:rsid w:val="0029639D"/>
    <w:rsid w:val="002F5126"/>
    <w:rsid w:val="00326F90"/>
    <w:rsid w:val="009A48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FEBB07"/>
  <w14:defaultImageDpi w14:val="300"/>
  <w15:docId w15:val="{FC8FFF4A-B8F5-7040-BFF9-BC4DB327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192</Words>
  <Characters>1049</Characters>
  <Application>Microsoft Office Word</Application>
  <DocSecurity>0</DocSecurity>
  <Lines>26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Ferran Jané</cp:lastModifiedBy>
  <cp:revision>2</cp:revision>
  <dcterms:created xsi:type="dcterms:W3CDTF">2013-12-23T23:15:00Z</dcterms:created>
  <dcterms:modified xsi:type="dcterms:W3CDTF">2026-03-19T10:01:00Z</dcterms:modified>
  <cp:category/>
</cp:coreProperties>
</file>