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EB880F5" w14:textId="77777777" w:rsidR="000163F4" w:rsidRDefault="00000000">
      <w:pPr>
        <w:pStyle w:val="Corpo"/>
        <w:rPr>
          <w:b/>
          <w:bCs/>
        </w:rPr>
      </w:pPr>
      <w:r>
        <w:rPr>
          <w:b/>
          <w:bCs/>
        </w:rPr>
        <w:t>IPOTESI DI INDICE</w:t>
      </w:r>
    </w:p>
    <w:p w14:paraId="773809DF" w14:textId="77777777" w:rsidR="000163F4" w:rsidRDefault="000163F4">
      <w:pPr>
        <w:pStyle w:val="Corpo"/>
      </w:pPr>
    </w:p>
    <w:p w14:paraId="3BDFAC2B" w14:textId="77777777" w:rsidR="000163F4" w:rsidRDefault="00000000">
      <w:pPr>
        <w:pStyle w:val="Corpo"/>
        <w:rPr>
          <w:sz w:val="18"/>
          <w:szCs w:val="18"/>
        </w:rPr>
      </w:pPr>
      <w:commentRangeStart w:id="0"/>
      <w:r>
        <w:rPr>
          <w:sz w:val="18"/>
          <w:szCs w:val="18"/>
          <w:lang w:val="it-IT"/>
        </w:rPr>
        <w:t>Analisi di un caso di archivio d</w:t>
      </w:r>
      <w:r>
        <w:rPr>
          <w:sz w:val="18"/>
          <w:szCs w:val="18"/>
        </w:rPr>
        <w:t>’</w:t>
      </w:r>
      <w:r>
        <w:rPr>
          <w:sz w:val="18"/>
          <w:szCs w:val="18"/>
          <w:lang w:val="it-IT"/>
        </w:rPr>
        <w:t>impresa: Il marchio Iceberg</w:t>
      </w:r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gruppo</w:t>
      </w:r>
      <w:proofErr w:type="spellEnd"/>
      <w:r>
        <w:rPr>
          <w:sz w:val="18"/>
          <w:szCs w:val="18"/>
        </w:rPr>
        <w:t xml:space="preserve"> Gilmar</w:t>
      </w:r>
      <w:r>
        <w:rPr>
          <w:sz w:val="18"/>
          <w:szCs w:val="18"/>
          <w:lang w:val="it-IT"/>
        </w:rPr>
        <w:t xml:space="preserve"> </w:t>
      </w:r>
      <w:proofErr w:type="spellStart"/>
      <w:r>
        <w:rPr>
          <w:sz w:val="18"/>
          <w:szCs w:val="18"/>
          <w:lang w:val="it-IT"/>
        </w:rPr>
        <w:t>nell</w:t>
      </w:r>
      <w:proofErr w:type="spellEnd"/>
      <w:r>
        <w:rPr>
          <w:sz w:val="18"/>
          <w:szCs w:val="18"/>
        </w:rPr>
        <w:t>’</w:t>
      </w:r>
      <w:r>
        <w:rPr>
          <w:sz w:val="18"/>
          <w:szCs w:val="18"/>
          <w:lang w:val="it-IT"/>
        </w:rPr>
        <w:t xml:space="preserve">ambito </w:t>
      </w:r>
      <w:proofErr w:type="spellStart"/>
      <w:r>
        <w:rPr>
          <w:sz w:val="18"/>
          <w:szCs w:val="18"/>
          <w:lang w:val="it-IT"/>
        </w:rPr>
        <w:t>dell</w:t>
      </w:r>
      <w:proofErr w:type="spellEnd"/>
      <w:r>
        <w:rPr>
          <w:sz w:val="18"/>
          <w:szCs w:val="18"/>
        </w:rPr>
        <w:t>’</w:t>
      </w:r>
      <w:proofErr w:type="spellStart"/>
      <w:r>
        <w:rPr>
          <w:sz w:val="18"/>
          <w:szCs w:val="18"/>
          <w:lang w:val="it-IT"/>
        </w:rPr>
        <w:t>heritage</w:t>
      </w:r>
      <w:proofErr w:type="spellEnd"/>
      <w:r>
        <w:rPr>
          <w:sz w:val="18"/>
          <w:szCs w:val="18"/>
          <w:lang w:val="it-IT"/>
        </w:rPr>
        <w:t xml:space="preserve"> della moda italiana</w:t>
      </w:r>
      <w:r>
        <w:rPr>
          <w:sz w:val="18"/>
          <w:szCs w:val="18"/>
        </w:rPr>
        <w:t xml:space="preserve"> (</w:t>
      </w:r>
      <w:r>
        <w:rPr>
          <w:sz w:val="18"/>
          <w:szCs w:val="18"/>
          <w:lang w:val="it-IT"/>
        </w:rPr>
        <w:t xml:space="preserve">Titolo </w:t>
      </w:r>
      <w:r>
        <w:rPr>
          <w:sz w:val="18"/>
          <w:szCs w:val="18"/>
        </w:rPr>
        <w:t>????)</w:t>
      </w:r>
      <w:commentRangeEnd w:id="0"/>
      <w:r w:rsidR="0001190F">
        <w:rPr>
          <w:rStyle w:val="Rimandocommento"/>
          <w:rFonts w:ascii="Times New Roman" w:hAnsi="Times New Roman" w:cs="Times New Roman"/>
          <w:color w:val="auto"/>
          <w:lang w:eastAsia="en-US"/>
        </w:rPr>
        <w:commentReference w:id="0"/>
      </w:r>
    </w:p>
    <w:p w14:paraId="0EDCC6B7" w14:textId="77777777" w:rsidR="000163F4" w:rsidRDefault="000163F4">
      <w:pPr>
        <w:pStyle w:val="Corpo"/>
        <w:rPr>
          <w:sz w:val="18"/>
          <w:szCs w:val="18"/>
        </w:rPr>
      </w:pPr>
    </w:p>
    <w:p w14:paraId="46C00CD5" w14:textId="77777777" w:rsidR="000163F4" w:rsidRDefault="00000000">
      <w:pPr>
        <w:pStyle w:val="Corpo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de-DE"/>
        </w:rPr>
        <w:t>INTRODUZIONE</w:t>
      </w:r>
    </w:p>
    <w:p w14:paraId="50B9239D" w14:textId="77777777" w:rsidR="000163F4" w:rsidRDefault="000163F4">
      <w:pPr>
        <w:pStyle w:val="Corpo"/>
        <w:rPr>
          <w:sz w:val="18"/>
          <w:szCs w:val="18"/>
        </w:rPr>
      </w:pPr>
    </w:p>
    <w:p w14:paraId="69982EE0" w14:textId="77777777" w:rsidR="000163F4" w:rsidRDefault="00000000">
      <w:pPr>
        <w:pStyle w:val="Corpo"/>
        <w:numPr>
          <w:ilvl w:val="0"/>
          <w:numId w:val="2"/>
        </w:num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 xml:space="preserve">Presentazione </w:t>
      </w:r>
      <w:proofErr w:type="spellStart"/>
      <w:r>
        <w:rPr>
          <w:sz w:val="18"/>
          <w:szCs w:val="18"/>
          <w:lang w:val="it-IT"/>
        </w:rPr>
        <w:t>dell</w:t>
      </w:r>
      <w:proofErr w:type="spellEnd"/>
      <w:r>
        <w:rPr>
          <w:sz w:val="18"/>
          <w:szCs w:val="18"/>
        </w:rPr>
        <w:t>’</w:t>
      </w:r>
      <w:r>
        <w:rPr>
          <w:sz w:val="18"/>
          <w:szCs w:val="18"/>
          <w:lang w:val="it-IT"/>
        </w:rPr>
        <w:t>argomento</w:t>
      </w:r>
    </w:p>
    <w:p w14:paraId="0E4B3659" w14:textId="77777777" w:rsidR="000163F4" w:rsidRDefault="00000000">
      <w:pPr>
        <w:pStyle w:val="Corpo"/>
        <w:numPr>
          <w:ilvl w:val="0"/>
          <w:numId w:val="2"/>
        </w:num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Obiettivi della ricerca</w:t>
      </w:r>
    </w:p>
    <w:p w14:paraId="7670A82E" w14:textId="77777777" w:rsidR="000163F4" w:rsidRDefault="00000000">
      <w:pPr>
        <w:pStyle w:val="Corpo"/>
        <w:numPr>
          <w:ilvl w:val="0"/>
          <w:numId w:val="2"/>
        </w:numPr>
        <w:rPr>
          <w:sz w:val="18"/>
          <w:szCs w:val="18"/>
          <w:lang w:val="it-IT"/>
        </w:rPr>
      </w:pPr>
      <w:commentRangeStart w:id="1"/>
      <w:r>
        <w:rPr>
          <w:sz w:val="18"/>
          <w:szCs w:val="18"/>
          <w:lang w:val="it-IT"/>
        </w:rPr>
        <w:t>Scelta del periodo storico</w:t>
      </w:r>
      <w:commentRangeEnd w:id="1"/>
      <w:r w:rsidR="0001190F">
        <w:rPr>
          <w:rStyle w:val="Rimandocommento"/>
          <w:rFonts w:ascii="Times New Roman" w:hAnsi="Times New Roman" w:cs="Times New Roman"/>
          <w:color w:val="auto"/>
          <w:lang w:eastAsia="en-US"/>
        </w:rPr>
        <w:commentReference w:id="1"/>
      </w:r>
    </w:p>
    <w:p w14:paraId="5AF0E139" w14:textId="77777777" w:rsidR="000163F4" w:rsidRDefault="00000000">
      <w:pPr>
        <w:pStyle w:val="Corpo"/>
        <w:numPr>
          <w:ilvl w:val="0"/>
          <w:numId w:val="2"/>
        </w:num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Breve spiegazione della struttura della tesi</w:t>
      </w:r>
    </w:p>
    <w:p w14:paraId="65FD32ED" w14:textId="77777777" w:rsidR="000163F4" w:rsidRDefault="000163F4">
      <w:pPr>
        <w:pStyle w:val="Corpo"/>
        <w:rPr>
          <w:sz w:val="18"/>
          <w:szCs w:val="18"/>
        </w:rPr>
      </w:pPr>
    </w:p>
    <w:p w14:paraId="3D97AB87" w14:textId="77777777" w:rsidR="000163F4" w:rsidRDefault="00000000">
      <w:pPr>
        <w:pStyle w:val="Corpo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 xml:space="preserve">CAPITOLO I – </w:t>
      </w:r>
      <w:commentRangeStart w:id="2"/>
      <w:r>
        <w:rPr>
          <w:b/>
          <w:bCs/>
          <w:i/>
          <w:iCs/>
          <w:sz w:val="18"/>
          <w:szCs w:val="18"/>
          <w:lang w:val="it-IT"/>
        </w:rPr>
        <w:t xml:space="preserve">Metodologie e approcci </w:t>
      </w:r>
      <w:proofErr w:type="spellStart"/>
      <w:r>
        <w:rPr>
          <w:b/>
          <w:bCs/>
          <w:i/>
          <w:iCs/>
          <w:sz w:val="18"/>
          <w:szCs w:val="18"/>
          <w:lang w:val="it-IT"/>
        </w:rPr>
        <w:t>all</w:t>
      </w:r>
      <w:proofErr w:type="spellEnd"/>
      <w:r>
        <w:rPr>
          <w:b/>
          <w:bCs/>
          <w:i/>
          <w:iCs/>
          <w:sz w:val="18"/>
          <w:szCs w:val="18"/>
        </w:rPr>
        <w:t>’</w:t>
      </w:r>
      <w:r>
        <w:rPr>
          <w:b/>
          <w:bCs/>
          <w:i/>
          <w:iCs/>
          <w:sz w:val="18"/>
          <w:szCs w:val="18"/>
          <w:lang w:val="it-IT"/>
        </w:rPr>
        <w:t>archivio d</w:t>
      </w:r>
      <w:r>
        <w:rPr>
          <w:b/>
          <w:bCs/>
          <w:i/>
          <w:iCs/>
          <w:sz w:val="18"/>
          <w:szCs w:val="18"/>
        </w:rPr>
        <w:t>’</w:t>
      </w:r>
      <w:proofErr w:type="spellStart"/>
      <w:r>
        <w:rPr>
          <w:b/>
          <w:bCs/>
          <w:i/>
          <w:iCs/>
          <w:sz w:val="18"/>
          <w:szCs w:val="18"/>
          <w:lang w:val="pt-PT"/>
        </w:rPr>
        <w:t>impresa</w:t>
      </w:r>
      <w:proofErr w:type="spellEnd"/>
      <w:r>
        <w:rPr>
          <w:b/>
          <w:bCs/>
          <w:i/>
          <w:iCs/>
          <w:sz w:val="18"/>
          <w:szCs w:val="18"/>
        </w:rPr>
        <w:t xml:space="preserve"> </w:t>
      </w:r>
      <w:commentRangeEnd w:id="2"/>
      <w:r w:rsidR="0001190F">
        <w:rPr>
          <w:rStyle w:val="Rimandocommento"/>
          <w:rFonts w:ascii="Times New Roman" w:hAnsi="Times New Roman" w:cs="Times New Roman"/>
          <w:color w:val="auto"/>
          <w:lang w:eastAsia="en-US"/>
        </w:rPr>
        <w:commentReference w:id="2"/>
      </w:r>
      <w:r>
        <w:rPr>
          <w:b/>
          <w:bCs/>
          <w:i/>
          <w:iCs/>
          <w:sz w:val="18"/>
          <w:szCs w:val="18"/>
        </w:rPr>
        <w:t>(</w:t>
      </w:r>
      <w:r>
        <w:rPr>
          <w:b/>
          <w:bCs/>
          <w:i/>
          <w:iCs/>
          <w:sz w:val="18"/>
          <w:szCs w:val="18"/>
          <w:lang w:val="it-IT"/>
        </w:rPr>
        <w:t>Capitolo metodologico</w:t>
      </w:r>
      <w:r>
        <w:rPr>
          <w:b/>
          <w:bCs/>
          <w:i/>
          <w:iCs/>
          <w:sz w:val="18"/>
          <w:szCs w:val="18"/>
        </w:rPr>
        <w:t>)</w:t>
      </w:r>
    </w:p>
    <w:p w14:paraId="7E9C366D" w14:textId="77777777" w:rsidR="000163F4" w:rsidRDefault="000163F4">
      <w:pPr>
        <w:pStyle w:val="Corpo"/>
        <w:rPr>
          <w:sz w:val="18"/>
          <w:szCs w:val="18"/>
        </w:rPr>
      </w:pPr>
    </w:p>
    <w:p w14:paraId="49E0F260" w14:textId="77777777" w:rsidR="000163F4" w:rsidRDefault="00000000">
      <w:pPr>
        <w:pStyle w:val="Corpo"/>
        <w:rPr>
          <w:sz w:val="18"/>
          <w:szCs w:val="18"/>
        </w:rPr>
      </w:pPr>
      <w:r>
        <w:rPr>
          <w:sz w:val="18"/>
          <w:szCs w:val="18"/>
        </w:rPr>
        <w:t>1.1 L’</w:t>
      </w:r>
      <w:r>
        <w:rPr>
          <w:sz w:val="18"/>
          <w:szCs w:val="18"/>
          <w:lang w:val="it-IT"/>
        </w:rPr>
        <w:t>archivio d</w:t>
      </w:r>
      <w:r>
        <w:rPr>
          <w:sz w:val="18"/>
          <w:szCs w:val="18"/>
        </w:rPr>
        <w:t>’</w:t>
      </w:r>
      <w:r>
        <w:rPr>
          <w:sz w:val="18"/>
          <w:szCs w:val="18"/>
          <w:lang w:val="it-IT"/>
        </w:rPr>
        <w:t>impresa come patrimonio culturale</w:t>
      </w:r>
    </w:p>
    <w:p w14:paraId="55BF339A" w14:textId="77777777" w:rsidR="000163F4" w:rsidRDefault="000163F4">
      <w:pPr>
        <w:pStyle w:val="Corpo"/>
        <w:rPr>
          <w:sz w:val="18"/>
          <w:szCs w:val="18"/>
        </w:rPr>
      </w:pPr>
    </w:p>
    <w:p w14:paraId="232B75E9" w14:textId="77777777" w:rsidR="000163F4" w:rsidRDefault="00000000">
      <w:pPr>
        <w:pStyle w:val="Corpo"/>
        <w:numPr>
          <w:ilvl w:val="0"/>
          <w:numId w:val="2"/>
        </w:num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 xml:space="preserve">Definizione e valore </w:t>
      </w:r>
      <w:proofErr w:type="spellStart"/>
      <w:r>
        <w:rPr>
          <w:sz w:val="18"/>
          <w:szCs w:val="18"/>
          <w:lang w:val="it-IT"/>
        </w:rPr>
        <w:t>dell</w:t>
      </w:r>
      <w:proofErr w:type="spellEnd"/>
      <w:r>
        <w:rPr>
          <w:sz w:val="18"/>
          <w:szCs w:val="18"/>
        </w:rPr>
        <w:t>’</w:t>
      </w:r>
      <w:r>
        <w:rPr>
          <w:sz w:val="18"/>
          <w:szCs w:val="18"/>
          <w:lang w:val="it-IT"/>
        </w:rPr>
        <w:t>archivio d</w:t>
      </w:r>
      <w:r>
        <w:rPr>
          <w:sz w:val="18"/>
          <w:szCs w:val="18"/>
        </w:rPr>
        <w:t>’</w:t>
      </w:r>
      <w:proofErr w:type="spellStart"/>
      <w:r>
        <w:rPr>
          <w:sz w:val="18"/>
          <w:szCs w:val="18"/>
          <w:lang w:val="pt-PT"/>
        </w:rPr>
        <w:t>impresa</w:t>
      </w:r>
      <w:proofErr w:type="spellEnd"/>
    </w:p>
    <w:p w14:paraId="555732C0" w14:textId="77777777" w:rsidR="000163F4" w:rsidRDefault="00000000">
      <w:pPr>
        <w:pStyle w:val="Corpo"/>
        <w:numPr>
          <w:ilvl w:val="0"/>
          <w:numId w:val="2"/>
        </w:num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 xml:space="preserve">Il caso moda: archivi come fonti di </w:t>
      </w:r>
      <w:proofErr w:type="spellStart"/>
      <w:r>
        <w:rPr>
          <w:sz w:val="18"/>
          <w:szCs w:val="18"/>
          <w:lang w:val="it-IT"/>
        </w:rPr>
        <w:t>heritage</w:t>
      </w:r>
      <w:proofErr w:type="spellEnd"/>
      <w:r>
        <w:rPr>
          <w:sz w:val="18"/>
          <w:szCs w:val="18"/>
          <w:lang w:val="it-IT"/>
        </w:rPr>
        <w:t xml:space="preserve">, comunicazione, </w:t>
      </w:r>
      <w:proofErr w:type="spellStart"/>
      <w:r>
        <w:rPr>
          <w:sz w:val="18"/>
          <w:szCs w:val="18"/>
          <w:lang w:val="it-IT"/>
        </w:rPr>
        <w:t>identit</w:t>
      </w:r>
      <w:proofErr w:type="spellEnd"/>
      <w:r>
        <w:rPr>
          <w:sz w:val="18"/>
          <w:szCs w:val="18"/>
          <w:lang w:val="fr-FR"/>
        </w:rPr>
        <w:t>à</w:t>
      </w:r>
    </w:p>
    <w:p w14:paraId="0D42D80E" w14:textId="77777777" w:rsidR="000163F4" w:rsidRDefault="000163F4">
      <w:pPr>
        <w:pStyle w:val="Corpo"/>
        <w:rPr>
          <w:sz w:val="18"/>
          <w:szCs w:val="18"/>
        </w:rPr>
      </w:pPr>
    </w:p>
    <w:p w14:paraId="58673E91" w14:textId="77777777" w:rsidR="000163F4" w:rsidRDefault="00000000">
      <w:pPr>
        <w:pStyle w:val="Corpo"/>
        <w:rPr>
          <w:sz w:val="18"/>
          <w:szCs w:val="18"/>
        </w:rPr>
      </w:pPr>
      <w:r>
        <w:rPr>
          <w:sz w:val="18"/>
          <w:szCs w:val="18"/>
          <w:lang w:val="it-IT"/>
        </w:rPr>
        <w:t>1.2 Strumenti di analisi: metodo storico, iconografico, comparativo</w:t>
      </w:r>
    </w:p>
    <w:p w14:paraId="0BD82455" w14:textId="77777777" w:rsidR="000163F4" w:rsidRDefault="000163F4">
      <w:pPr>
        <w:pStyle w:val="Corpo"/>
        <w:rPr>
          <w:sz w:val="18"/>
          <w:szCs w:val="18"/>
        </w:rPr>
      </w:pPr>
    </w:p>
    <w:p w14:paraId="7DF69AAE" w14:textId="77777777" w:rsidR="000163F4" w:rsidRDefault="00000000">
      <w:pPr>
        <w:pStyle w:val="Corpo"/>
        <w:numPr>
          <w:ilvl w:val="0"/>
          <w:numId w:val="2"/>
        </w:num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Analisi interdisciplinare tra storia, arte, moda e comunicazione</w:t>
      </w:r>
    </w:p>
    <w:p w14:paraId="78990230" w14:textId="77777777" w:rsidR="000163F4" w:rsidRDefault="00000000">
      <w:pPr>
        <w:pStyle w:val="Corpo"/>
        <w:numPr>
          <w:ilvl w:val="0"/>
          <w:numId w:val="2"/>
        </w:num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Studio della documentazione: dal bozzetto alla comunicazione visiva</w:t>
      </w:r>
    </w:p>
    <w:p w14:paraId="20F5EABE" w14:textId="77777777" w:rsidR="000163F4" w:rsidRDefault="000163F4">
      <w:pPr>
        <w:pStyle w:val="Corpo"/>
        <w:rPr>
          <w:sz w:val="18"/>
          <w:szCs w:val="18"/>
        </w:rPr>
      </w:pPr>
    </w:p>
    <w:p w14:paraId="153B45E1" w14:textId="77777777" w:rsidR="000163F4" w:rsidRDefault="00000000">
      <w:pPr>
        <w:pStyle w:val="Corpo"/>
        <w:rPr>
          <w:sz w:val="18"/>
          <w:szCs w:val="18"/>
        </w:rPr>
      </w:pPr>
      <w:r>
        <w:rPr>
          <w:sz w:val="18"/>
          <w:szCs w:val="18"/>
          <w:lang w:val="it-IT"/>
        </w:rPr>
        <w:t>1.3 La metodologia applicata al caso Iceberg</w:t>
      </w:r>
    </w:p>
    <w:p w14:paraId="1DF48DD3" w14:textId="77777777" w:rsidR="000163F4" w:rsidRDefault="000163F4">
      <w:pPr>
        <w:pStyle w:val="Corpo"/>
        <w:rPr>
          <w:sz w:val="18"/>
          <w:szCs w:val="18"/>
        </w:rPr>
      </w:pPr>
    </w:p>
    <w:p w14:paraId="49F19D43" w14:textId="77777777" w:rsidR="000163F4" w:rsidRDefault="00000000">
      <w:pPr>
        <w:pStyle w:val="Corpo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Da </w:t>
      </w:r>
      <w:proofErr w:type="spellStart"/>
      <w:r>
        <w:rPr>
          <w:sz w:val="18"/>
          <w:szCs w:val="18"/>
        </w:rPr>
        <w:t>definire</w:t>
      </w:r>
      <w:proofErr w:type="spellEnd"/>
      <w:r>
        <w:rPr>
          <w:sz w:val="18"/>
          <w:szCs w:val="18"/>
        </w:rPr>
        <w:t xml:space="preserve"> rispetto al </w:t>
      </w:r>
      <w:proofErr w:type="spellStart"/>
      <w:r>
        <w:rPr>
          <w:sz w:val="18"/>
          <w:szCs w:val="18"/>
        </w:rPr>
        <w:t>tirocinio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svolto</w:t>
      </w:r>
      <w:proofErr w:type="spellEnd"/>
    </w:p>
    <w:p w14:paraId="552AE35D" w14:textId="77777777" w:rsidR="000163F4" w:rsidRDefault="000163F4">
      <w:pPr>
        <w:pStyle w:val="Corpo"/>
        <w:rPr>
          <w:sz w:val="18"/>
          <w:szCs w:val="18"/>
        </w:rPr>
      </w:pPr>
    </w:p>
    <w:p w14:paraId="69614052" w14:textId="77777777" w:rsidR="000163F4" w:rsidRDefault="00000000">
      <w:pPr>
        <w:pStyle w:val="Corpo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 xml:space="preserve">CAPITOLO II – </w:t>
      </w:r>
      <w:commentRangeStart w:id="3"/>
      <w:r>
        <w:rPr>
          <w:b/>
          <w:bCs/>
          <w:i/>
          <w:iCs/>
          <w:sz w:val="18"/>
          <w:szCs w:val="18"/>
        </w:rPr>
        <w:t>A</w:t>
      </w:r>
      <w:proofErr w:type="spellStart"/>
      <w:r>
        <w:rPr>
          <w:b/>
          <w:bCs/>
          <w:i/>
          <w:iCs/>
          <w:sz w:val="18"/>
          <w:szCs w:val="18"/>
          <w:lang w:val="it-IT"/>
        </w:rPr>
        <w:t>nalisi</w:t>
      </w:r>
      <w:proofErr w:type="spellEnd"/>
      <w:r>
        <w:rPr>
          <w:b/>
          <w:bCs/>
          <w:i/>
          <w:iCs/>
          <w:sz w:val="18"/>
          <w:szCs w:val="18"/>
          <w:lang w:val="it-IT"/>
        </w:rPr>
        <w:t xml:space="preserve"> del caso Iceberg </w:t>
      </w:r>
      <w:commentRangeEnd w:id="3"/>
      <w:r w:rsidR="0001190F">
        <w:rPr>
          <w:rStyle w:val="Rimandocommento"/>
          <w:rFonts w:ascii="Times New Roman" w:hAnsi="Times New Roman" w:cs="Times New Roman"/>
          <w:color w:val="auto"/>
          <w:lang w:eastAsia="en-US"/>
        </w:rPr>
        <w:commentReference w:id="3"/>
      </w:r>
      <w:r>
        <w:rPr>
          <w:b/>
          <w:bCs/>
          <w:i/>
          <w:iCs/>
          <w:sz w:val="18"/>
          <w:szCs w:val="18"/>
        </w:rPr>
        <w:t>(</w:t>
      </w:r>
      <w:r>
        <w:rPr>
          <w:b/>
          <w:bCs/>
          <w:i/>
          <w:iCs/>
          <w:sz w:val="18"/>
          <w:szCs w:val="18"/>
          <w:lang w:val="it-IT"/>
        </w:rPr>
        <w:t xml:space="preserve">anni </w:t>
      </w:r>
      <w:r>
        <w:rPr>
          <w:b/>
          <w:bCs/>
          <w:i/>
          <w:iCs/>
          <w:sz w:val="18"/>
          <w:szCs w:val="18"/>
        </w:rPr>
        <w:t xml:space="preserve">’80 o </w:t>
      </w:r>
      <w:proofErr w:type="gramStart"/>
      <w:r>
        <w:rPr>
          <w:b/>
          <w:bCs/>
          <w:i/>
          <w:iCs/>
          <w:sz w:val="18"/>
          <w:szCs w:val="18"/>
        </w:rPr>
        <w:t>2000?/</w:t>
      </w:r>
      <w:proofErr w:type="gramEnd"/>
      <w:r>
        <w:rPr>
          <w:b/>
          <w:bCs/>
          <w:i/>
          <w:iCs/>
          <w:sz w:val="18"/>
          <w:szCs w:val="18"/>
          <w:lang w:val="it-IT"/>
        </w:rPr>
        <w:t>Capitolo centrale di analisi del</w:t>
      </w:r>
      <w:r>
        <w:rPr>
          <w:b/>
          <w:bCs/>
          <w:i/>
          <w:iCs/>
          <w:sz w:val="18"/>
          <w:szCs w:val="18"/>
        </w:rPr>
        <w:t xml:space="preserve">la </w:t>
      </w:r>
      <w:proofErr w:type="spellStart"/>
      <w:r>
        <w:rPr>
          <w:b/>
          <w:bCs/>
          <w:i/>
          <w:iCs/>
          <w:sz w:val="18"/>
          <w:szCs w:val="18"/>
        </w:rPr>
        <w:t>documentazione</w:t>
      </w:r>
      <w:proofErr w:type="spellEnd"/>
      <w:r>
        <w:rPr>
          <w:b/>
          <w:bCs/>
          <w:i/>
          <w:iCs/>
          <w:sz w:val="18"/>
          <w:szCs w:val="18"/>
        </w:rPr>
        <w:t xml:space="preserve"> d’</w:t>
      </w:r>
      <w:r>
        <w:rPr>
          <w:b/>
          <w:bCs/>
          <w:i/>
          <w:iCs/>
          <w:sz w:val="18"/>
          <w:szCs w:val="18"/>
          <w:lang w:val="it-IT"/>
        </w:rPr>
        <w:t>archivio)</w:t>
      </w:r>
    </w:p>
    <w:p w14:paraId="52ED8C50" w14:textId="77777777" w:rsidR="000163F4" w:rsidRDefault="000163F4">
      <w:pPr>
        <w:pStyle w:val="Corpo"/>
        <w:rPr>
          <w:sz w:val="18"/>
          <w:szCs w:val="18"/>
        </w:rPr>
      </w:pPr>
    </w:p>
    <w:p w14:paraId="7E2CC2EF" w14:textId="77777777" w:rsidR="000163F4" w:rsidRDefault="00000000">
      <w:pPr>
        <w:pStyle w:val="Corpo"/>
        <w:rPr>
          <w:sz w:val="18"/>
          <w:szCs w:val="18"/>
        </w:rPr>
      </w:pPr>
      <w:r>
        <w:rPr>
          <w:sz w:val="18"/>
          <w:szCs w:val="18"/>
          <w:lang w:val="it-IT"/>
        </w:rPr>
        <w:t xml:space="preserve">2.1 Struttura </w:t>
      </w:r>
      <w:proofErr w:type="spellStart"/>
      <w:r>
        <w:rPr>
          <w:sz w:val="18"/>
          <w:szCs w:val="18"/>
          <w:lang w:val="it-IT"/>
        </w:rPr>
        <w:t>dell</w:t>
      </w:r>
      <w:proofErr w:type="spellEnd"/>
      <w:r>
        <w:rPr>
          <w:sz w:val="18"/>
          <w:szCs w:val="18"/>
        </w:rPr>
        <w:t>’</w:t>
      </w:r>
      <w:r>
        <w:rPr>
          <w:sz w:val="18"/>
          <w:szCs w:val="18"/>
          <w:lang w:val="it-IT"/>
        </w:rPr>
        <w:t>archivio Iceberg</w:t>
      </w:r>
    </w:p>
    <w:p w14:paraId="163F3DEB" w14:textId="77777777" w:rsidR="000163F4" w:rsidRDefault="000163F4">
      <w:pPr>
        <w:pStyle w:val="Corpo"/>
        <w:rPr>
          <w:sz w:val="18"/>
          <w:szCs w:val="18"/>
        </w:rPr>
      </w:pPr>
    </w:p>
    <w:p w14:paraId="133713DA" w14:textId="77777777" w:rsidR="000163F4" w:rsidRDefault="00000000">
      <w:pPr>
        <w:pStyle w:val="Corpo"/>
        <w:numPr>
          <w:ilvl w:val="0"/>
          <w:numId w:val="2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Sezione</w:t>
      </w:r>
      <w:proofErr w:type="spellEnd"/>
      <w:r>
        <w:rPr>
          <w:sz w:val="18"/>
          <w:szCs w:val="18"/>
        </w:rPr>
        <w:t xml:space="preserve"> P</w:t>
      </w:r>
      <w:r>
        <w:rPr>
          <w:sz w:val="18"/>
          <w:szCs w:val="18"/>
          <w:lang w:val="it-IT"/>
        </w:rPr>
        <w:t xml:space="preserve">unti </w:t>
      </w:r>
      <w:r>
        <w:rPr>
          <w:sz w:val="18"/>
          <w:szCs w:val="18"/>
        </w:rPr>
        <w:t>M</w:t>
      </w:r>
      <w:proofErr w:type="spellStart"/>
      <w:r>
        <w:rPr>
          <w:sz w:val="18"/>
          <w:szCs w:val="18"/>
          <w:lang w:val="it-IT"/>
        </w:rPr>
        <w:t>aglia</w:t>
      </w:r>
      <w:proofErr w:type="spellEnd"/>
    </w:p>
    <w:p w14:paraId="43013D81" w14:textId="77777777" w:rsidR="000163F4" w:rsidRDefault="00000000">
      <w:pPr>
        <w:pStyle w:val="Corpo"/>
        <w:numPr>
          <w:ilvl w:val="0"/>
          <w:numId w:val="2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Sezione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  <w:lang w:val="it-IT"/>
        </w:rPr>
        <w:t>Comunicazione: campagne, redazionali, media (Vogue, Elle)</w:t>
      </w:r>
    </w:p>
    <w:p w14:paraId="21A15741" w14:textId="77777777" w:rsidR="000163F4" w:rsidRDefault="00000000">
      <w:pPr>
        <w:pStyle w:val="Corpo"/>
        <w:numPr>
          <w:ilvl w:val="0"/>
          <w:numId w:val="2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Sezione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Prodotto</w:t>
      </w:r>
      <w:proofErr w:type="spellEnd"/>
    </w:p>
    <w:p w14:paraId="459D26D7" w14:textId="77777777" w:rsidR="000163F4" w:rsidRDefault="000163F4">
      <w:pPr>
        <w:pStyle w:val="Corpo"/>
        <w:rPr>
          <w:sz w:val="18"/>
          <w:szCs w:val="18"/>
        </w:rPr>
      </w:pPr>
    </w:p>
    <w:p w14:paraId="38E7D1DC" w14:textId="77777777" w:rsidR="000163F4" w:rsidRDefault="00000000">
      <w:pPr>
        <w:pStyle w:val="Corpo"/>
        <w:rPr>
          <w:sz w:val="18"/>
          <w:szCs w:val="18"/>
        </w:rPr>
      </w:pPr>
      <w:r>
        <w:rPr>
          <w:sz w:val="18"/>
          <w:szCs w:val="18"/>
          <w:lang w:val="it-IT"/>
        </w:rPr>
        <w:t>2.2 Focus su autori e collaborazioni chiave</w:t>
      </w:r>
    </w:p>
    <w:p w14:paraId="306AB0E7" w14:textId="77777777" w:rsidR="000163F4" w:rsidRDefault="000163F4">
      <w:pPr>
        <w:pStyle w:val="Corpo"/>
        <w:rPr>
          <w:sz w:val="18"/>
          <w:szCs w:val="18"/>
        </w:rPr>
      </w:pPr>
    </w:p>
    <w:p w14:paraId="08114871" w14:textId="77777777" w:rsidR="000163F4" w:rsidRDefault="00000000">
      <w:pPr>
        <w:pStyle w:val="Corpo"/>
        <w:numPr>
          <w:ilvl w:val="0"/>
          <w:numId w:val="2"/>
        </w:numPr>
        <w:rPr>
          <w:sz w:val="18"/>
          <w:szCs w:val="18"/>
          <w:lang w:val="es-ES_tradnl"/>
        </w:rPr>
      </w:pPr>
      <w:r>
        <w:rPr>
          <w:sz w:val="18"/>
          <w:szCs w:val="18"/>
          <w:lang w:val="es-ES_tradnl"/>
        </w:rPr>
        <w:t xml:space="preserve">Jean-Charles de </w:t>
      </w:r>
      <w:proofErr w:type="spellStart"/>
      <w:r>
        <w:rPr>
          <w:sz w:val="18"/>
          <w:szCs w:val="18"/>
          <w:lang w:val="es-ES_tradnl"/>
        </w:rPr>
        <w:t>Castelbajac</w:t>
      </w:r>
      <w:proofErr w:type="spellEnd"/>
      <w:r>
        <w:rPr>
          <w:sz w:val="18"/>
          <w:szCs w:val="18"/>
        </w:rPr>
        <w:t xml:space="preserve"> o</w:t>
      </w:r>
      <w:r>
        <w:rPr>
          <w:sz w:val="18"/>
          <w:szCs w:val="18"/>
          <w:lang w:val="it-IT"/>
        </w:rPr>
        <w:t xml:space="preserve"> Oliviero Toscani</w:t>
      </w:r>
    </w:p>
    <w:p w14:paraId="1A14C536" w14:textId="77777777" w:rsidR="000163F4" w:rsidRDefault="00000000">
      <w:pPr>
        <w:pStyle w:val="Corpo"/>
        <w:numPr>
          <w:ilvl w:val="0"/>
          <w:numId w:val="2"/>
        </w:num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La visione artistica e comunicativa nei decenni considerati</w:t>
      </w:r>
    </w:p>
    <w:p w14:paraId="29DE57E6" w14:textId="77777777" w:rsidR="000163F4" w:rsidRDefault="000163F4">
      <w:pPr>
        <w:pStyle w:val="Corpo"/>
        <w:rPr>
          <w:sz w:val="18"/>
          <w:szCs w:val="18"/>
        </w:rPr>
      </w:pPr>
    </w:p>
    <w:p w14:paraId="51DEDDA2" w14:textId="77777777" w:rsidR="000163F4" w:rsidRDefault="00000000">
      <w:pPr>
        <w:pStyle w:val="Corpo"/>
        <w:rPr>
          <w:sz w:val="18"/>
          <w:szCs w:val="18"/>
        </w:rPr>
      </w:pPr>
      <w:r>
        <w:rPr>
          <w:sz w:val="18"/>
          <w:szCs w:val="18"/>
          <w:lang w:val="it-IT"/>
        </w:rPr>
        <w:t xml:space="preserve">2.3 </w:t>
      </w:r>
      <w:proofErr w:type="spellStart"/>
      <w:r>
        <w:rPr>
          <w:sz w:val="18"/>
          <w:szCs w:val="18"/>
          <w:lang w:val="it-IT"/>
        </w:rPr>
        <w:t>Dall</w:t>
      </w:r>
      <w:proofErr w:type="spellEnd"/>
      <w:r>
        <w:rPr>
          <w:sz w:val="18"/>
          <w:szCs w:val="18"/>
        </w:rPr>
        <w:t>’</w:t>
      </w:r>
      <w:r>
        <w:rPr>
          <w:sz w:val="18"/>
          <w:szCs w:val="18"/>
          <w:lang w:val="it-IT"/>
        </w:rPr>
        <w:t xml:space="preserve">archivio alla </w:t>
      </w:r>
      <w:proofErr w:type="spellStart"/>
      <w:r>
        <w:rPr>
          <w:sz w:val="18"/>
          <w:szCs w:val="18"/>
          <w:lang w:val="it-IT"/>
        </w:rPr>
        <w:t>contemporaneit</w:t>
      </w:r>
      <w:proofErr w:type="spellEnd"/>
      <w:r>
        <w:rPr>
          <w:sz w:val="18"/>
          <w:szCs w:val="18"/>
          <w:lang w:val="fr-FR"/>
        </w:rPr>
        <w:t>à</w:t>
      </w:r>
      <w:r>
        <w:rPr>
          <w:sz w:val="18"/>
          <w:szCs w:val="18"/>
          <w:lang w:val="it-IT"/>
        </w:rPr>
        <w:t>: come comunicare oggi il passato</w:t>
      </w:r>
    </w:p>
    <w:p w14:paraId="6DE969D7" w14:textId="77777777" w:rsidR="000163F4" w:rsidRDefault="000163F4">
      <w:pPr>
        <w:pStyle w:val="Corpo"/>
        <w:rPr>
          <w:sz w:val="18"/>
          <w:szCs w:val="18"/>
        </w:rPr>
      </w:pPr>
    </w:p>
    <w:p w14:paraId="2E8E3CB7" w14:textId="77777777" w:rsidR="000163F4" w:rsidRDefault="00000000">
      <w:pPr>
        <w:pStyle w:val="Corpo"/>
        <w:numPr>
          <w:ilvl w:val="0"/>
          <w:numId w:val="2"/>
        </w:numPr>
        <w:rPr>
          <w:sz w:val="18"/>
          <w:szCs w:val="18"/>
          <w:lang w:val="it-IT"/>
        </w:rPr>
      </w:pPr>
      <w:proofErr w:type="spellStart"/>
      <w:r>
        <w:rPr>
          <w:sz w:val="18"/>
          <w:szCs w:val="18"/>
          <w:lang w:val="it-IT"/>
        </w:rPr>
        <w:t>Moodboard</w:t>
      </w:r>
      <w:proofErr w:type="spellEnd"/>
      <w:r>
        <w:rPr>
          <w:sz w:val="18"/>
          <w:szCs w:val="18"/>
          <w:lang w:val="it-IT"/>
        </w:rPr>
        <w:t xml:space="preserve"> e tendenze: esempi di </w:t>
      </w:r>
      <w:r>
        <w:rPr>
          <w:sz w:val="18"/>
          <w:szCs w:val="18"/>
        </w:rPr>
        <w:t>“</w:t>
      </w:r>
      <w:r>
        <w:rPr>
          <w:sz w:val="18"/>
          <w:szCs w:val="18"/>
          <w:lang w:val="it-IT"/>
        </w:rPr>
        <w:t>riattivazione</w:t>
      </w:r>
      <w:r>
        <w:rPr>
          <w:sz w:val="18"/>
          <w:szCs w:val="18"/>
        </w:rPr>
        <w:t xml:space="preserve">” </w:t>
      </w:r>
      <w:proofErr w:type="spellStart"/>
      <w:r>
        <w:rPr>
          <w:sz w:val="18"/>
          <w:szCs w:val="18"/>
          <w:lang w:val="it-IT"/>
        </w:rPr>
        <w:t>dell</w:t>
      </w:r>
      <w:proofErr w:type="spellEnd"/>
      <w:r>
        <w:rPr>
          <w:sz w:val="18"/>
          <w:szCs w:val="18"/>
        </w:rPr>
        <w:t>’</w:t>
      </w:r>
      <w:r>
        <w:rPr>
          <w:sz w:val="18"/>
          <w:szCs w:val="18"/>
          <w:lang w:val="it-IT"/>
        </w:rPr>
        <w:t>archivio</w:t>
      </w:r>
    </w:p>
    <w:p w14:paraId="21BC09A1" w14:textId="77777777" w:rsidR="000163F4" w:rsidRDefault="00000000">
      <w:pPr>
        <w:pStyle w:val="Corpo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L’</w:t>
      </w:r>
      <w:proofErr w:type="spellStart"/>
      <w:r>
        <w:rPr>
          <w:sz w:val="18"/>
          <w:szCs w:val="18"/>
          <w:lang w:val="it-IT"/>
        </w:rPr>
        <w:t>artigianalit</w:t>
      </w:r>
      <w:proofErr w:type="spellEnd"/>
      <w:r>
        <w:rPr>
          <w:sz w:val="18"/>
          <w:szCs w:val="18"/>
          <w:lang w:val="fr-FR"/>
        </w:rPr>
        <w:t xml:space="preserve">à </w:t>
      </w:r>
      <w:r>
        <w:rPr>
          <w:sz w:val="18"/>
          <w:szCs w:val="18"/>
          <w:lang w:val="it-IT"/>
        </w:rPr>
        <w:t>e il know-how come elementi identitari</w:t>
      </w:r>
    </w:p>
    <w:p w14:paraId="45CA3476" w14:textId="77777777" w:rsidR="000163F4" w:rsidRDefault="00000000">
      <w:pPr>
        <w:pStyle w:val="Corpo"/>
        <w:numPr>
          <w:ilvl w:val="0"/>
          <w:numId w:val="2"/>
        </w:num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Proposta di valorizzazione narrativa e visiva per il pubblico attuale</w:t>
      </w:r>
    </w:p>
    <w:p w14:paraId="794B7DF0" w14:textId="77777777" w:rsidR="000163F4" w:rsidRDefault="000163F4">
      <w:pPr>
        <w:pStyle w:val="Corpo"/>
        <w:rPr>
          <w:sz w:val="18"/>
          <w:szCs w:val="18"/>
        </w:rPr>
      </w:pPr>
    </w:p>
    <w:p w14:paraId="602B4FAE" w14:textId="77777777" w:rsidR="000163F4" w:rsidRDefault="00000000">
      <w:pPr>
        <w:pStyle w:val="Corpo"/>
        <w:rPr>
          <w:b/>
          <w:bCs/>
          <w:i/>
          <w:iCs/>
          <w:sz w:val="18"/>
          <w:szCs w:val="18"/>
        </w:rPr>
      </w:pPr>
      <w:commentRangeStart w:id="4"/>
      <w:r>
        <w:rPr>
          <w:b/>
          <w:bCs/>
          <w:i/>
          <w:iCs/>
          <w:sz w:val="18"/>
          <w:szCs w:val="18"/>
        </w:rPr>
        <w:t xml:space="preserve">CAPITOLO III – </w:t>
      </w:r>
      <w:r>
        <w:rPr>
          <w:b/>
          <w:bCs/>
          <w:i/>
          <w:iCs/>
          <w:sz w:val="18"/>
          <w:szCs w:val="18"/>
          <w:lang w:val="pt-PT"/>
        </w:rPr>
        <w:t xml:space="preserve">Iceberg: </w:t>
      </w:r>
      <w:proofErr w:type="spellStart"/>
      <w:r>
        <w:rPr>
          <w:b/>
          <w:bCs/>
          <w:i/>
          <w:iCs/>
          <w:sz w:val="18"/>
          <w:szCs w:val="18"/>
          <w:lang w:val="pt-PT"/>
        </w:rPr>
        <w:t>storia</w:t>
      </w:r>
      <w:proofErr w:type="spellEnd"/>
      <w:r>
        <w:rPr>
          <w:b/>
          <w:bCs/>
          <w:i/>
          <w:iCs/>
          <w:sz w:val="18"/>
          <w:szCs w:val="18"/>
          <w:lang w:val="pt-PT"/>
        </w:rPr>
        <w:t xml:space="preserve">, cultura, </w:t>
      </w:r>
      <w:proofErr w:type="spellStart"/>
      <w:r>
        <w:rPr>
          <w:b/>
          <w:bCs/>
          <w:i/>
          <w:iCs/>
          <w:sz w:val="18"/>
          <w:szCs w:val="18"/>
          <w:lang w:val="pt-PT"/>
        </w:rPr>
        <w:t>impresa</w:t>
      </w:r>
      <w:proofErr w:type="spellEnd"/>
      <w:r>
        <w:rPr>
          <w:b/>
          <w:bCs/>
          <w:i/>
          <w:iCs/>
          <w:sz w:val="18"/>
          <w:szCs w:val="18"/>
        </w:rPr>
        <w:t xml:space="preserve"> (c</w:t>
      </w:r>
      <w:proofErr w:type="spellStart"/>
      <w:r>
        <w:rPr>
          <w:b/>
          <w:bCs/>
          <w:i/>
          <w:iCs/>
          <w:sz w:val="18"/>
          <w:szCs w:val="18"/>
          <w:lang w:val="it-IT"/>
        </w:rPr>
        <w:t>apitolo</w:t>
      </w:r>
      <w:proofErr w:type="spellEnd"/>
      <w:r>
        <w:rPr>
          <w:b/>
          <w:bCs/>
          <w:i/>
          <w:iCs/>
          <w:sz w:val="18"/>
          <w:szCs w:val="18"/>
          <w:lang w:val="it-IT"/>
        </w:rPr>
        <w:t xml:space="preserve"> </w:t>
      </w:r>
      <w:proofErr w:type="spellStart"/>
      <w:r>
        <w:rPr>
          <w:b/>
          <w:bCs/>
          <w:i/>
          <w:iCs/>
          <w:sz w:val="18"/>
          <w:szCs w:val="18"/>
        </w:rPr>
        <w:t>più</w:t>
      </w:r>
      <w:proofErr w:type="spellEnd"/>
      <w:r>
        <w:rPr>
          <w:b/>
          <w:bCs/>
          <w:i/>
          <w:iCs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sz w:val="18"/>
          <w:szCs w:val="18"/>
        </w:rPr>
        <w:t>didascalico</w:t>
      </w:r>
      <w:proofErr w:type="spellEnd"/>
      <w:r>
        <w:rPr>
          <w:b/>
          <w:bCs/>
          <w:i/>
          <w:iCs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sz w:val="18"/>
          <w:szCs w:val="18"/>
        </w:rPr>
        <w:t>compilato</w:t>
      </w:r>
      <w:proofErr w:type="spellEnd"/>
      <w:r>
        <w:rPr>
          <w:b/>
          <w:bCs/>
          <w:i/>
          <w:iCs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sz w:val="18"/>
          <w:szCs w:val="18"/>
        </w:rPr>
        <w:t>sulla</w:t>
      </w:r>
      <w:proofErr w:type="spellEnd"/>
      <w:r>
        <w:rPr>
          <w:b/>
          <w:bCs/>
          <w:i/>
          <w:iCs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sz w:val="18"/>
          <w:szCs w:val="18"/>
        </w:rPr>
        <w:t>storia</w:t>
      </w:r>
      <w:proofErr w:type="spellEnd"/>
      <w:r>
        <w:rPr>
          <w:b/>
          <w:bCs/>
          <w:i/>
          <w:iCs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sz w:val="18"/>
          <w:szCs w:val="18"/>
        </w:rPr>
        <w:t>dell’azienda</w:t>
      </w:r>
      <w:proofErr w:type="spellEnd"/>
      <w:r>
        <w:rPr>
          <w:b/>
          <w:bCs/>
          <w:i/>
          <w:iCs/>
          <w:sz w:val="18"/>
          <w:szCs w:val="18"/>
        </w:rPr>
        <w:t xml:space="preserve"> </w:t>
      </w:r>
      <w:r>
        <w:rPr>
          <w:b/>
          <w:bCs/>
          <w:i/>
          <w:iCs/>
          <w:sz w:val="18"/>
          <w:szCs w:val="18"/>
          <w:lang w:val="it-IT"/>
        </w:rPr>
        <w:t>storico-aziendale)</w:t>
      </w:r>
      <w:commentRangeEnd w:id="4"/>
      <w:r w:rsidR="0001190F">
        <w:rPr>
          <w:rStyle w:val="Rimandocommento"/>
          <w:rFonts w:ascii="Times New Roman" w:hAnsi="Times New Roman" w:cs="Times New Roman"/>
          <w:color w:val="auto"/>
          <w:lang w:eastAsia="en-US"/>
        </w:rPr>
        <w:commentReference w:id="4"/>
      </w:r>
    </w:p>
    <w:p w14:paraId="789CAAD6" w14:textId="77777777" w:rsidR="000163F4" w:rsidRDefault="000163F4">
      <w:pPr>
        <w:pStyle w:val="Corpo"/>
        <w:rPr>
          <w:sz w:val="18"/>
          <w:szCs w:val="18"/>
        </w:rPr>
      </w:pPr>
    </w:p>
    <w:p w14:paraId="2D52D1C6" w14:textId="77777777" w:rsidR="000163F4" w:rsidRDefault="00000000">
      <w:pPr>
        <w:pStyle w:val="Corpo"/>
        <w:rPr>
          <w:sz w:val="18"/>
          <w:szCs w:val="18"/>
        </w:rPr>
      </w:pPr>
      <w:r>
        <w:rPr>
          <w:sz w:val="18"/>
          <w:szCs w:val="18"/>
          <w:lang w:val="it-IT"/>
        </w:rPr>
        <w:t xml:space="preserve">3.1 Iceberg: nascita e sviluppo del </w:t>
      </w:r>
      <w:proofErr w:type="gramStart"/>
      <w:r>
        <w:rPr>
          <w:sz w:val="18"/>
          <w:szCs w:val="18"/>
          <w:lang w:val="it-IT"/>
        </w:rPr>
        <w:t>brand</w:t>
      </w:r>
      <w:proofErr w:type="gramEnd"/>
      <w:r>
        <w:rPr>
          <w:sz w:val="18"/>
          <w:szCs w:val="18"/>
          <w:lang w:val="it-IT"/>
        </w:rPr>
        <w:t xml:space="preserve"> (anni </w:t>
      </w:r>
      <w:r>
        <w:rPr>
          <w:sz w:val="18"/>
          <w:szCs w:val="18"/>
        </w:rPr>
        <w:t>’70 – 2000)</w:t>
      </w:r>
    </w:p>
    <w:p w14:paraId="5D46607C" w14:textId="77777777" w:rsidR="000163F4" w:rsidRDefault="000163F4">
      <w:pPr>
        <w:pStyle w:val="Corpo"/>
        <w:rPr>
          <w:sz w:val="18"/>
          <w:szCs w:val="18"/>
        </w:rPr>
      </w:pPr>
    </w:p>
    <w:p w14:paraId="6FF060CB" w14:textId="77777777" w:rsidR="000163F4" w:rsidRDefault="00000000">
      <w:pPr>
        <w:pStyle w:val="Corpo"/>
        <w:numPr>
          <w:ilvl w:val="0"/>
          <w:numId w:val="2"/>
        </w:num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 xml:space="preserve">Origini, posizionamento, </w:t>
      </w:r>
      <w:proofErr w:type="spellStart"/>
      <w:r>
        <w:rPr>
          <w:sz w:val="18"/>
          <w:szCs w:val="18"/>
          <w:lang w:val="it-IT"/>
        </w:rPr>
        <w:t>identit</w:t>
      </w:r>
      <w:proofErr w:type="spellEnd"/>
      <w:r>
        <w:rPr>
          <w:sz w:val="18"/>
          <w:szCs w:val="18"/>
          <w:lang w:val="fr-FR"/>
        </w:rPr>
        <w:t xml:space="preserve">à </w:t>
      </w:r>
      <w:r>
        <w:rPr>
          <w:sz w:val="18"/>
          <w:szCs w:val="18"/>
          <w:lang w:val="it-IT"/>
        </w:rPr>
        <w:t>visiva e valoriale</w:t>
      </w:r>
    </w:p>
    <w:p w14:paraId="73BE2D3A" w14:textId="77777777" w:rsidR="000163F4" w:rsidRDefault="00000000">
      <w:pPr>
        <w:pStyle w:val="Corpo"/>
        <w:numPr>
          <w:ilvl w:val="0"/>
          <w:numId w:val="2"/>
        </w:num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La cultura pop, l</w:t>
      </w:r>
      <w:r>
        <w:rPr>
          <w:sz w:val="18"/>
          <w:szCs w:val="18"/>
        </w:rPr>
        <w:t>’</w:t>
      </w:r>
      <w:r>
        <w:rPr>
          <w:sz w:val="18"/>
          <w:szCs w:val="18"/>
          <w:lang w:val="it-IT"/>
        </w:rPr>
        <w:t>arte e lo sportswear nel DNA del marchio</w:t>
      </w:r>
    </w:p>
    <w:p w14:paraId="61D9F00C" w14:textId="77777777" w:rsidR="000163F4" w:rsidRDefault="000163F4">
      <w:pPr>
        <w:pStyle w:val="Corpo"/>
        <w:rPr>
          <w:sz w:val="18"/>
          <w:szCs w:val="18"/>
        </w:rPr>
      </w:pPr>
    </w:p>
    <w:p w14:paraId="00DADE72" w14:textId="77777777" w:rsidR="000163F4" w:rsidRDefault="00000000">
      <w:pPr>
        <w:pStyle w:val="Corpo"/>
        <w:rPr>
          <w:sz w:val="18"/>
          <w:szCs w:val="18"/>
        </w:rPr>
      </w:pPr>
      <w:r>
        <w:rPr>
          <w:sz w:val="18"/>
          <w:szCs w:val="18"/>
          <w:lang w:val="it-IT"/>
        </w:rPr>
        <w:t>3.2 Il contesto aziendale: Gilmar e il sistema moda italiano</w:t>
      </w:r>
    </w:p>
    <w:p w14:paraId="679465F9" w14:textId="77777777" w:rsidR="000163F4" w:rsidRDefault="000163F4">
      <w:pPr>
        <w:pStyle w:val="Corpo"/>
        <w:rPr>
          <w:sz w:val="18"/>
          <w:szCs w:val="18"/>
        </w:rPr>
      </w:pPr>
    </w:p>
    <w:p w14:paraId="4318E1E4" w14:textId="77777777" w:rsidR="000163F4" w:rsidRDefault="00000000">
      <w:pPr>
        <w:pStyle w:val="Corpo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L’</w:t>
      </w:r>
      <w:r>
        <w:rPr>
          <w:sz w:val="18"/>
          <w:szCs w:val="18"/>
          <w:lang w:val="it-IT"/>
        </w:rPr>
        <w:t>impresa Gilmar: storia e organizzazione</w:t>
      </w:r>
    </w:p>
    <w:p w14:paraId="2C9EC45E" w14:textId="77777777" w:rsidR="000163F4" w:rsidRDefault="00000000">
      <w:pPr>
        <w:pStyle w:val="Corpo"/>
        <w:numPr>
          <w:ilvl w:val="0"/>
          <w:numId w:val="2"/>
        </w:numPr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 xml:space="preserve">Iceberg </w:t>
      </w:r>
      <w:proofErr w:type="spellStart"/>
      <w:r>
        <w:rPr>
          <w:sz w:val="18"/>
          <w:szCs w:val="18"/>
          <w:lang w:val="pt-PT"/>
        </w:rPr>
        <w:t>all</w:t>
      </w:r>
      <w:proofErr w:type="spellEnd"/>
      <w:r>
        <w:rPr>
          <w:sz w:val="18"/>
          <w:szCs w:val="18"/>
        </w:rPr>
        <w:t>’</w:t>
      </w:r>
      <w:r>
        <w:rPr>
          <w:sz w:val="18"/>
          <w:szCs w:val="18"/>
          <w:lang w:val="it-IT"/>
        </w:rPr>
        <w:t>interno della struttura aziendale e industriale</w:t>
      </w:r>
    </w:p>
    <w:p w14:paraId="61E00A23" w14:textId="77777777" w:rsidR="000163F4" w:rsidRDefault="000163F4">
      <w:pPr>
        <w:pStyle w:val="Corpo"/>
        <w:rPr>
          <w:sz w:val="18"/>
          <w:szCs w:val="18"/>
        </w:rPr>
      </w:pPr>
    </w:p>
    <w:p w14:paraId="6AF1BF32" w14:textId="77777777" w:rsidR="000163F4" w:rsidRDefault="00000000">
      <w:pPr>
        <w:pStyle w:val="Corpo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CONCLUSIONI</w:t>
      </w:r>
    </w:p>
    <w:p w14:paraId="5740E33D" w14:textId="77777777" w:rsidR="000163F4" w:rsidRDefault="000163F4">
      <w:pPr>
        <w:pStyle w:val="Corpo"/>
        <w:rPr>
          <w:sz w:val="18"/>
          <w:szCs w:val="18"/>
        </w:rPr>
      </w:pPr>
    </w:p>
    <w:p w14:paraId="6F5A8196" w14:textId="77777777" w:rsidR="000163F4" w:rsidRDefault="00000000">
      <w:pPr>
        <w:pStyle w:val="Corpo"/>
        <w:numPr>
          <w:ilvl w:val="0"/>
          <w:numId w:val="2"/>
        </w:num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lastRenderedPageBreak/>
        <w:t>Sintesi dei risultati emersi</w:t>
      </w:r>
    </w:p>
    <w:p w14:paraId="7E2A3CF1" w14:textId="77777777" w:rsidR="000163F4" w:rsidRDefault="00000000">
      <w:pPr>
        <w:pStyle w:val="Corpo"/>
        <w:numPr>
          <w:ilvl w:val="0"/>
          <w:numId w:val="2"/>
        </w:numPr>
        <w:rPr>
          <w:sz w:val="18"/>
          <w:szCs w:val="18"/>
          <w:lang w:val="it-IT"/>
        </w:rPr>
      </w:pPr>
      <w:proofErr w:type="spellStart"/>
      <w:r>
        <w:rPr>
          <w:sz w:val="18"/>
          <w:szCs w:val="18"/>
          <w:lang w:val="it-IT"/>
        </w:rPr>
        <w:t>Potenzialit</w:t>
      </w:r>
      <w:proofErr w:type="spellEnd"/>
      <w:r>
        <w:rPr>
          <w:sz w:val="18"/>
          <w:szCs w:val="18"/>
          <w:lang w:val="fr-FR"/>
        </w:rPr>
        <w:t xml:space="preserve">à </w:t>
      </w:r>
      <w:proofErr w:type="spellStart"/>
      <w:r>
        <w:rPr>
          <w:sz w:val="18"/>
          <w:szCs w:val="18"/>
          <w:lang w:val="it-IT"/>
        </w:rPr>
        <w:t>dell</w:t>
      </w:r>
      <w:proofErr w:type="spellEnd"/>
      <w:r>
        <w:rPr>
          <w:sz w:val="18"/>
          <w:szCs w:val="18"/>
        </w:rPr>
        <w:t>’</w:t>
      </w:r>
      <w:r>
        <w:rPr>
          <w:sz w:val="18"/>
          <w:szCs w:val="18"/>
          <w:lang w:val="it-IT"/>
        </w:rPr>
        <w:t xml:space="preserve">archivio come strumento di comunicazione e </w:t>
      </w:r>
      <w:proofErr w:type="spellStart"/>
      <w:r>
        <w:rPr>
          <w:sz w:val="18"/>
          <w:szCs w:val="18"/>
          <w:lang w:val="it-IT"/>
        </w:rPr>
        <w:t>identit</w:t>
      </w:r>
      <w:proofErr w:type="spellEnd"/>
      <w:r>
        <w:rPr>
          <w:sz w:val="18"/>
          <w:szCs w:val="18"/>
          <w:lang w:val="fr-FR"/>
        </w:rPr>
        <w:t>à</w:t>
      </w:r>
    </w:p>
    <w:p w14:paraId="3570E7A8" w14:textId="77777777" w:rsidR="000163F4" w:rsidRDefault="00000000">
      <w:pPr>
        <w:pStyle w:val="Corpo"/>
        <w:numPr>
          <w:ilvl w:val="0"/>
          <w:numId w:val="2"/>
        </w:num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Prospettive future: archivio come leva di rilancio del marchio</w:t>
      </w:r>
    </w:p>
    <w:p w14:paraId="4773E67B" w14:textId="77777777" w:rsidR="000163F4" w:rsidRDefault="00000000">
      <w:pPr>
        <w:pStyle w:val="Corpo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Bibliografia</w:t>
      </w:r>
      <w:proofErr w:type="spellEnd"/>
    </w:p>
    <w:p w14:paraId="445DDD57" w14:textId="77777777" w:rsidR="000163F4" w:rsidRDefault="000163F4">
      <w:pPr>
        <w:pStyle w:val="Corpo"/>
        <w:jc w:val="both"/>
      </w:pPr>
    </w:p>
    <w:p w14:paraId="60013895" w14:textId="77777777" w:rsidR="000163F4" w:rsidRDefault="00000000"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Bonfiglio-Dosio, Giorgetta. </w:t>
      </w:r>
      <w:r>
        <w:rPr>
          <w:i/>
          <w:iCs/>
          <w:sz w:val="24"/>
          <w:szCs w:val="24"/>
          <w:lang w:val="it-IT"/>
        </w:rPr>
        <w:t>Sistemi di gestione documentale</w:t>
      </w:r>
      <w:r>
        <w:rPr>
          <w:sz w:val="24"/>
          <w:szCs w:val="24"/>
          <w:lang w:val="it-IT"/>
        </w:rPr>
        <w:t>. Padova: CLEUP, 2017.</w:t>
      </w:r>
    </w:p>
    <w:p w14:paraId="29E48E23" w14:textId="77777777" w:rsidR="000163F4" w:rsidRDefault="000163F4">
      <w:pPr>
        <w:pStyle w:val="Corpo"/>
        <w:jc w:val="both"/>
        <w:rPr>
          <w:sz w:val="24"/>
          <w:szCs w:val="24"/>
        </w:rPr>
      </w:pPr>
    </w:p>
    <w:p w14:paraId="402D9EAB" w14:textId="77777777" w:rsidR="000163F4" w:rsidRDefault="00000000"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Bonfiglio-Dosio, Giorgetta, Carolina Lussana, e Lucia Nardi. </w:t>
      </w:r>
      <w:r>
        <w:rPr>
          <w:i/>
          <w:iCs/>
          <w:sz w:val="24"/>
          <w:szCs w:val="24"/>
          <w:lang w:val="it-IT"/>
        </w:rPr>
        <w:t xml:space="preserve">Archivi d'impresa: archivisti, storici, </w:t>
      </w:r>
      <w:proofErr w:type="spellStart"/>
      <w:r>
        <w:rPr>
          <w:i/>
          <w:iCs/>
          <w:sz w:val="24"/>
          <w:szCs w:val="24"/>
          <w:lang w:val="it-IT"/>
        </w:rPr>
        <w:t>heritage</w:t>
      </w:r>
      <w:proofErr w:type="spellEnd"/>
      <w:r>
        <w:rPr>
          <w:i/>
          <w:iCs/>
          <w:sz w:val="24"/>
          <w:szCs w:val="24"/>
          <w:lang w:val="it-IT"/>
        </w:rPr>
        <w:t xml:space="preserve"> manager di fronte al cambiamento.</w:t>
      </w:r>
      <w:r>
        <w:rPr>
          <w:sz w:val="24"/>
          <w:szCs w:val="24"/>
          <w:lang w:val="it-IT"/>
        </w:rPr>
        <w:t xml:space="preserve"> Roma: ANAI, 2020.</w:t>
      </w:r>
    </w:p>
    <w:p w14:paraId="312CEAAD" w14:textId="77777777" w:rsidR="000163F4" w:rsidRDefault="000163F4">
      <w:pPr>
        <w:pStyle w:val="Corpo"/>
        <w:jc w:val="both"/>
        <w:rPr>
          <w:sz w:val="24"/>
          <w:szCs w:val="24"/>
        </w:rPr>
      </w:pPr>
    </w:p>
    <w:p w14:paraId="2333BF8C" w14:textId="77777777" w:rsidR="000163F4" w:rsidRDefault="00000000"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Carucci, Paola, e Marina Messina. </w:t>
      </w:r>
      <w:r>
        <w:rPr>
          <w:i/>
          <w:iCs/>
          <w:sz w:val="24"/>
          <w:szCs w:val="24"/>
          <w:lang w:val="it-IT"/>
        </w:rPr>
        <w:t>Manuale di archivistica per l</w:t>
      </w:r>
      <w:r>
        <w:rPr>
          <w:i/>
          <w:iCs/>
          <w:sz w:val="24"/>
          <w:szCs w:val="24"/>
        </w:rPr>
        <w:t>’</w:t>
      </w:r>
      <w:proofErr w:type="spellStart"/>
      <w:r>
        <w:rPr>
          <w:i/>
          <w:iCs/>
          <w:sz w:val="24"/>
          <w:szCs w:val="24"/>
          <w:lang w:val="pt-PT"/>
        </w:rPr>
        <w:t>impresa</w:t>
      </w:r>
      <w:proofErr w:type="spellEnd"/>
      <w:r>
        <w:rPr>
          <w:sz w:val="24"/>
          <w:szCs w:val="24"/>
          <w:lang w:val="it-IT"/>
        </w:rPr>
        <w:t>. Roma: Carocci, 2008.</w:t>
      </w:r>
    </w:p>
    <w:p w14:paraId="13482964" w14:textId="77777777" w:rsidR="000163F4" w:rsidRDefault="000163F4">
      <w:pPr>
        <w:pStyle w:val="Corpo"/>
        <w:jc w:val="both"/>
        <w:rPr>
          <w:sz w:val="24"/>
          <w:szCs w:val="24"/>
        </w:rPr>
      </w:pPr>
    </w:p>
    <w:p w14:paraId="52689866" w14:textId="77777777" w:rsidR="000163F4" w:rsidRDefault="00000000"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Fabbri, Fabriano. </w:t>
      </w:r>
      <w:r>
        <w:rPr>
          <w:i/>
          <w:iCs/>
          <w:sz w:val="24"/>
          <w:szCs w:val="24"/>
          <w:lang w:val="it-IT"/>
        </w:rPr>
        <w:t>Arte e stile dagli anni Sessanta alle ultime tendenze.</w:t>
      </w:r>
      <w:r>
        <w:rPr>
          <w:sz w:val="24"/>
          <w:szCs w:val="24"/>
          <w:lang w:val="de-DE"/>
        </w:rPr>
        <w:t xml:space="preserve"> Torino: </w:t>
      </w:r>
      <w:proofErr w:type="spellStart"/>
      <w:r>
        <w:rPr>
          <w:sz w:val="24"/>
          <w:szCs w:val="24"/>
          <w:lang w:val="de-DE"/>
        </w:rPr>
        <w:t>Einaudi</w:t>
      </w:r>
      <w:proofErr w:type="spellEnd"/>
      <w:r>
        <w:rPr>
          <w:sz w:val="24"/>
          <w:szCs w:val="24"/>
          <w:lang w:val="de-DE"/>
        </w:rPr>
        <w:t>, 2021.</w:t>
      </w:r>
    </w:p>
    <w:p w14:paraId="11AB6E4E" w14:textId="77777777" w:rsidR="000163F4" w:rsidRDefault="000163F4">
      <w:pPr>
        <w:pStyle w:val="Corpo"/>
        <w:jc w:val="both"/>
        <w:rPr>
          <w:sz w:val="24"/>
          <w:szCs w:val="24"/>
        </w:rPr>
      </w:pPr>
    </w:p>
    <w:p w14:paraId="78B3535D" w14:textId="77777777" w:rsidR="000163F4" w:rsidRDefault="00000000">
      <w:pPr>
        <w:pStyle w:val="Corp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it-IT"/>
        </w:rPr>
        <w:t>Flaccavento</w:t>
      </w:r>
      <w:proofErr w:type="spellEnd"/>
      <w:r>
        <w:rPr>
          <w:sz w:val="24"/>
          <w:szCs w:val="24"/>
          <w:lang w:val="it-IT"/>
        </w:rPr>
        <w:t xml:space="preserve">, Angelo, e Luca Stoppini. </w:t>
      </w:r>
      <w:r>
        <w:rPr>
          <w:i/>
          <w:iCs/>
          <w:sz w:val="24"/>
          <w:szCs w:val="24"/>
          <w:lang w:val="pt-PT"/>
        </w:rPr>
        <w:t>Iceberg. 1974</w:t>
      </w:r>
      <w:r>
        <w:rPr>
          <w:i/>
          <w:iCs/>
          <w:sz w:val="24"/>
          <w:szCs w:val="24"/>
        </w:rPr>
        <w:t>–2024. Rewind-Fast Forward</w:t>
      </w:r>
      <w:r>
        <w:rPr>
          <w:sz w:val="24"/>
          <w:szCs w:val="24"/>
          <w:lang w:val="it-IT"/>
        </w:rPr>
        <w:t>. Milano: La nave di Teseo, 2024.</w:t>
      </w:r>
    </w:p>
    <w:p w14:paraId="12921D5C" w14:textId="77777777" w:rsidR="000163F4" w:rsidRDefault="000163F4">
      <w:pPr>
        <w:pStyle w:val="Corpo"/>
        <w:jc w:val="both"/>
        <w:rPr>
          <w:sz w:val="24"/>
          <w:szCs w:val="24"/>
        </w:rPr>
      </w:pPr>
    </w:p>
    <w:p w14:paraId="0A7D0E98" w14:textId="77777777" w:rsidR="000163F4" w:rsidRDefault="00000000">
      <w:pPr>
        <w:pStyle w:val="Corp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pt-PT"/>
        </w:rPr>
        <w:t>Fornaciari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Federica</w:t>
      </w:r>
      <w:proofErr w:type="spellEnd"/>
      <w:r>
        <w:rPr>
          <w:sz w:val="24"/>
          <w:szCs w:val="24"/>
          <w:lang w:val="pt-PT"/>
        </w:rPr>
        <w:t xml:space="preserve">. </w:t>
      </w:r>
      <w:r>
        <w:rPr>
          <w:i/>
          <w:iCs/>
          <w:sz w:val="24"/>
          <w:szCs w:val="24"/>
          <w:lang w:val="it-IT"/>
        </w:rPr>
        <w:t>Archiviare la moda. Evoluzioni di inizio millennio</w:t>
      </w:r>
      <w:r>
        <w:rPr>
          <w:sz w:val="24"/>
          <w:szCs w:val="24"/>
          <w:lang w:val="it-IT"/>
        </w:rPr>
        <w:t>. Milano: Pearson, 2022.</w:t>
      </w:r>
    </w:p>
    <w:p w14:paraId="7AA58B39" w14:textId="77777777" w:rsidR="000163F4" w:rsidRDefault="000163F4">
      <w:pPr>
        <w:pStyle w:val="Corpo"/>
        <w:jc w:val="both"/>
        <w:rPr>
          <w:sz w:val="24"/>
          <w:szCs w:val="24"/>
        </w:rPr>
      </w:pPr>
    </w:p>
    <w:p w14:paraId="3BDAF7C7" w14:textId="77777777" w:rsidR="000163F4" w:rsidRDefault="00000000"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lang w:val="it-IT"/>
        </w:rPr>
        <w:t>Mascioli, Maurizio.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it-IT"/>
        </w:rPr>
        <w:t>L'archivio moderno: manuale teorico-pratico di archivio, formazione, funzionamento, ordinamento, amministrazione degli archivi</w:t>
      </w:r>
      <w:r>
        <w:rPr>
          <w:sz w:val="24"/>
          <w:szCs w:val="24"/>
          <w:lang w:val="it-IT"/>
        </w:rPr>
        <w:t>. Roma: Edizioni Romane, 1994.</w:t>
      </w:r>
    </w:p>
    <w:p w14:paraId="5A6060B0" w14:textId="77777777" w:rsidR="000163F4" w:rsidRDefault="000163F4">
      <w:pPr>
        <w:pStyle w:val="Corpo"/>
        <w:jc w:val="both"/>
        <w:rPr>
          <w:sz w:val="24"/>
          <w:szCs w:val="24"/>
        </w:rPr>
      </w:pPr>
    </w:p>
    <w:p w14:paraId="3E6A2025" w14:textId="77777777" w:rsidR="000163F4" w:rsidRDefault="00000000">
      <w:pPr>
        <w:pStyle w:val="Corpo"/>
        <w:jc w:val="both"/>
        <w:rPr>
          <w:sz w:val="24"/>
          <w:szCs w:val="24"/>
        </w:rPr>
      </w:pPr>
      <w:commentRangeStart w:id="5"/>
      <w:r>
        <w:rPr>
          <w:sz w:val="24"/>
          <w:szCs w:val="24"/>
          <w:lang w:val="it-IT"/>
        </w:rPr>
        <w:t xml:space="preserve">Maugeri, Vincenza. </w:t>
      </w:r>
      <w:r>
        <w:rPr>
          <w:i/>
          <w:iCs/>
          <w:sz w:val="24"/>
          <w:szCs w:val="24"/>
          <w:lang w:val="it-IT"/>
        </w:rPr>
        <w:t>Storia della moda e del costume</w:t>
      </w:r>
      <w:r>
        <w:rPr>
          <w:sz w:val="24"/>
          <w:szCs w:val="24"/>
          <w:lang w:val="it-IT"/>
        </w:rPr>
        <w:t>. Bologna: Calderini, 2005.</w:t>
      </w:r>
      <w:commentRangeEnd w:id="5"/>
      <w:r w:rsidR="0001190F">
        <w:rPr>
          <w:rStyle w:val="Rimandocommento"/>
          <w:rFonts w:ascii="Times New Roman" w:hAnsi="Times New Roman" w:cs="Times New Roman"/>
          <w:color w:val="auto"/>
          <w:lang w:eastAsia="en-US"/>
        </w:rPr>
        <w:commentReference w:id="5"/>
      </w:r>
    </w:p>
    <w:p w14:paraId="08600DFA" w14:textId="77777777" w:rsidR="000163F4" w:rsidRDefault="000163F4">
      <w:pPr>
        <w:pStyle w:val="Corpo"/>
        <w:jc w:val="both"/>
        <w:rPr>
          <w:sz w:val="24"/>
          <w:szCs w:val="24"/>
        </w:rPr>
      </w:pPr>
    </w:p>
    <w:p w14:paraId="6804DDD3" w14:textId="77777777" w:rsidR="000163F4" w:rsidRDefault="00000000"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Nemore, Francesca. </w:t>
      </w:r>
      <w:r>
        <w:rPr>
          <w:i/>
          <w:iCs/>
          <w:sz w:val="24"/>
          <w:szCs w:val="24"/>
          <w:lang w:val="it-IT"/>
        </w:rPr>
        <w:t>Cercando il bandolo della matassa. Teorie, usi e pratiche degli strumenti di ricerca archivistici</w:t>
      </w:r>
      <w:r>
        <w:rPr>
          <w:sz w:val="24"/>
          <w:szCs w:val="24"/>
          <w:lang w:val="it-IT"/>
        </w:rPr>
        <w:t>. Roma: Bulzoni, 2023.</w:t>
      </w:r>
    </w:p>
    <w:p w14:paraId="1DBED5B9" w14:textId="77777777" w:rsidR="000163F4" w:rsidRDefault="000163F4">
      <w:pPr>
        <w:pStyle w:val="Corpo"/>
        <w:jc w:val="both"/>
        <w:rPr>
          <w:sz w:val="24"/>
          <w:szCs w:val="24"/>
        </w:rPr>
      </w:pPr>
    </w:p>
    <w:p w14:paraId="3D19ED87" w14:textId="77777777" w:rsidR="000163F4" w:rsidRDefault="00000000">
      <w:pPr>
        <w:pStyle w:val="Corp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it-IT"/>
        </w:rPr>
        <w:t>Pezzica</w:t>
      </w:r>
      <w:proofErr w:type="spellEnd"/>
      <w:r>
        <w:rPr>
          <w:sz w:val="24"/>
          <w:szCs w:val="24"/>
          <w:lang w:val="it-IT"/>
        </w:rPr>
        <w:t xml:space="preserve">, Lorenzo. </w:t>
      </w:r>
      <w:r>
        <w:rPr>
          <w:i/>
          <w:iCs/>
          <w:sz w:val="24"/>
          <w:szCs w:val="24"/>
        </w:rPr>
        <w:t>L’</w:t>
      </w:r>
      <w:r>
        <w:rPr>
          <w:i/>
          <w:iCs/>
          <w:sz w:val="24"/>
          <w:szCs w:val="24"/>
          <w:lang w:val="it-IT"/>
        </w:rPr>
        <w:t>archivio liberato. Guida teorico-pratica ai fondi storici del Novecento</w:t>
      </w:r>
      <w:r>
        <w:rPr>
          <w:sz w:val="24"/>
          <w:szCs w:val="24"/>
          <w:lang w:val="it-IT"/>
        </w:rPr>
        <w:t>. Milano: Editrice Bibliografica, 2020.</w:t>
      </w:r>
    </w:p>
    <w:p w14:paraId="26BA2D49" w14:textId="77777777" w:rsidR="000163F4" w:rsidRDefault="000163F4">
      <w:pPr>
        <w:pStyle w:val="Corpo"/>
        <w:jc w:val="both"/>
        <w:rPr>
          <w:sz w:val="24"/>
          <w:szCs w:val="24"/>
        </w:rPr>
      </w:pPr>
    </w:p>
    <w:p w14:paraId="4F6809CF" w14:textId="77777777" w:rsidR="000163F4" w:rsidRDefault="00000000">
      <w:pPr>
        <w:pStyle w:val="Corpo"/>
        <w:rPr>
          <w:sz w:val="24"/>
          <w:szCs w:val="24"/>
        </w:rPr>
      </w:pPr>
      <w:commentRangeStart w:id="6"/>
      <w:r>
        <w:rPr>
          <w:sz w:val="24"/>
          <w:szCs w:val="24"/>
          <w:lang w:val="it-IT"/>
        </w:rPr>
        <w:t>Tosi Brandi, Elisa.</w:t>
      </w:r>
      <w:r>
        <w:rPr>
          <w:sz w:val="24"/>
          <w:szCs w:val="24"/>
        </w:rPr>
        <w:t> </w:t>
      </w:r>
      <w:r>
        <w:rPr>
          <w:i/>
          <w:iCs/>
          <w:sz w:val="24"/>
          <w:szCs w:val="24"/>
          <w:lang w:val="it-IT"/>
        </w:rPr>
        <w:t xml:space="preserve">Quantum </w:t>
      </w:r>
      <w:proofErr w:type="spellStart"/>
      <w:r>
        <w:rPr>
          <w:i/>
          <w:iCs/>
          <w:sz w:val="24"/>
          <w:szCs w:val="24"/>
          <w:lang w:val="it-IT"/>
        </w:rPr>
        <w:t>valet</w:t>
      </w:r>
      <w:proofErr w:type="spellEnd"/>
      <w:r>
        <w:rPr>
          <w:i/>
          <w:iCs/>
          <w:sz w:val="24"/>
          <w:szCs w:val="24"/>
          <w:lang w:val="it-IT"/>
        </w:rPr>
        <w:t xml:space="preserve"> I valori della moda nei secoli 13.-14. / a cura di Elisa Tosi Brandi.</w:t>
      </w:r>
      <w:r>
        <w:rPr>
          <w:sz w:val="24"/>
          <w:szCs w:val="24"/>
          <w:lang w:val="de-DE"/>
        </w:rPr>
        <w:t xml:space="preserve"> Roma: </w:t>
      </w:r>
      <w:proofErr w:type="spellStart"/>
      <w:r>
        <w:rPr>
          <w:sz w:val="24"/>
          <w:szCs w:val="24"/>
          <w:lang w:val="de-DE"/>
        </w:rPr>
        <w:t>Viella</w:t>
      </w:r>
      <w:proofErr w:type="spellEnd"/>
      <w:r>
        <w:rPr>
          <w:sz w:val="24"/>
          <w:szCs w:val="24"/>
          <w:lang w:val="de-DE"/>
        </w:rPr>
        <w:t>, 2025</w:t>
      </w:r>
      <w:commentRangeEnd w:id="6"/>
      <w:r w:rsidR="0001190F">
        <w:rPr>
          <w:rStyle w:val="Rimandocommento"/>
          <w:rFonts w:ascii="Times New Roman" w:hAnsi="Times New Roman" w:cs="Times New Roman"/>
          <w:color w:val="auto"/>
          <w:lang w:eastAsia="en-US"/>
        </w:rPr>
        <w:commentReference w:id="6"/>
      </w:r>
      <w:r>
        <w:rPr>
          <w:sz w:val="24"/>
          <w:szCs w:val="24"/>
          <w:lang w:val="de-DE"/>
        </w:rPr>
        <w:t>.</w:t>
      </w:r>
    </w:p>
    <w:p w14:paraId="654D1E31" w14:textId="77777777" w:rsidR="000163F4" w:rsidRDefault="000163F4">
      <w:pPr>
        <w:pStyle w:val="Corpo"/>
        <w:jc w:val="both"/>
        <w:rPr>
          <w:sz w:val="24"/>
          <w:szCs w:val="24"/>
        </w:rPr>
      </w:pPr>
    </w:p>
    <w:p w14:paraId="5A8C2F64" w14:textId="77777777" w:rsidR="000163F4" w:rsidRDefault="00000000"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Valacchi, Federico. </w:t>
      </w:r>
      <w:r>
        <w:rPr>
          <w:i/>
          <w:iCs/>
          <w:sz w:val="24"/>
          <w:szCs w:val="24"/>
          <w:lang w:val="it-IT"/>
        </w:rPr>
        <w:t>Diventare archivisti. Competenze tecniche di un mestiere sul confine</w:t>
      </w:r>
      <w:r>
        <w:rPr>
          <w:sz w:val="24"/>
          <w:szCs w:val="24"/>
          <w:lang w:val="it-IT"/>
        </w:rPr>
        <w:t>. Milano: Editrice Bibliografica, 2022.</w:t>
      </w:r>
    </w:p>
    <w:p w14:paraId="4F02F741" w14:textId="77777777" w:rsidR="000163F4" w:rsidRDefault="000163F4">
      <w:pPr>
        <w:pStyle w:val="Corpo"/>
        <w:jc w:val="both"/>
        <w:rPr>
          <w:sz w:val="24"/>
          <w:szCs w:val="24"/>
        </w:rPr>
      </w:pPr>
    </w:p>
    <w:p w14:paraId="3FD44FFB" w14:textId="77777777" w:rsidR="000163F4" w:rsidRDefault="00000000"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Valacchi, Federico. </w:t>
      </w:r>
      <w:r>
        <w:rPr>
          <w:i/>
          <w:iCs/>
          <w:sz w:val="24"/>
          <w:szCs w:val="24"/>
        </w:rPr>
        <w:t>L’</w:t>
      </w:r>
      <w:r>
        <w:rPr>
          <w:i/>
          <w:iCs/>
          <w:sz w:val="24"/>
          <w:szCs w:val="24"/>
          <w:lang w:val="it-IT"/>
        </w:rPr>
        <w:t>archivio aumentato. Tempi e modi di una digitalizzazione critica</w:t>
      </w:r>
      <w:r>
        <w:rPr>
          <w:sz w:val="24"/>
          <w:szCs w:val="24"/>
          <w:lang w:val="it-IT"/>
        </w:rPr>
        <w:t>. Milano: Editrice Bibliografica, 2024.</w:t>
      </w:r>
    </w:p>
    <w:p w14:paraId="4F0D2214" w14:textId="77777777" w:rsidR="000163F4" w:rsidRDefault="000163F4">
      <w:pPr>
        <w:pStyle w:val="Corpo"/>
        <w:jc w:val="both"/>
      </w:pPr>
    </w:p>
    <w:p w14:paraId="45E1478F" w14:textId="77777777" w:rsidR="000163F4" w:rsidRDefault="000163F4">
      <w:pPr>
        <w:pStyle w:val="Corpo"/>
        <w:jc w:val="both"/>
      </w:pPr>
    </w:p>
    <w:p w14:paraId="6E83212C" w14:textId="77777777" w:rsidR="000163F4" w:rsidRDefault="000163F4">
      <w:pPr>
        <w:pStyle w:val="Corpo"/>
        <w:jc w:val="both"/>
      </w:pPr>
    </w:p>
    <w:p w14:paraId="379C883A" w14:textId="77777777" w:rsidR="000163F4" w:rsidRDefault="000163F4">
      <w:pPr>
        <w:pStyle w:val="Corpo"/>
        <w:jc w:val="both"/>
      </w:pPr>
    </w:p>
    <w:p w14:paraId="0B22DAA3" w14:textId="77777777" w:rsidR="000163F4" w:rsidRDefault="000163F4">
      <w:pPr>
        <w:pStyle w:val="Corpo"/>
        <w:jc w:val="both"/>
      </w:pPr>
    </w:p>
    <w:p w14:paraId="532A5038" w14:textId="77777777" w:rsidR="000163F4" w:rsidRDefault="000163F4">
      <w:pPr>
        <w:pStyle w:val="Corpo"/>
        <w:jc w:val="both"/>
      </w:pPr>
    </w:p>
    <w:p w14:paraId="1954463E" w14:textId="77777777" w:rsidR="000163F4" w:rsidRDefault="000163F4">
      <w:pPr>
        <w:pStyle w:val="Corpo"/>
        <w:jc w:val="both"/>
      </w:pPr>
    </w:p>
    <w:p w14:paraId="51178074" w14:textId="77777777" w:rsidR="000163F4" w:rsidRDefault="000163F4">
      <w:pPr>
        <w:pStyle w:val="Corpo"/>
        <w:jc w:val="both"/>
      </w:pPr>
    </w:p>
    <w:p w14:paraId="0DA7CA5F" w14:textId="77777777" w:rsidR="000163F4" w:rsidRDefault="000163F4">
      <w:pPr>
        <w:pStyle w:val="Corpo"/>
        <w:jc w:val="both"/>
      </w:pPr>
    </w:p>
    <w:p w14:paraId="790B4506" w14:textId="77777777" w:rsidR="000163F4" w:rsidRDefault="000163F4">
      <w:pPr>
        <w:pStyle w:val="Corpo"/>
        <w:jc w:val="both"/>
      </w:pPr>
    </w:p>
    <w:p w14:paraId="4063DEF5" w14:textId="77777777" w:rsidR="000163F4" w:rsidRDefault="000163F4">
      <w:pPr>
        <w:pStyle w:val="Corpo"/>
        <w:jc w:val="both"/>
      </w:pPr>
    </w:p>
    <w:p w14:paraId="526D2682" w14:textId="77777777" w:rsidR="000163F4" w:rsidRDefault="000163F4">
      <w:pPr>
        <w:pStyle w:val="Corpo"/>
        <w:jc w:val="both"/>
      </w:pPr>
    </w:p>
    <w:p w14:paraId="406B2A55" w14:textId="77777777" w:rsidR="000163F4" w:rsidRDefault="00000000">
      <w:pPr>
        <w:pStyle w:val="Didefault"/>
        <w:spacing w:line="280" w:lineRule="atLeast"/>
        <w:rPr>
          <w:rFonts w:ascii="Helvetica" w:eastAsia="Helvetica" w:hAnsi="Helvetica" w:cs="Helvetica"/>
          <w:color w:val="212121"/>
          <w:sz w:val="24"/>
          <w:szCs w:val="24"/>
          <w:shd w:val="clear" w:color="auto" w:fill="FFFFFF"/>
        </w:rPr>
      </w:pPr>
      <w:proofErr w:type="spellStart"/>
      <w:r>
        <w:rPr>
          <w:rFonts w:ascii="Helvetica" w:hAnsi="Helvetica"/>
          <w:color w:val="212121"/>
          <w:sz w:val="24"/>
          <w:szCs w:val="24"/>
          <w:shd w:val="clear" w:color="auto" w:fill="FFFFFF"/>
        </w:rPr>
        <w:t>Fadigati</w:t>
      </w:r>
      <w:proofErr w:type="spellEnd"/>
      <w:r>
        <w:rPr>
          <w:rFonts w:ascii="Helvetica" w:hAnsi="Helvetica"/>
          <w:color w:val="212121"/>
          <w:sz w:val="24"/>
          <w:szCs w:val="24"/>
          <w:shd w:val="clear" w:color="auto" w:fill="FFFFFF"/>
        </w:rPr>
        <w:t xml:space="preserve">, Neri. 2018. “Giovanni Battista Giorgini, La Famiglia, Il Contributo Alla Nascita Del Made in </w:t>
      </w:r>
      <w:proofErr w:type="spellStart"/>
      <w:r>
        <w:rPr>
          <w:rFonts w:ascii="Helvetica" w:hAnsi="Helvetica"/>
          <w:color w:val="212121"/>
          <w:sz w:val="24"/>
          <w:szCs w:val="24"/>
          <w:shd w:val="clear" w:color="auto" w:fill="FFFFFF"/>
        </w:rPr>
        <w:t>Italy</w:t>
      </w:r>
      <w:proofErr w:type="spellEnd"/>
      <w:r>
        <w:rPr>
          <w:rFonts w:ascii="Helvetica" w:hAnsi="Helvetica"/>
          <w:color w:val="212121"/>
          <w:sz w:val="24"/>
          <w:szCs w:val="24"/>
          <w:shd w:val="clear" w:color="auto" w:fill="FFFFFF"/>
        </w:rPr>
        <w:t>, Le Fonti Archivistiche”. </w:t>
      </w:r>
      <w:proofErr w:type="spellStart"/>
      <w:r>
        <w:rPr>
          <w:rFonts w:ascii="Helvetica" w:hAnsi="Helvetica"/>
          <w:i/>
          <w:iCs/>
          <w:color w:val="212121"/>
          <w:sz w:val="24"/>
          <w:szCs w:val="24"/>
          <w:shd w:val="clear" w:color="auto" w:fill="FFFFFF"/>
          <w:lang w:val="nl-NL"/>
        </w:rPr>
        <w:t>ZoneModa</w:t>
      </w:r>
      <w:proofErr w:type="spellEnd"/>
      <w:r>
        <w:rPr>
          <w:rFonts w:ascii="Helvetica" w:hAnsi="Helvetica"/>
          <w:i/>
          <w:iCs/>
          <w:color w:val="212121"/>
          <w:sz w:val="24"/>
          <w:szCs w:val="24"/>
          <w:shd w:val="clear" w:color="auto" w:fill="FFFFFF"/>
          <w:lang w:val="nl-NL"/>
        </w:rPr>
        <w:t xml:space="preserve"> Journal</w:t>
      </w:r>
      <w:r>
        <w:rPr>
          <w:rFonts w:ascii="Helvetica" w:hAnsi="Helvetica"/>
          <w:color w:val="212121"/>
          <w:sz w:val="24"/>
          <w:szCs w:val="24"/>
          <w:shd w:val="clear" w:color="auto" w:fill="FFFFFF"/>
        </w:rPr>
        <w:t xml:space="preserve"> 8 (1):1-15. </w:t>
      </w:r>
      <w:hyperlink r:id="rId11" w:history="1">
        <w:r>
          <w:rPr>
            <w:rStyle w:val="Hyperlink0"/>
            <w:rFonts w:ascii="Helvetica" w:hAnsi="Helvetica"/>
            <w:color w:val="212121"/>
            <w:sz w:val="24"/>
            <w:szCs w:val="24"/>
            <w:shd w:val="clear" w:color="auto" w:fill="FFFFFF"/>
          </w:rPr>
          <w:t>https://doi.org/10.6092/issn.2611-0563/8385</w:t>
        </w:r>
      </w:hyperlink>
      <w:r>
        <w:rPr>
          <w:rFonts w:ascii="Helvetica" w:hAnsi="Helvetica"/>
          <w:color w:val="212121"/>
          <w:sz w:val="24"/>
          <w:szCs w:val="24"/>
          <w:shd w:val="clear" w:color="auto" w:fill="FFFFFF"/>
        </w:rPr>
        <w:t>.</w:t>
      </w:r>
    </w:p>
    <w:p w14:paraId="6A43E84D" w14:textId="77777777" w:rsidR="000163F4" w:rsidRDefault="000163F4">
      <w:pPr>
        <w:pStyle w:val="Didefault"/>
        <w:spacing w:line="280" w:lineRule="atLeast"/>
        <w:rPr>
          <w:rFonts w:ascii="Helvetica" w:eastAsia="Helvetica" w:hAnsi="Helvetica" w:cs="Helvetica"/>
          <w:color w:val="212121"/>
          <w:sz w:val="24"/>
          <w:szCs w:val="24"/>
          <w:shd w:val="clear" w:color="auto" w:fill="FFFFFF"/>
        </w:rPr>
      </w:pPr>
    </w:p>
    <w:p w14:paraId="4A33C19E" w14:textId="77777777" w:rsidR="000163F4" w:rsidRDefault="00000000">
      <w:pPr>
        <w:pStyle w:val="Didefault"/>
        <w:spacing w:line="280" w:lineRule="atLeast"/>
        <w:rPr>
          <w:rFonts w:ascii="Helvetica" w:eastAsia="Helvetica" w:hAnsi="Helvetica" w:cs="Helvetica"/>
          <w:color w:val="212121"/>
          <w:sz w:val="24"/>
          <w:szCs w:val="24"/>
          <w:shd w:val="clear" w:color="auto" w:fill="FFFFFF"/>
        </w:rPr>
      </w:pPr>
      <w:r>
        <w:rPr>
          <w:rFonts w:ascii="Helvetica" w:hAnsi="Helvetica"/>
          <w:color w:val="212121"/>
          <w:sz w:val="24"/>
          <w:szCs w:val="24"/>
          <w:shd w:val="clear" w:color="auto" w:fill="FFFFFF"/>
        </w:rPr>
        <w:t>Soldi, Manuela. 2018. “Una Fonte Per La Storia Della Moda Italiana: L’Archivio Rosa Genoni”. </w:t>
      </w:r>
      <w:proofErr w:type="spellStart"/>
      <w:r>
        <w:rPr>
          <w:rFonts w:ascii="Helvetica" w:hAnsi="Helvetica"/>
          <w:i/>
          <w:iCs/>
          <w:color w:val="212121"/>
          <w:sz w:val="24"/>
          <w:szCs w:val="24"/>
          <w:shd w:val="clear" w:color="auto" w:fill="FFFFFF"/>
          <w:lang w:val="nl-NL"/>
        </w:rPr>
        <w:t>ZoneModa</w:t>
      </w:r>
      <w:proofErr w:type="spellEnd"/>
      <w:r>
        <w:rPr>
          <w:rFonts w:ascii="Helvetica" w:hAnsi="Helvetica"/>
          <w:i/>
          <w:iCs/>
          <w:color w:val="212121"/>
          <w:sz w:val="24"/>
          <w:szCs w:val="24"/>
          <w:shd w:val="clear" w:color="auto" w:fill="FFFFFF"/>
          <w:lang w:val="nl-NL"/>
        </w:rPr>
        <w:t xml:space="preserve"> Journal</w:t>
      </w:r>
      <w:r>
        <w:rPr>
          <w:rFonts w:ascii="Helvetica" w:hAnsi="Helvetica"/>
          <w:color w:val="212121"/>
          <w:sz w:val="24"/>
          <w:szCs w:val="24"/>
          <w:shd w:val="clear" w:color="auto" w:fill="FFFFFF"/>
        </w:rPr>
        <w:t xml:space="preserve"> 8 (1):17-26. </w:t>
      </w:r>
      <w:hyperlink r:id="rId12" w:history="1">
        <w:r>
          <w:rPr>
            <w:rStyle w:val="Hyperlink0"/>
            <w:rFonts w:ascii="Helvetica" w:hAnsi="Helvetica"/>
            <w:color w:val="212121"/>
            <w:sz w:val="24"/>
            <w:szCs w:val="24"/>
            <w:shd w:val="clear" w:color="auto" w:fill="FFFFFF"/>
          </w:rPr>
          <w:t>https://doi.org/10.6092/issn.2611-0563/8218</w:t>
        </w:r>
      </w:hyperlink>
      <w:r>
        <w:rPr>
          <w:rFonts w:ascii="Helvetica" w:hAnsi="Helvetica"/>
          <w:color w:val="212121"/>
          <w:sz w:val="24"/>
          <w:szCs w:val="24"/>
          <w:shd w:val="clear" w:color="auto" w:fill="FFFFFF"/>
        </w:rPr>
        <w:t>.</w:t>
      </w:r>
    </w:p>
    <w:p w14:paraId="3E97969A" w14:textId="77777777" w:rsidR="000163F4" w:rsidRDefault="000163F4">
      <w:pPr>
        <w:pStyle w:val="Didefault"/>
        <w:spacing w:line="280" w:lineRule="atLeast"/>
        <w:rPr>
          <w:rFonts w:ascii="Helvetica" w:eastAsia="Helvetica" w:hAnsi="Helvetica" w:cs="Helvetica"/>
          <w:color w:val="212121"/>
          <w:sz w:val="24"/>
          <w:szCs w:val="24"/>
          <w:shd w:val="clear" w:color="auto" w:fill="FFFFFF"/>
        </w:rPr>
      </w:pPr>
    </w:p>
    <w:p w14:paraId="5879615E" w14:textId="77777777" w:rsidR="000163F4" w:rsidRDefault="00000000">
      <w:pPr>
        <w:pStyle w:val="Didefault"/>
        <w:spacing w:line="280" w:lineRule="atLeast"/>
        <w:rPr>
          <w:rFonts w:ascii="Helvetica" w:eastAsia="Helvetica" w:hAnsi="Helvetica" w:cs="Helvetica"/>
          <w:color w:val="212121"/>
          <w:sz w:val="24"/>
          <w:szCs w:val="24"/>
          <w:shd w:val="clear" w:color="auto" w:fill="FFFFFF"/>
        </w:rPr>
      </w:pPr>
      <w:proofErr w:type="spellStart"/>
      <w:r>
        <w:rPr>
          <w:rFonts w:ascii="Helvetica" w:hAnsi="Helvetica"/>
          <w:color w:val="212121"/>
          <w:sz w:val="24"/>
          <w:szCs w:val="24"/>
          <w:shd w:val="clear" w:color="auto" w:fill="FFFFFF"/>
        </w:rPr>
        <w:t>Niccoli</w:t>
      </w:r>
      <w:proofErr w:type="spellEnd"/>
      <w:r>
        <w:rPr>
          <w:rFonts w:ascii="Helvetica" w:hAnsi="Helvetica"/>
          <w:color w:val="212121"/>
          <w:sz w:val="24"/>
          <w:szCs w:val="24"/>
          <w:shd w:val="clear" w:color="auto" w:fill="FFFFFF"/>
        </w:rPr>
        <w:t>, Bruna. 2018. “Il Costume Di Scena. Il ‘</w:t>
      </w:r>
      <w:proofErr w:type="spellStart"/>
      <w:r>
        <w:rPr>
          <w:rFonts w:ascii="Helvetica" w:hAnsi="Helvetica"/>
          <w:color w:val="212121"/>
          <w:sz w:val="24"/>
          <w:szCs w:val="24"/>
          <w:shd w:val="clear" w:color="auto" w:fill="FFFFFF"/>
        </w:rPr>
        <w:t>fantastico’</w:t>
      </w:r>
      <w:proofErr w:type="spellEnd"/>
      <w:r>
        <w:rPr>
          <w:rFonts w:ascii="Helvetica" w:hAnsi="Helvetica"/>
          <w:color w:val="212121"/>
          <w:sz w:val="24"/>
          <w:szCs w:val="24"/>
          <w:shd w:val="clear" w:color="auto" w:fill="FFFFFF"/>
        </w:rPr>
        <w:t xml:space="preserve"> Patrimonio Archivistico Italiano”. </w:t>
      </w:r>
      <w:proofErr w:type="spellStart"/>
      <w:r>
        <w:rPr>
          <w:rFonts w:ascii="Helvetica" w:hAnsi="Helvetica"/>
          <w:i/>
          <w:iCs/>
          <w:color w:val="212121"/>
          <w:sz w:val="24"/>
          <w:szCs w:val="24"/>
          <w:shd w:val="clear" w:color="auto" w:fill="FFFFFF"/>
          <w:lang w:val="nl-NL"/>
        </w:rPr>
        <w:t>ZoneModa</w:t>
      </w:r>
      <w:proofErr w:type="spellEnd"/>
      <w:r>
        <w:rPr>
          <w:rFonts w:ascii="Helvetica" w:hAnsi="Helvetica"/>
          <w:i/>
          <w:iCs/>
          <w:color w:val="212121"/>
          <w:sz w:val="24"/>
          <w:szCs w:val="24"/>
          <w:shd w:val="clear" w:color="auto" w:fill="FFFFFF"/>
          <w:lang w:val="nl-NL"/>
        </w:rPr>
        <w:t xml:space="preserve"> Journal</w:t>
      </w:r>
      <w:r>
        <w:rPr>
          <w:rFonts w:ascii="Helvetica" w:hAnsi="Helvetica"/>
          <w:color w:val="212121"/>
          <w:sz w:val="24"/>
          <w:szCs w:val="24"/>
          <w:shd w:val="clear" w:color="auto" w:fill="FFFFFF"/>
        </w:rPr>
        <w:t xml:space="preserve"> 8 (1):27-41. </w:t>
      </w:r>
      <w:hyperlink r:id="rId13" w:history="1">
        <w:r>
          <w:rPr>
            <w:rStyle w:val="Hyperlink0"/>
            <w:rFonts w:ascii="Helvetica" w:hAnsi="Helvetica"/>
            <w:color w:val="212121"/>
            <w:sz w:val="24"/>
            <w:szCs w:val="24"/>
            <w:shd w:val="clear" w:color="auto" w:fill="FFFFFF"/>
          </w:rPr>
          <w:t>https://doi.org/10.6092/issn.2611-0563/8220</w:t>
        </w:r>
      </w:hyperlink>
      <w:r>
        <w:rPr>
          <w:rFonts w:ascii="Helvetica" w:hAnsi="Helvetica"/>
          <w:color w:val="212121"/>
          <w:sz w:val="24"/>
          <w:szCs w:val="24"/>
          <w:shd w:val="clear" w:color="auto" w:fill="FFFFFF"/>
        </w:rPr>
        <w:t>.</w:t>
      </w:r>
      <w:r>
        <w:rPr>
          <w:rFonts w:ascii="Helvetica" w:hAnsi="Helvetica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14:paraId="439941AB" w14:textId="77777777" w:rsidR="000163F4" w:rsidRDefault="000163F4">
      <w:pPr>
        <w:pStyle w:val="Didefault"/>
        <w:spacing w:line="280" w:lineRule="atLeast"/>
        <w:rPr>
          <w:rFonts w:ascii="Helvetica" w:eastAsia="Helvetica" w:hAnsi="Helvetica" w:cs="Helvetica"/>
          <w:color w:val="212121"/>
          <w:sz w:val="24"/>
          <w:szCs w:val="24"/>
          <w:shd w:val="clear" w:color="auto" w:fill="FFFFFF"/>
        </w:rPr>
      </w:pPr>
    </w:p>
    <w:p w14:paraId="697913E3" w14:textId="77777777" w:rsidR="000163F4" w:rsidRDefault="00000000">
      <w:pPr>
        <w:pStyle w:val="Didefault"/>
        <w:spacing w:line="280" w:lineRule="atLeast"/>
        <w:rPr>
          <w:rFonts w:ascii="Helvetica" w:eastAsia="Helvetica" w:hAnsi="Helvetica" w:cs="Helvetica"/>
          <w:color w:val="212121"/>
          <w:sz w:val="24"/>
          <w:szCs w:val="24"/>
          <w:shd w:val="clear" w:color="auto" w:fill="FFFFFF"/>
        </w:rPr>
      </w:pPr>
      <w:r>
        <w:rPr>
          <w:rFonts w:ascii="Helvetica" w:hAnsi="Helvetica"/>
          <w:color w:val="212121"/>
          <w:sz w:val="24"/>
          <w:szCs w:val="24"/>
          <w:shd w:val="clear" w:color="auto" w:fill="FFFFFF"/>
        </w:rPr>
        <w:t>Mazzotta, Sara. 2018. “Le Fondazioni Culturali Delle Corporate Del Lusso. Collezioni d’arte Aziendali, Mecenatismo E Sponsorizzazione”. </w:t>
      </w:r>
      <w:proofErr w:type="spellStart"/>
      <w:r>
        <w:rPr>
          <w:rFonts w:ascii="Helvetica" w:hAnsi="Helvetica"/>
          <w:i/>
          <w:iCs/>
          <w:color w:val="212121"/>
          <w:sz w:val="24"/>
          <w:szCs w:val="24"/>
          <w:shd w:val="clear" w:color="auto" w:fill="FFFFFF"/>
          <w:lang w:val="nl-NL"/>
        </w:rPr>
        <w:t>ZoneModa</w:t>
      </w:r>
      <w:proofErr w:type="spellEnd"/>
      <w:r>
        <w:rPr>
          <w:rFonts w:ascii="Helvetica" w:hAnsi="Helvetica"/>
          <w:i/>
          <w:iCs/>
          <w:color w:val="212121"/>
          <w:sz w:val="24"/>
          <w:szCs w:val="24"/>
          <w:shd w:val="clear" w:color="auto" w:fill="FFFFFF"/>
          <w:lang w:val="nl-NL"/>
        </w:rPr>
        <w:t xml:space="preserve"> Journal</w:t>
      </w:r>
      <w:r>
        <w:rPr>
          <w:rFonts w:ascii="Helvetica" w:hAnsi="Helvetica"/>
          <w:color w:val="212121"/>
          <w:sz w:val="24"/>
          <w:szCs w:val="24"/>
          <w:shd w:val="clear" w:color="auto" w:fill="FFFFFF"/>
        </w:rPr>
        <w:t xml:space="preserve"> 8 (1):43-61. </w:t>
      </w:r>
      <w:hyperlink r:id="rId14" w:history="1">
        <w:r>
          <w:rPr>
            <w:rStyle w:val="Hyperlink0"/>
            <w:rFonts w:ascii="Helvetica" w:hAnsi="Helvetica"/>
            <w:color w:val="212121"/>
            <w:sz w:val="24"/>
            <w:szCs w:val="24"/>
            <w:shd w:val="clear" w:color="auto" w:fill="FFFFFF"/>
          </w:rPr>
          <w:t>https://doi.org/10.6092/issn.2611-0563/8221</w:t>
        </w:r>
      </w:hyperlink>
      <w:r>
        <w:rPr>
          <w:rFonts w:ascii="Helvetica" w:hAnsi="Helvetica"/>
          <w:color w:val="212121"/>
          <w:sz w:val="24"/>
          <w:szCs w:val="24"/>
          <w:shd w:val="clear" w:color="auto" w:fill="FFFFFF"/>
        </w:rPr>
        <w:t>.</w:t>
      </w:r>
      <w:r>
        <w:rPr>
          <w:rFonts w:ascii="Helvetica" w:hAnsi="Helvetica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14:paraId="64FCD257" w14:textId="77777777" w:rsidR="000163F4" w:rsidRDefault="000163F4">
      <w:pPr>
        <w:pStyle w:val="Didefault"/>
        <w:spacing w:line="280" w:lineRule="atLeast"/>
        <w:rPr>
          <w:rFonts w:ascii="Helvetica" w:eastAsia="Helvetica" w:hAnsi="Helvetica" w:cs="Helvetica"/>
          <w:color w:val="212121"/>
          <w:sz w:val="24"/>
          <w:szCs w:val="24"/>
          <w:shd w:val="clear" w:color="auto" w:fill="FFFFFF"/>
        </w:rPr>
      </w:pPr>
    </w:p>
    <w:p w14:paraId="521E3C81" w14:textId="77777777" w:rsidR="000163F4" w:rsidRDefault="00000000">
      <w:pPr>
        <w:pStyle w:val="Didefault"/>
        <w:spacing w:line="280" w:lineRule="atLeast"/>
        <w:rPr>
          <w:rFonts w:ascii="Helvetica" w:eastAsia="Helvetica" w:hAnsi="Helvetica" w:cs="Helvetica"/>
          <w:color w:val="212121"/>
          <w:sz w:val="24"/>
          <w:szCs w:val="24"/>
          <w:shd w:val="clear" w:color="auto" w:fill="FFFFFF"/>
        </w:rPr>
      </w:pPr>
      <w:r>
        <w:rPr>
          <w:rFonts w:ascii="Helvetica" w:hAnsi="Helvetica"/>
          <w:color w:val="212121"/>
          <w:sz w:val="24"/>
          <w:szCs w:val="24"/>
          <w:shd w:val="clear" w:color="auto" w:fill="FFFFFF"/>
          <w:lang w:val="pt-PT"/>
        </w:rPr>
        <w:t xml:space="preserve">Neira </w:t>
      </w:r>
      <w:proofErr w:type="spellStart"/>
      <w:r>
        <w:rPr>
          <w:rFonts w:ascii="Helvetica" w:hAnsi="Helvetica"/>
          <w:color w:val="212121"/>
          <w:sz w:val="24"/>
          <w:szCs w:val="24"/>
          <w:shd w:val="clear" w:color="auto" w:fill="FFFFFF"/>
          <w:lang w:val="pt-PT"/>
        </w:rPr>
        <w:t>Garc</w:t>
      </w:r>
      <w:proofErr w:type="spellEnd"/>
      <w:r>
        <w:rPr>
          <w:rFonts w:ascii="Helvetica" w:hAnsi="Helvetica"/>
          <w:color w:val="212121"/>
          <w:sz w:val="24"/>
          <w:szCs w:val="24"/>
          <w:shd w:val="clear" w:color="auto" w:fill="FFFFFF"/>
        </w:rPr>
        <w:t>í</w:t>
      </w:r>
      <w:r>
        <w:rPr>
          <w:rFonts w:ascii="Helvetica" w:hAnsi="Helvetica"/>
          <w:color w:val="212121"/>
          <w:sz w:val="24"/>
          <w:szCs w:val="24"/>
          <w:shd w:val="clear" w:color="auto" w:fill="FFFFFF"/>
          <w:lang w:val="pt-PT"/>
        </w:rPr>
        <w:t xml:space="preserve">a, Luz. 2018. </w:t>
      </w:r>
      <w:r>
        <w:rPr>
          <w:rFonts w:ascii="Helvetica" w:hAnsi="Helvetica"/>
          <w:color w:val="212121"/>
          <w:sz w:val="24"/>
          <w:szCs w:val="24"/>
          <w:shd w:val="clear" w:color="auto" w:fill="FFFFFF"/>
        </w:rPr>
        <w:t>“</w:t>
      </w:r>
      <w:r>
        <w:rPr>
          <w:rFonts w:ascii="Helvetica" w:hAnsi="Helvetica"/>
          <w:color w:val="212121"/>
          <w:sz w:val="24"/>
          <w:szCs w:val="24"/>
          <w:shd w:val="clear" w:color="auto" w:fill="FFFFFF"/>
          <w:lang w:val="en-US"/>
        </w:rPr>
        <w:t>Fashion: Cultural Heritage and the Made in</w:t>
      </w:r>
      <w:r>
        <w:rPr>
          <w:rFonts w:ascii="Helvetica" w:hAnsi="Helvetica"/>
          <w:color w:val="212121"/>
          <w:sz w:val="24"/>
          <w:szCs w:val="24"/>
          <w:shd w:val="clear" w:color="auto" w:fill="FFFFFF"/>
        </w:rPr>
        <w:t>”. </w:t>
      </w:r>
      <w:proofErr w:type="spellStart"/>
      <w:r>
        <w:rPr>
          <w:rFonts w:ascii="Helvetica" w:hAnsi="Helvetica"/>
          <w:i/>
          <w:iCs/>
          <w:color w:val="212121"/>
          <w:sz w:val="24"/>
          <w:szCs w:val="24"/>
          <w:shd w:val="clear" w:color="auto" w:fill="FFFFFF"/>
          <w:lang w:val="nl-NL"/>
        </w:rPr>
        <w:t>ZoneModa</w:t>
      </w:r>
      <w:proofErr w:type="spellEnd"/>
      <w:r>
        <w:rPr>
          <w:rFonts w:ascii="Helvetica" w:hAnsi="Helvetica"/>
          <w:i/>
          <w:iCs/>
          <w:color w:val="212121"/>
          <w:sz w:val="24"/>
          <w:szCs w:val="24"/>
          <w:shd w:val="clear" w:color="auto" w:fill="FFFFFF"/>
          <w:lang w:val="nl-NL"/>
        </w:rPr>
        <w:t xml:space="preserve"> Journal</w:t>
      </w:r>
      <w:r>
        <w:rPr>
          <w:rFonts w:ascii="Helvetica" w:hAnsi="Helvetica"/>
          <w:color w:val="212121"/>
          <w:sz w:val="24"/>
          <w:szCs w:val="24"/>
          <w:shd w:val="clear" w:color="auto" w:fill="FFFFFF"/>
        </w:rPr>
        <w:t xml:space="preserve"> 8 (1):63-75. </w:t>
      </w:r>
      <w:hyperlink r:id="rId15" w:history="1">
        <w:r>
          <w:rPr>
            <w:rStyle w:val="Hyperlink0"/>
            <w:rFonts w:ascii="Helvetica" w:hAnsi="Helvetica"/>
            <w:color w:val="212121"/>
            <w:sz w:val="24"/>
            <w:szCs w:val="24"/>
            <w:shd w:val="clear" w:color="auto" w:fill="FFFFFF"/>
          </w:rPr>
          <w:t>https://doi.org/10.6092/issn.2611-0563/8222</w:t>
        </w:r>
      </w:hyperlink>
      <w:r>
        <w:rPr>
          <w:rFonts w:ascii="Helvetica" w:hAnsi="Helvetica"/>
          <w:color w:val="212121"/>
          <w:sz w:val="24"/>
          <w:szCs w:val="24"/>
          <w:shd w:val="clear" w:color="auto" w:fill="FFFFFF"/>
        </w:rPr>
        <w:t>.</w:t>
      </w:r>
      <w:r>
        <w:rPr>
          <w:rFonts w:ascii="Helvetica" w:hAnsi="Helvetica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14:paraId="6D040617" w14:textId="77777777" w:rsidR="000163F4" w:rsidRDefault="000163F4">
      <w:pPr>
        <w:pStyle w:val="Didefault"/>
        <w:spacing w:line="280" w:lineRule="atLeast"/>
        <w:rPr>
          <w:rFonts w:ascii="Helvetica" w:eastAsia="Helvetica" w:hAnsi="Helvetica" w:cs="Helvetica"/>
          <w:color w:val="212121"/>
          <w:sz w:val="24"/>
          <w:szCs w:val="24"/>
          <w:shd w:val="clear" w:color="auto" w:fill="FFFFFF"/>
        </w:rPr>
      </w:pPr>
    </w:p>
    <w:p w14:paraId="4E6A8968" w14:textId="77777777" w:rsidR="000163F4" w:rsidRDefault="00000000">
      <w:pPr>
        <w:pStyle w:val="Didefault"/>
        <w:spacing w:line="280" w:lineRule="atLeast"/>
        <w:rPr>
          <w:rFonts w:ascii="Helvetica" w:eastAsia="Helvetica" w:hAnsi="Helvetica" w:cs="Helvetica"/>
          <w:color w:val="212121"/>
          <w:sz w:val="24"/>
          <w:szCs w:val="24"/>
          <w:shd w:val="clear" w:color="auto" w:fill="FFFFFF"/>
        </w:rPr>
      </w:pPr>
      <w:r>
        <w:rPr>
          <w:rFonts w:ascii="Helvetica" w:hAnsi="Helvetica"/>
          <w:color w:val="212121"/>
          <w:sz w:val="24"/>
          <w:szCs w:val="24"/>
          <w:shd w:val="clear" w:color="auto" w:fill="FFFFFF"/>
        </w:rPr>
        <w:t>Pistilli, Ornella K. 2018. “</w:t>
      </w:r>
      <w:r>
        <w:rPr>
          <w:rFonts w:ascii="Helvetica" w:hAnsi="Helvetica"/>
          <w:color w:val="212121"/>
          <w:sz w:val="24"/>
          <w:szCs w:val="24"/>
          <w:shd w:val="clear" w:color="auto" w:fill="FFFFFF"/>
          <w:lang w:val="en-US"/>
        </w:rPr>
        <w:t xml:space="preserve">The Heritage-Creativity Interplay. How Fashion Designers Are Reinventing Heritage </w:t>
      </w:r>
      <w:proofErr w:type="gramStart"/>
      <w:r>
        <w:rPr>
          <w:rFonts w:ascii="Helvetica" w:hAnsi="Helvetica"/>
          <w:color w:val="212121"/>
          <w:sz w:val="24"/>
          <w:szCs w:val="24"/>
          <w:shd w:val="clear" w:color="auto" w:fill="FFFFFF"/>
          <w:lang w:val="en-US"/>
        </w:rPr>
        <w:t>As</w:t>
      </w:r>
      <w:proofErr w:type="gramEnd"/>
      <w:r>
        <w:rPr>
          <w:rFonts w:ascii="Helvetica" w:hAnsi="Helvetica"/>
          <w:color w:val="212121"/>
          <w:sz w:val="24"/>
          <w:szCs w:val="24"/>
          <w:shd w:val="clear" w:color="auto" w:fill="FFFFFF"/>
          <w:lang w:val="en-US"/>
        </w:rPr>
        <w:t xml:space="preserve"> Modern Design: The French Case</w:t>
      </w:r>
      <w:r>
        <w:rPr>
          <w:rFonts w:ascii="Helvetica" w:hAnsi="Helvetica"/>
          <w:color w:val="212121"/>
          <w:sz w:val="24"/>
          <w:szCs w:val="24"/>
          <w:shd w:val="clear" w:color="auto" w:fill="FFFFFF"/>
        </w:rPr>
        <w:t>”. </w:t>
      </w:r>
      <w:proofErr w:type="spellStart"/>
      <w:r>
        <w:rPr>
          <w:rFonts w:ascii="Helvetica" w:hAnsi="Helvetica"/>
          <w:i/>
          <w:iCs/>
          <w:color w:val="212121"/>
          <w:sz w:val="24"/>
          <w:szCs w:val="24"/>
          <w:shd w:val="clear" w:color="auto" w:fill="FFFFFF"/>
          <w:lang w:val="nl-NL"/>
        </w:rPr>
        <w:t>ZoneModa</w:t>
      </w:r>
      <w:proofErr w:type="spellEnd"/>
      <w:r>
        <w:rPr>
          <w:rFonts w:ascii="Helvetica" w:hAnsi="Helvetica"/>
          <w:i/>
          <w:iCs/>
          <w:color w:val="212121"/>
          <w:sz w:val="24"/>
          <w:szCs w:val="24"/>
          <w:shd w:val="clear" w:color="auto" w:fill="FFFFFF"/>
          <w:lang w:val="nl-NL"/>
        </w:rPr>
        <w:t xml:space="preserve"> Journal</w:t>
      </w:r>
      <w:r>
        <w:rPr>
          <w:rFonts w:ascii="Helvetica" w:hAnsi="Helvetica"/>
          <w:color w:val="212121"/>
          <w:sz w:val="24"/>
          <w:szCs w:val="24"/>
          <w:shd w:val="clear" w:color="auto" w:fill="FFFFFF"/>
        </w:rPr>
        <w:t xml:space="preserve"> 8 (1):77-95. </w:t>
      </w:r>
      <w:hyperlink r:id="rId16" w:history="1">
        <w:r>
          <w:rPr>
            <w:rStyle w:val="Hyperlink0"/>
            <w:rFonts w:ascii="Helvetica" w:hAnsi="Helvetica"/>
            <w:color w:val="212121"/>
            <w:sz w:val="24"/>
            <w:szCs w:val="24"/>
            <w:shd w:val="clear" w:color="auto" w:fill="FFFFFF"/>
          </w:rPr>
          <w:t>https://doi.org/10.6092/issn.2611-0563/8223</w:t>
        </w:r>
      </w:hyperlink>
      <w:r>
        <w:rPr>
          <w:rFonts w:ascii="Helvetica" w:hAnsi="Helvetica"/>
          <w:color w:val="212121"/>
          <w:sz w:val="24"/>
          <w:szCs w:val="24"/>
          <w:shd w:val="clear" w:color="auto" w:fill="FFFFFF"/>
        </w:rPr>
        <w:t>.</w:t>
      </w:r>
      <w:r>
        <w:rPr>
          <w:rFonts w:ascii="Helvetica" w:hAnsi="Helvetica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14:paraId="682627BB" w14:textId="77777777" w:rsidR="000163F4" w:rsidRDefault="000163F4">
      <w:pPr>
        <w:pStyle w:val="Didefault"/>
        <w:spacing w:line="280" w:lineRule="atLeast"/>
        <w:rPr>
          <w:rFonts w:ascii="Helvetica" w:eastAsia="Helvetica" w:hAnsi="Helvetica" w:cs="Helvetica"/>
          <w:color w:val="212121"/>
          <w:sz w:val="24"/>
          <w:szCs w:val="24"/>
          <w:shd w:val="clear" w:color="auto" w:fill="FFFFFF"/>
        </w:rPr>
      </w:pPr>
    </w:p>
    <w:p w14:paraId="1ACF1FAE" w14:textId="77777777" w:rsidR="000163F4" w:rsidRDefault="00000000">
      <w:pPr>
        <w:pStyle w:val="Didefault"/>
        <w:spacing w:line="280" w:lineRule="atLeast"/>
      </w:pPr>
      <w:proofErr w:type="spellStart"/>
      <w:r>
        <w:rPr>
          <w:rFonts w:ascii="Helvetica" w:hAnsi="Helvetica"/>
          <w:color w:val="212121"/>
          <w:sz w:val="24"/>
          <w:szCs w:val="24"/>
          <w:shd w:val="clear" w:color="auto" w:fill="FFFFFF"/>
          <w:lang w:val="pt-PT"/>
        </w:rPr>
        <w:t>Maddaluno</w:t>
      </w:r>
      <w:proofErr w:type="spellEnd"/>
      <w:r>
        <w:rPr>
          <w:rFonts w:ascii="Helvetica" w:hAnsi="Helvetica"/>
          <w:color w:val="212121"/>
          <w:sz w:val="24"/>
          <w:szCs w:val="24"/>
          <w:shd w:val="clear" w:color="auto" w:fill="FFFFFF"/>
          <w:lang w:val="pt-PT"/>
        </w:rPr>
        <w:t xml:space="preserve">, Paola. 2018. </w:t>
      </w:r>
      <w:r>
        <w:rPr>
          <w:rFonts w:ascii="Helvetica" w:hAnsi="Helvetica"/>
          <w:color w:val="212121"/>
          <w:sz w:val="24"/>
          <w:szCs w:val="24"/>
          <w:shd w:val="clear" w:color="auto" w:fill="FFFFFF"/>
        </w:rPr>
        <w:t>“</w:t>
      </w:r>
      <w:proofErr w:type="spellStart"/>
      <w:r>
        <w:rPr>
          <w:rFonts w:ascii="Helvetica" w:hAnsi="Helvetica"/>
          <w:color w:val="212121"/>
          <w:sz w:val="24"/>
          <w:szCs w:val="24"/>
          <w:shd w:val="clear" w:color="auto" w:fill="FFFFFF"/>
          <w:lang w:val="en-US"/>
        </w:rPr>
        <w:t>Creativit</w:t>
      </w:r>
      <w:proofErr w:type="spellEnd"/>
      <w:r>
        <w:rPr>
          <w:rFonts w:ascii="Helvetica" w:hAnsi="Helvetica"/>
          <w:color w:val="212121"/>
          <w:sz w:val="24"/>
          <w:szCs w:val="24"/>
          <w:shd w:val="clear" w:color="auto" w:fill="FFFFFF"/>
          <w:lang w:val="fr-FR"/>
        </w:rPr>
        <w:t xml:space="preserve">à </w:t>
      </w:r>
      <w:r>
        <w:rPr>
          <w:rFonts w:ascii="Helvetica" w:hAnsi="Helvetica"/>
          <w:color w:val="212121"/>
          <w:sz w:val="24"/>
          <w:szCs w:val="24"/>
          <w:shd w:val="clear" w:color="auto" w:fill="FFFFFF"/>
        </w:rPr>
        <w:t>E Cultura. Patrimoni Nascosti Nel Settore Tessile Manifatturiero”. </w:t>
      </w:r>
      <w:proofErr w:type="spellStart"/>
      <w:r>
        <w:rPr>
          <w:rFonts w:ascii="Helvetica" w:hAnsi="Helvetica"/>
          <w:i/>
          <w:iCs/>
          <w:color w:val="212121"/>
          <w:sz w:val="24"/>
          <w:szCs w:val="24"/>
          <w:shd w:val="clear" w:color="auto" w:fill="FFFFFF"/>
          <w:lang w:val="nl-NL"/>
        </w:rPr>
        <w:t>ZoneModa</w:t>
      </w:r>
      <w:proofErr w:type="spellEnd"/>
      <w:r>
        <w:rPr>
          <w:rFonts w:ascii="Helvetica" w:hAnsi="Helvetica"/>
          <w:i/>
          <w:iCs/>
          <w:color w:val="212121"/>
          <w:sz w:val="24"/>
          <w:szCs w:val="24"/>
          <w:shd w:val="clear" w:color="auto" w:fill="FFFFFF"/>
          <w:lang w:val="nl-NL"/>
        </w:rPr>
        <w:t xml:space="preserve"> Journal</w:t>
      </w:r>
      <w:r>
        <w:rPr>
          <w:rFonts w:ascii="Helvetica" w:hAnsi="Helvetica"/>
          <w:color w:val="212121"/>
          <w:sz w:val="24"/>
          <w:szCs w:val="24"/>
          <w:shd w:val="clear" w:color="auto" w:fill="FFFFFF"/>
        </w:rPr>
        <w:t xml:space="preserve"> 8 (1):97-104. </w:t>
      </w:r>
      <w:hyperlink r:id="rId17" w:history="1">
        <w:r>
          <w:rPr>
            <w:rStyle w:val="Hyperlink0"/>
            <w:rFonts w:ascii="Helvetica" w:hAnsi="Helvetica"/>
            <w:color w:val="212121"/>
            <w:sz w:val="24"/>
            <w:szCs w:val="24"/>
            <w:shd w:val="clear" w:color="auto" w:fill="FFFFFF"/>
          </w:rPr>
          <w:t>https://doi.org/10.6092/issn.2611-0563/8224</w:t>
        </w:r>
      </w:hyperlink>
      <w:r>
        <w:rPr>
          <w:rFonts w:ascii="Helvetica" w:hAnsi="Helvetica"/>
          <w:color w:val="212121"/>
          <w:sz w:val="24"/>
          <w:szCs w:val="24"/>
          <w:shd w:val="clear" w:color="auto" w:fill="FFFFFF"/>
        </w:rPr>
        <w:t>.</w:t>
      </w:r>
      <w:r>
        <w:rPr>
          <w:rFonts w:ascii="Helvetica" w:hAnsi="Helvetica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sectPr w:rsidR="000163F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1134" w:bottom="1134" w:left="1134" w:header="709" w:footer="85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lisa Tosi Brandi" w:date="2025-08-29T09:23:00Z" w:initials="ET">
    <w:p w14:paraId="5794DE5E" w14:textId="77777777" w:rsidR="0001190F" w:rsidRDefault="0001190F" w:rsidP="0001190F">
      <w:r>
        <w:rPr>
          <w:rStyle w:val="Rimandocommento"/>
        </w:rPr>
        <w:annotationRef/>
      </w:r>
      <w:r>
        <w:rPr>
          <w:sz w:val="20"/>
          <w:szCs w:val="20"/>
        </w:rPr>
        <w:t>Archivi di impresa della moda: il caso dello storico marchio Iceberg  prodotto da Gilmar</w:t>
      </w:r>
    </w:p>
  </w:comment>
  <w:comment w:id="1" w:author="Elisa Tosi Brandi" w:date="2025-08-29T09:24:00Z" w:initials="ET">
    <w:p w14:paraId="50F9F6EA" w14:textId="77777777" w:rsidR="0001190F" w:rsidRDefault="0001190F" w:rsidP="0001190F">
      <w:r>
        <w:rPr>
          <w:rStyle w:val="Rimandocommento"/>
        </w:rPr>
        <w:annotationRef/>
      </w:r>
      <w:r>
        <w:rPr>
          <w:sz w:val="20"/>
          <w:szCs w:val="20"/>
        </w:rPr>
        <w:t>anche del soggetto di ricerca</w:t>
      </w:r>
    </w:p>
  </w:comment>
  <w:comment w:id="2" w:author="Elisa Tosi Brandi" w:date="2025-08-29T09:25:00Z" w:initials="ET">
    <w:p w14:paraId="356A0F42" w14:textId="77777777" w:rsidR="0001190F" w:rsidRDefault="0001190F" w:rsidP="0001190F">
      <w:r>
        <w:rPr>
          <w:rStyle w:val="Rimandocommento"/>
        </w:rPr>
        <w:annotationRef/>
      </w:r>
      <w:r>
        <w:rPr>
          <w:sz w:val="20"/>
          <w:szCs w:val="20"/>
        </w:rPr>
        <w:t>Metodo e approccio allo studio degli archivi di impresa della moda</w:t>
      </w:r>
    </w:p>
  </w:comment>
  <w:comment w:id="3" w:author="Elisa Tosi Brandi" w:date="2025-08-29T09:27:00Z" w:initials="ET">
    <w:p w14:paraId="5AF2FCD6" w14:textId="77777777" w:rsidR="0001190F" w:rsidRDefault="0001190F" w:rsidP="0001190F">
      <w:r>
        <w:rPr>
          <w:rStyle w:val="Rimandocommento"/>
        </w:rPr>
        <w:annotationRef/>
      </w:r>
      <w:r>
        <w:rPr>
          <w:sz w:val="20"/>
          <w:szCs w:val="20"/>
        </w:rPr>
        <w:t xml:space="preserve">qui cambierei proprio il titolo, da ricavare sulla base dell'elemento più caratterizzante il marchio. </w:t>
      </w:r>
    </w:p>
  </w:comment>
  <w:comment w:id="4" w:author="Elisa Tosi Brandi" w:date="2025-08-29T09:27:00Z" w:initials="ET">
    <w:p w14:paraId="1F6D7641" w14:textId="77777777" w:rsidR="0001190F" w:rsidRDefault="0001190F" w:rsidP="0001190F">
      <w:r>
        <w:rPr>
          <w:rStyle w:val="Rimandocommento"/>
        </w:rPr>
        <w:annotationRef/>
      </w:r>
      <w:r>
        <w:rPr>
          <w:sz w:val="20"/>
          <w:szCs w:val="20"/>
        </w:rPr>
        <w:t>questo capitolo è ancora preliminare all'indagine, quindi potrebbe diventare il secondo, facendo confluire qui tutti i dati di contesto per l'analisi</w:t>
      </w:r>
    </w:p>
  </w:comment>
  <w:comment w:id="5" w:author="Elisa Tosi Brandi" w:date="2025-08-29T09:28:00Z" w:initials="ET">
    <w:p w14:paraId="453D0997" w14:textId="77777777" w:rsidR="0001190F" w:rsidRDefault="0001190F" w:rsidP="0001190F">
      <w:r>
        <w:rPr>
          <w:rStyle w:val="Rimandocommento"/>
        </w:rPr>
        <w:annotationRef/>
      </w:r>
      <w:r>
        <w:rPr>
          <w:sz w:val="20"/>
          <w:szCs w:val="20"/>
        </w:rPr>
        <w:t>è uscita una nuova edizione, guardi se trova aggiornamenti di suo interesse</w:t>
      </w:r>
    </w:p>
  </w:comment>
  <w:comment w:id="6" w:author="Elisa Tosi Brandi" w:date="2025-08-29T09:30:00Z" w:initials="ET">
    <w:p w14:paraId="3CA55BE8" w14:textId="77777777" w:rsidR="0001190F" w:rsidRDefault="0001190F" w:rsidP="0001190F">
      <w:r>
        <w:rPr>
          <w:rStyle w:val="Rimandocommento"/>
        </w:rPr>
        <w:annotationRef/>
      </w:r>
      <w:r>
        <w:rPr>
          <w:sz w:val="20"/>
          <w:szCs w:val="20"/>
        </w:rPr>
        <w:t>può aggiungere anche il mio "Artisti del quotidiano. Sarti e sartorie storiche in Emilia Romagna"; e "Moda. Storia e storie", in particolare i saggi di Riello e di Fontana; "Vintage. La memoria della moda" a cura di I. Silvestri.</w:t>
      </w:r>
    </w:p>
    <w:p w14:paraId="76005655" w14:textId="77777777" w:rsidR="0001190F" w:rsidRDefault="0001190F" w:rsidP="0001190F">
      <w:r>
        <w:rPr>
          <w:sz w:val="20"/>
          <w:szCs w:val="20"/>
        </w:rPr>
        <w:t>Gli articoli che sono nel mio programma di insegnamento potrebbero esserle utili.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794DE5E" w15:done="0"/>
  <w15:commentEx w15:paraId="50F9F6EA" w15:done="0"/>
  <w15:commentEx w15:paraId="356A0F42" w15:done="0"/>
  <w15:commentEx w15:paraId="5AF2FCD6" w15:done="0"/>
  <w15:commentEx w15:paraId="1F6D7641" w15:done="0"/>
  <w15:commentEx w15:paraId="453D0997" w15:done="0"/>
  <w15:commentEx w15:paraId="760056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F325E58" w16cex:dateUtc="2025-08-29T07:23:00Z"/>
  <w16cex:commentExtensible w16cex:durableId="54C70FF3" w16cex:dateUtc="2025-08-29T07:24:00Z"/>
  <w16cex:commentExtensible w16cex:durableId="560DCFB4" w16cex:dateUtc="2025-08-29T07:25:00Z"/>
  <w16cex:commentExtensible w16cex:durableId="58DF362B" w16cex:dateUtc="2025-08-29T07:27:00Z"/>
  <w16cex:commentExtensible w16cex:durableId="2A0E4C56" w16cex:dateUtc="2025-08-29T07:27:00Z"/>
  <w16cex:commentExtensible w16cex:durableId="60C74775" w16cex:dateUtc="2025-08-29T07:28:00Z"/>
  <w16cex:commentExtensible w16cex:durableId="78941B6F" w16cex:dateUtc="2025-08-29T07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794DE5E" w16cid:durableId="1F325E58"/>
  <w16cid:commentId w16cid:paraId="50F9F6EA" w16cid:durableId="54C70FF3"/>
  <w16cid:commentId w16cid:paraId="356A0F42" w16cid:durableId="560DCFB4"/>
  <w16cid:commentId w16cid:paraId="5AF2FCD6" w16cid:durableId="58DF362B"/>
  <w16cid:commentId w16cid:paraId="1F6D7641" w16cid:durableId="2A0E4C56"/>
  <w16cid:commentId w16cid:paraId="453D0997" w16cid:durableId="60C74775"/>
  <w16cid:commentId w16cid:paraId="76005655" w16cid:durableId="78941B6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D4941" w14:textId="77777777" w:rsidR="004D0BCB" w:rsidRDefault="004D0BCB">
      <w:r>
        <w:separator/>
      </w:r>
    </w:p>
  </w:endnote>
  <w:endnote w:type="continuationSeparator" w:id="0">
    <w:p w14:paraId="17AEA436" w14:textId="77777777" w:rsidR="004D0BCB" w:rsidRDefault="004D0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29D88" w14:textId="77777777" w:rsidR="0001190F" w:rsidRDefault="0001190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2D184" w14:textId="77777777" w:rsidR="000163F4" w:rsidRDefault="000163F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9BCCB" w14:textId="77777777" w:rsidR="0001190F" w:rsidRDefault="0001190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55DA1" w14:textId="77777777" w:rsidR="004D0BCB" w:rsidRDefault="004D0BCB">
      <w:r>
        <w:separator/>
      </w:r>
    </w:p>
  </w:footnote>
  <w:footnote w:type="continuationSeparator" w:id="0">
    <w:p w14:paraId="5D6252BB" w14:textId="77777777" w:rsidR="004D0BCB" w:rsidRDefault="004D0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EA8C4" w14:textId="77777777" w:rsidR="0001190F" w:rsidRDefault="0001190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1634D" w14:textId="77777777" w:rsidR="000163F4" w:rsidRDefault="000163F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F393E" w14:textId="77777777" w:rsidR="0001190F" w:rsidRDefault="0001190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D11D4"/>
    <w:multiLevelType w:val="hybridMultilevel"/>
    <w:tmpl w:val="C91A881E"/>
    <w:numStyleLink w:val="Puntoelenco1"/>
  </w:abstractNum>
  <w:abstractNum w:abstractNumId="1" w15:restartNumberingAfterBreak="0">
    <w:nsid w:val="513E7193"/>
    <w:multiLevelType w:val="hybridMultilevel"/>
    <w:tmpl w:val="C91A881E"/>
    <w:styleLink w:val="Puntoelenco1"/>
    <w:lvl w:ilvl="0" w:tplc="496AB7FA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386FC60">
      <w:start w:val="1"/>
      <w:numFmt w:val="bullet"/>
      <w:lvlText w:val="•"/>
      <w:lvlJc w:val="left"/>
      <w:pPr>
        <w:ind w:left="32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8AA5678">
      <w:start w:val="1"/>
      <w:numFmt w:val="bullet"/>
      <w:lvlText w:val="•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96A8BF6">
      <w:start w:val="1"/>
      <w:numFmt w:val="bullet"/>
      <w:lvlText w:val="•"/>
      <w:lvlJc w:val="left"/>
      <w:pPr>
        <w:ind w:left="68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32A8764">
      <w:start w:val="1"/>
      <w:numFmt w:val="bullet"/>
      <w:lvlText w:val="•"/>
      <w:lvlJc w:val="left"/>
      <w:pPr>
        <w:ind w:left="86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782B9E0">
      <w:start w:val="1"/>
      <w:numFmt w:val="bullet"/>
      <w:lvlText w:val="•"/>
      <w:lvlJc w:val="left"/>
      <w:pPr>
        <w:ind w:left="10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4D8E59C">
      <w:start w:val="1"/>
      <w:numFmt w:val="bullet"/>
      <w:lvlText w:val="•"/>
      <w:lvlJc w:val="left"/>
      <w:pPr>
        <w:ind w:left="122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FD0952C">
      <w:start w:val="1"/>
      <w:numFmt w:val="bullet"/>
      <w:lvlText w:val="•"/>
      <w:lvlJc w:val="left"/>
      <w:pPr>
        <w:ind w:left="14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C84EF96">
      <w:start w:val="1"/>
      <w:numFmt w:val="bullet"/>
      <w:lvlText w:val="•"/>
      <w:lvlJc w:val="left"/>
      <w:pPr>
        <w:ind w:left="158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674186852">
    <w:abstractNumId w:val="1"/>
  </w:num>
  <w:num w:numId="2" w16cid:durableId="54873565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lisa Tosi Brandi">
    <w15:presenceInfo w15:providerId="AD" w15:userId="S::e.tosibrandi@unibo.it::5bebf220-2625-47f2-8606-b6ee6c0285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isplayBackgroundShape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F4"/>
    <w:rsid w:val="0001190F"/>
    <w:rsid w:val="000163F4"/>
    <w:rsid w:val="003E7418"/>
    <w:rsid w:val="004D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A9641D"/>
  <w15:docId w15:val="{F0B55C88-CAC0-FA43-8218-E55E1B6C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Puntoelenco1">
    <w:name w:val="Punto elenco1"/>
    <w:pPr>
      <w:numPr>
        <w:numId w:val="1"/>
      </w:numPr>
    </w:pPr>
  </w:style>
  <w:style w:type="paragraph" w:customStyle="1" w:styleId="Didefault">
    <w:name w:val="Di default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Collegamentoipertestuale"/>
    <w:rPr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01190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190F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01190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190F"/>
    <w:rPr>
      <w:sz w:val="24"/>
      <w:szCs w:val="24"/>
      <w:lang w:val="en-US" w:eastAsia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01190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1190F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1190F"/>
    <w:rPr>
      <w:lang w:val="en-US" w:eastAsia="en-U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1190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1190F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doi.org/10.6092/issn.2611-0563/8220" TargetMode="External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comments" Target="comments.xml"/><Relationship Id="rId12" Type="http://schemas.openxmlformats.org/officeDocument/2006/relationships/hyperlink" Target="https://doi.org/10.6092/issn.2611-0563/8218" TargetMode="External"/><Relationship Id="rId17" Type="http://schemas.openxmlformats.org/officeDocument/2006/relationships/hyperlink" Target="https://doi.org/10.6092/issn.2611-0563/8224" TargetMode="Externa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s://doi.org/10.6092/issn.2611-0563/8223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6092/issn.2611-0563/8385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6092/issn.2611-0563/8222" TargetMode="External"/><Relationship Id="rId23" Type="http://schemas.openxmlformats.org/officeDocument/2006/relationships/footer" Target="footer3.xml"/><Relationship Id="rId10" Type="http://schemas.microsoft.com/office/2018/08/relationships/commentsExtensible" Target="commentsExtensible.xm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doi.org/10.6092/issn.2611-0563/8221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Elisa Tosi Brandi</cp:lastModifiedBy>
  <cp:revision>2</cp:revision>
  <dcterms:created xsi:type="dcterms:W3CDTF">2025-08-29T07:21:00Z</dcterms:created>
  <dcterms:modified xsi:type="dcterms:W3CDTF">2025-08-29T07:31:00Z</dcterms:modified>
</cp:coreProperties>
</file>