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4E88" w14:textId="4274AE79" w:rsidR="003C163B" w:rsidRDefault="004A3959" w:rsidP="004A3959">
      <w:pPr>
        <w:jc w:val="center"/>
        <w:rPr>
          <w:b/>
          <w:bCs/>
          <w:sz w:val="24"/>
          <w:szCs w:val="24"/>
          <w:lang w:val="en-US"/>
        </w:rPr>
      </w:pPr>
      <w:r>
        <w:rPr>
          <w:b/>
          <w:bCs/>
          <w:sz w:val="24"/>
          <w:szCs w:val="24"/>
          <w:lang w:val="en-US"/>
        </w:rPr>
        <w:t>Assignment Report</w:t>
      </w:r>
    </w:p>
    <w:p w14:paraId="11563745" w14:textId="6743BD20" w:rsidR="004A3959" w:rsidRDefault="004A3959" w:rsidP="004A3959">
      <w:pPr>
        <w:jc w:val="center"/>
        <w:rPr>
          <w:b/>
          <w:bCs/>
          <w:sz w:val="24"/>
          <w:szCs w:val="24"/>
          <w:lang w:val="en-US"/>
        </w:rPr>
      </w:pPr>
      <w:r>
        <w:rPr>
          <w:b/>
          <w:bCs/>
          <w:sz w:val="24"/>
          <w:szCs w:val="24"/>
          <w:lang w:val="en-US"/>
        </w:rPr>
        <w:t>Elisabeth Putri</w:t>
      </w:r>
      <w:r w:rsidR="00A1477D">
        <w:rPr>
          <w:b/>
          <w:bCs/>
          <w:sz w:val="24"/>
          <w:szCs w:val="24"/>
          <w:lang w:val="en-US"/>
        </w:rPr>
        <w:t xml:space="preserve"> - </w:t>
      </w:r>
      <w:r>
        <w:rPr>
          <w:b/>
          <w:bCs/>
          <w:sz w:val="24"/>
          <w:szCs w:val="24"/>
          <w:lang w:val="en-US"/>
        </w:rPr>
        <w:t>20306250</w:t>
      </w:r>
    </w:p>
    <w:p w14:paraId="1A68D35F" w14:textId="4281A690" w:rsidR="004A3959" w:rsidRDefault="004A3959" w:rsidP="004A3959">
      <w:pPr>
        <w:jc w:val="center"/>
        <w:rPr>
          <w:b/>
          <w:bCs/>
          <w:sz w:val="24"/>
          <w:szCs w:val="24"/>
          <w:lang w:val="en-US"/>
        </w:rPr>
      </w:pPr>
    </w:p>
    <w:p w14:paraId="0B439998" w14:textId="44FFF390" w:rsidR="00D17D0A" w:rsidRDefault="004A3959" w:rsidP="004A3959">
      <w:pPr>
        <w:jc w:val="both"/>
        <w:rPr>
          <w:sz w:val="24"/>
          <w:szCs w:val="24"/>
          <w:lang w:val="en-US"/>
        </w:rPr>
      </w:pPr>
      <w:r>
        <w:rPr>
          <w:sz w:val="24"/>
          <w:szCs w:val="24"/>
          <w:lang w:val="en-US"/>
        </w:rPr>
        <w:tab/>
      </w:r>
      <w:r w:rsidR="00EA3296">
        <w:rPr>
          <w:sz w:val="24"/>
          <w:szCs w:val="24"/>
          <w:lang w:val="en-US"/>
        </w:rPr>
        <w:t xml:space="preserve">Social media has turned into a mainstream media for everybody to share their own opinions. </w:t>
      </w:r>
      <w:r w:rsidR="00D17D0A">
        <w:rPr>
          <w:sz w:val="24"/>
          <w:szCs w:val="24"/>
          <w:lang w:val="en-US"/>
        </w:rPr>
        <w:t xml:space="preserve">This opportunity is used by companies or media associations to build a web-based social networking collecting </w:t>
      </w:r>
      <w:r w:rsidR="002B02E9">
        <w:rPr>
          <w:sz w:val="24"/>
          <w:szCs w:val="24"/>
          <w:lang w:val="en-US"/>
        </w:rPr>
        <w:t xml:space="preserve">each individual consideration </w:t>
      </w:r>
      <w:r w:rsidR="00D17D0A">
        <w:rPr>
          <w:sz w:val="24"/>
          <w:szCs w:val="24"/>
          <w:lang w:val="en-US"/>
        </w:rPr>
        <w:t xml:space="preserve">about </w:t>
      </w:r>
      <w:r w:rsidR="002B02E9">
        <w:rPr>
          <w:sz w:val="24"/>
          <w:szCs w:val="24"/>
          <w:lang w:val="en-US"/>
        </w:rPr>
        <w:t xml:space="preserve">their organization or items. </w:t>
      </w:r>
    </w:p>
    <w:p w14:paraId="02DFC2B6" w14:textId="11C90C2C" w:rsidR="004A3959" w:rsidRDefault="002B02E9" w:rsidP="002B02E9">
      <w:pPr>
        <w:jc w:val="both"/>
        <w:rPr>
          <w:sz w:val="24"/>
          <w:szCs w:val="24"/>
          <w:lang w:val="en-US"/>
        </w:rPr>
      </w:pPr>
      <w:r>
        <w:rPr>
          <w:sz w:val="24"/>
          <w:szCs w:val="24"/>
          <w:lang w:val="en-US"/>
        </w:rPr>
        <w:tab/>
        <w:t xml:space="preserve">However, analyzing opinion is not easy because it is a big amount of data. </w:t>
      </w:r>
      <w:r w:rsidR="00353AFB">
        <w:rPr>
          <w:sz w:val="24"/>
          <w:szCs w:val="24"/>
          <w:lang w:val="en-US"/>
        </w:rPr>
        <w:t>A</w:t>
      </w:r>
      <w:r w:rsidR="0080049F">
        <w:rPr>
          <w:sz w:val="24"/>
          <w:szCs w:val="24"/>
          <w:lang w:val="en-US"/>
        </w:rPr>
        <w:t xml:space="preserve">nalyzing </w:t>
      </w:r>
      <w:r w:rsidR="00A1477D">
        <w:rPr>
          <w:sz w:val="24"/>
          <w:szCs w:val="24"/>
          <w:lang w:val="en-US"/>
        </w:rPr>
        <w:t>people’s</w:t>
      </w:r>
      <w:r w:rsidR="0080049F">
        <w:rPr>
          <w:sz w:val="24"/>
          <w:szCs w:val="24"/>
          <w:lang w:val="en-US"/>
        </w:rPr>
        <w:t xml:space="preserve"> opinion, such as tweet in Twitter, </w:t>
      </w:r>
      <w:r w:rsidR="00353AFB">
        <w:rPr>
          <w:sz w:val="24"/>
          <w:szCs w:val="24"/>
          <w:lang w:val="en-US"/>
        </w:rPr>
        <w:t>can be done by classify</w:t>
      </w:r>
      <w:r w:rsidR="00A1477D">
        <w:rPr>
          <w:sz w:val="24"/>
          <w:szCs w:val="24"/>
          <w:lang w:val="en-US"/>
        </w:rPr>
        <w:t>ing</w:t>
      </w:r>
      <w:r w:rsidR="00353AFB">
        <w:rPr>
          <w:sz w:val="24"/>
          <w:szCs w:val="24"/>
          <w:lang w:val="en-US"/>
        </w:rPr>
        <w:t xml:space="preserve"> the data into two classes. In the tweet case, for instance, classify the data into positive and negative sentiments. After that, that classified data is used for training data to build a training model for further prediction.  </w:t>
      </w:r>
    </w:p>
    <w:p w14:paraId="237BF72F" w14:textId="0DD3828D" w:rsidR="0067584C" w:rsidRDefault="00353AFB" w:rsidP="002B02E9">
      <w:pPr>
        <w:jc w:val="both"/>
        <w:rPr>
          <w:sz w:val="24"/>
          <w:szCs w:val="24"/>
          <w:lang w:val="en-US"/>
        </w:rPr>
      </w:pPr>
      <w:r>
        <w:rPr>
          <w:sz w:val="24"/>
          <w:szCs w:val="24"/>
          <w:lang w:val="en-US"/>
        </w:rPr>
        <w:tab/>
      </w:r>
      <w:r w:rsidR="0067584C">
        <w:rPr>
          <w:sz w:val="24"/>
          <w:szCs w:val="24"/>
          <w:lang w:val="en-US"/>
        </w:rPr>
        <w:t xml:space="preserve">There are several basic classifiers to be considered for </w:t>
      </w:r>
      <w:r w:rsidR="00A50592">
        <w:rPr>
          <w:sz w:val="24"/>
          <w:szCs w:val="24"/>
          <w:lang w:val="en-US"/>
        </w:rPr>
        <w:t>machine learning usage</w:t>
      </w:r>
      <w:r w:rsidR="0067584C">
        <w:rPr>
          <w:sz w:val="24"/>
          <w:szCs w:val="24"/>
          <w:lang w:val="en-US"/>
        </w:rPr>
        <w:t>, such as Naïve Bayes, Support Vector Machines (SVM), and Logistic Regression</w:t>
      </w:r>
      <w:sdt>
        <w:sdtPr>
          <w:rPr>
            <w:sz w:val="24"/>
            <w:szCs w:val="24"/>
            <w:vertAlign w:val="superscript"/>
            <w:lang w:val="en-US"/>
          </w:rPr>
          <w:id w:val="593361933"/>
          <w:citation/>
        </w:sdtPr>
        <w:sdtEndPr/>
        <w:sdtContent>
          <w:r w:rsidR="009078C6" w:rsidRPr="009078C6">
            <w:rPr>
              <w:sz w:val="24"/>
              <w:szCs w:val="24"/>
              <w:vertAlign w:val="superscript"/>
              <w:lang w:val="en-US"/>
            </w:rPr>
            <w:fldChar w:fldCharType="begin"/>
          </w:r>
          <w:r w:rsidR="009078C6" w:rsidRPr="009078C6">
            <w:rPr>
              <w:sz w:val="24"/>
              <w:szCs w:val="24"/>
              <w:vertAlign w:val="superscript"/>
              <w:lang w:val="en-US"/>
            </w:rPr>
            <w:instrText xml:space="preserve"> CITATION Abh18 \l 1033 </w:instrText>
          </w:r>
          <w:r w:rsidR="009078C6" w:rsidRPr="009078C6">
            <w:rPr>
              <w:sz w:val="24"/>
              <w:szCs w:val="24"/>
              <w:vertAlign w:val="superscript"/>
              <w:lang w:val="en-US"/>
            </w:rPr>
            <w:fldChar w:fldCharType="separate"/>
          </w:r>
          <w:r w:rsidR="009078C6" w:rsidRPr="009078C6">
            <w:rPr>
              <w:noProof/>
              <w:sz w:val="24"/>
              <w:szCs w:val="24"/>
              <w:vertAlign w:val="superscript"/>
              <w:lang w:val="en-US"/>
            </w:rPr>
            <w:t>[1]</w:t>
          </w:r>
          <w:r w:rsidR="009078C6" w:rsidRPr="009078C6">
            <w:rPr>
              <w:sz w:val="24"/>
              <w:szCs w:val="24"/>
              <w:vertAlign w:val="superscript"/>
              <w:lang w:val="en-US"/>
            </w:rPr>
            <w:fldChar w:fldCharType="end"/>
          </w:r>
        </w:sdtContent>
      </w:sdt>
      <w:r w:rsidR="0067584C">
        <w:rPr>
          <w:sz w:val="24"/>
          <w:szCs w:val="24"/>
          <w:lang w:val="en-US"/>
        </w:rPr>
        <w:t xml:space="preserve">. In this assignment, we will use Logistic Regression as the classifier. </w:t>
      </w:r>
    </w:p>
    <w:p w14:paraId="1E4FE008" w14:textId="3DDF4F09" w:rsidR="009078C6" w:rsidRDefault="009078C6" w:rsidP="002B02E9">
      <w:pPr>
        <w:jc w:val="both"/>
        <w:rPr>
          <w:sz w:val="24"/>
          <w:szCs w:val="24"/>
          <w:lang w:val="en-US"/>
        </w:rPr>
      </w:pPr>
      <w:r>
        <w:rPr>
          <w:sz w:val="24"/>
          <w:szCs w:val="24"/>
          <w:lang w:val="en-US"/>
        </w:rPr>
        <w:tab/>
      </w:r>
      <w:r w:rsidR="00F053C3">
        <w:rPr>
          <w:sz w:val="24"/>
          <w:szCs w:val="24"/>
          <w:lang w:val="en-US"/>
        </w:rPr>
        <w:t xml:space="preserve">Logistic Regression is a discriminative model which learning to distinguish the classes without learning much about each model. For an easy example, logistic regression trains a dog image with blue collar while a cat image doesn’t have collar. Once there is another image to test, it will classify the image as a dog whenever the object in that image is wearing collar or classify it as a cat </w:t>
      </w:r>
      <w:r w:rsidR="00A50592">
        <w:rPr>
          <w:sz w:val="24"/>
          <w:szCs w:val="24"/>
          <w:lang w:val="en-US"/>
        </w:rPr>
        <w:t>in reverse</w:t>
      </w:r>
      <w:r w:rsidR="00F053C3">
        <w:rPr>
          <w:sz w:val="24"/>
          <w:szCs w:val="24"/>
          <w:lang w:val="en-US"/>
        </w:rPr>
        <w:t>.</w:t>
      </w:r>
      <w:r w:rsidR="00A50592">
        <w:rPr>
          <w:sz w:val="24"/>
          <w:szCs w:val="24"/>
          <w:lang w:val="en-US"/>
        </w:rPr>
        <w:t xml:space="preserve"> Logistic regression is one of a supervised machine learning classifiers (as it trains the data to create a model, then predict it). It </w:t>
      </w:r>
      <w:r w:rsidR="00DB3BB2">
        <w:rPr>
          <w:sz w:val="24"/>
          <w:szCs w:val="24"/>
          <w:lang w:val="en-US"/>
        </w:rPr>
        <w:t>extracts the features from the input, creating a weight, then multiplies each input by the weight. It uses probability by sigmoid function. There is also a threshold to be considered as decision.</w:t>
      </w:r>
    </w:p>
    <w:p w14:paraId="3AE7DFBE" w14:textId="184B19D3" w:rsidR="00DB3BB2" w:rsidRDefault="00DB3BB2" w:rsidP="002B02E9">
      <w:pPr>
        <w:jc w:val="both"/>
        <w:rPr>
          <w:sz w:val="24"/>
          <w:szCs w:val="24"/>
          <w:lang w:val="en-US"/>
        </w:rPr>
      </w:pPr>
      <w:r>
        <w:rPr>
          <w:sz w:val="24"/>
          <w:szCs w:val="24"/>
          <w:lang w:val="en-US"/>
        </w:rPr>
        <w:tab/>
        <w:t xml:space="preserve">Logistic regression can classify either two classes or multiple classes. Analyzing part-of-speech can be done using this classifier. In multinomial logistic regression, a well-known title for multiple classes classification by logistic regression, it uses </w:t>
      </w:r>
      <w:proofErr w:type="spellStart"/>
      <w:r>
        <w:rPr>
          <w:sz w:val="24"/>
          <w:szCs w:val="24"/>
          <w:lang w:val="en-US"/>
        </w:rPr>
        <w:t>softmax</w:t>
      </w:r>
      <w:proofErr w:type="spellEnd"/>
      <w:r>
        <w:rPr>
          <w:sz w:val="24"/>
          <w:szCs w:val="24"/>
          <w:lang w:val="en-US"/>
        </w:rPr>
        <w:t xml:space="preserve"> function computing the probabilities of each </w:t>
      </w:r>
      <w:proofErr w:type="gramStart"/>
      <w:r>
        <w:rPr>
          <w:sz w:val="24"/>
          <w:szCs w:val="24"/>
          <w:lang w:val="en-US"/>
        </w:rPr>
        <w:t>features</w:t>
      </w:r>
      <w:proofErr w:type="gramEnd"/>
      <w:r>
        <w:rPr>
          <w:sz w:val="24"/>
          <w:szCs w:val="24"/>
          <w:lang w:val="en-US"/>
        </w:rPr>
        <w:t xml:space="preserve">. This classifier is one of the most popular analytic tools because it is able to extract and learn the importance of each </w:t>
      </w:r>
      <w:proofErr w:type="gramStart"/>
      <w:r>
        <w:rPr>
          <w:sz w:val="24"/>
          <w:szCs w:val="24"/>
          <w:lang w:val="en-US"/>
        </w:rPr>
        <w:t>features</w:t>
      </w:r>
      <w:proofErr w:type="gramEnd"/>
      <w:r>
        <w:rPr>
          <w:sz w:val="24"/>
          <w:szCs w:val="24"/>
          <w:lang w:val="en-US"/>
        </w:rPr>
        <w:t xml:space="preserve"> transparently.</w:t>
      </w:r>
    </w:p>
    <w:p w14:paraId="7C66E48E" w14:textId="38A36F5F" w:rsidR="00885CAB" w:rsidRDefault="00DB3BB2" w:rsidP="00885CAB">
      <w:pPr>
        <w:jc w:val="both"/>
        <w:rPr>
          <w:sz w:val="24"/>
          <w:szCs w:val="24"/>
          <w:lang w:val="en-US"/>
        </w:rPr>
      </w:pPr>
      <w:r>
        <w:rPr>
          <w:sz w:val="24"/>
          <w:szCs w:val="24"/>
          <w:lang w:val="en-US"/>
        </w:rPr>
        <w:tab/>
      </w:r>
      <w:r w:rsidR="008B4D76">
        <w:rPr>
          <w:sz w:val="24"/>
          <w:szCs w:val="24"/>
          <w:lang w:val="en-US"/>
        </w:rPr>
        <w:t>In this assignment, the given data is classified into two separate files, positive and negative review.</w:t>
      </w:r>
      <w:r>
        <w:rPr>
          <w:sz w:val="24"/>
          <w:szCs w:val="24"/>
          <w:lang w:val="en-US"/>
        </w:rPr>
        <w:t xml:space="preserve"> The data contains </w:t>
      </w:r>
      <w:r w:rsidR="006C545A" w:rsidRPr="006C545A">
        <w:rPr>
          <w:sz w:val="24"/>
          <w:szCs w:val="24"/>
          <w:lang w:val="en-US"/>
        </w:rPr>
        <w:t>3,576 negative sentiments and 3,577 positive sentiments</w:t>
      </w:r>
      <w:r w:rsidR="00885CAB">
        <w:rPr>
          <w:sz w:val="24"/>
          <w:szCs w:val="24"/>
          <w:lang w:val="en-US"/>
        </w:rPr>
        <w:t xml:space="preserve">. Because the huge amount of data, it is not possible to open each of the data. To tackle this thing, accessing the data is done by using their path directory </w:t>
      </w:r>
      <w:r w:rsidR="006C545A">
        <w:rPr>
          <w:sz w:val="24"/>
          <w:szCs w:val="24"/>
          <w:lang w:val="en-US"/>
        </w:rPr>
        <w:t>(i.e.,”</w:t>
      </w:r>
      <w:r w:rsidR="006C545A" w:rsidRPr="006C545A">
        <w:rPr>
          <w:sz w:val="24"/>
          <w:szCs w:val="24"/>
          <w:lang w:val="en-US"/>
        </w:rPr>
        <w:t xml:space="preserve"> </w:t>
      </w:r>
      <w:proofErr w:type="spellStart"/>
      <w:r w:rsidR="006C545A">
        <w:rPr>
          <w:sz w:val="24"/>
          <w:szCs w:val="24"/>
          <w:lang w:val="en-US"/>
        </w:rPr>
        <w:t>im</w:t>
      </w:r>
      <w:r w:rsidR="00885CAB">
        <w:rPr>
          <w:sz w:val="24"/>
          <w:szCs w:val="24"/>
          <w:lang w:val="en-US"/>
        </w:rPr>
        <w:t>db</w:t>
      </w:r>
      <w:r w:rsidR="006C545A">
        <w:rPr>
          <w:sz w:val="24"/>
          <w:szCs w:val="24"/>
          <w:lang w:val="en-US"/>
        </w:rPr>
        <w:t>_</w:t>
      </w:r>
      <w:proofErr w:type="gramStart"/>
      <w:r w:rsidR="006C545A">
        <w:rPr>
          <w:sz w:val="24"/>
          <w:szCs w:val="24"/>
          <w:lang w:val="en-US"/>
        </w:rPr>
        <w:t>datasets</w:t>
      </w:r>
      <w:proofErr w:type="spellEnd"/>
      <w:r w:rsidR="006C545A">
        <w:rPr>
          <w:sz w:val="24"/>
          <w:szCs w:val="24"/>
          <w:lang w:val="en-US"/>
        </w:rPr>
        <w:t>”\neg2\</w:t>
      </w:r>
      <w:proofErr w:type="gramEnd"/>
      <w:r w:rsidR="006C545A">
        <w:rPr>
          <w:sz w:val="24"/>
          <w:szCs w:val="24"/>
          <w:lang w:val="en-US"/>
        </w:rPr>
        <w:t>”00.txt”)</w:t>
      </w:r>
      <w:r w:rsidR="00885CAB">
        <w:rPr>
          <w:sz w:val="24"/>
          <w:szCs w:val="24"/>
          <w:lang w:val="en-US"/>
        </w:rPr>
        <w:t xml:space="preserve">. </w:t>
      </w:r>
    </w:p>
    <w:p w14:paraId="7506007A" w14:textId="2B03F908" w:rsidR="00885CAB" w:rsidRDefault="00885CAB" w:rsidP="00885CAB">
      <w:pPr>
        <w:jc w:val="both"/>
        <w:rPr>
          <w:sz w:val="24"/>
          <w:szCs w:val="24"/>
          <w:lang w:val="en-US"/>
        </w:rPr>
      </w:pPr>
      <w:r>
        <w:rPr>
          <w:sz w:val="24"/>
          <w:szCs w:val="24"/>
          <w:lang w:val="en-US"/>
        </w:rPr>
        <w:tab/>
        <w:t xml:space="preserve">After the data can be accessed, the data is divided into train and test set in ratio 3:1. In this case, each class of data </w:t>
      </w:r>
      <w:r w:rsidR="00B14DB8">
        <w:rPr>
          <w:sz w:val="24"/>
          <w:szCs w:val="24"/>
          <w:lang w:val="en-US"/>
        </w:rPr>
        <w:t xml:space="preserve">should be mixed in a list either for training data or test data. Each of the document’s path should be added an information about its class. Regarding to that, each document is written as </w:t>
      </w:r>
      <w:proofErr w:type="gramStart"/>
      <w:r w:rsidR="00B14DB8">
        <w:rPr>
          <w:sz w:val="24"/>
          <w:szCs w:val="24"/>
          <w:lang w:val="en-US"/>
        </w:rPr>
        <w:t>[</w:t>
      </w:r>
      <w:r>
        <w:rPr>
          <w:sz w:val="24"/>
          <w:szCs w:val="24"/>
          <w:lang w:val="en-US"/>
        </w:rPr>
        <w:t xml:space="preserve"> </w:t>
      </w:r>
      <w:r w:rsidR="00B14DB8">
        <w:rPr>
          <w:sz w:val="24"/>
          <w:szCs w:val="24"/>
          <w:lang w:val="en-US"/>
        </w:rPr>
        <w:t>”</w:t>
      </w:r>
      <w:proofErr w:type="gramEnd"/>
      <w:r w:rsidR="00B14DB8" w:rsidRPr="006C545A">
        <w:rPr>
          <w:sz w:val="24"/>
          <w:szCs w:val="24"/>
          <w:lang w:val="en-US"/>
        </w:rPr>
        <w:t xml:space="preserve"> </w:t>
      </w:r>
      <w:proofErr w:type="spellStart"/>
      <w:r w:rsidR="00B14DB8">
        <w:rPr>
          <w:sz w:val="24"/>
          <w:szCs w:val="24"/>
          <w:lang w:val="en-US"/>
        </w:rPr>
        <w:t>imdb_datasets</w:t>
      </w:r>
      <w:proofErr w:type="spellEnd"/>
      <w:r w:rsidR="00B14DB8">
        <w:rPr>
          <w:sz w:val="24"/>
          <w:szCs w:val="24"/>
          <w:lang w:val="en-US"/>
        </w:rPr>
        <w:t>”\neg2\”00.txt”</w:t>
      </w:r>
      <w:r w:rsidR="00B14DB8">
        <w:rPr>
          <w:sz w:val="24"/>
          <w:szCs w:val="24"/>
          <w:lang w:val="en-US"/>
        </w:rPr>
        <w:t xml:space="preserve">, 0 or 1]. 0 stands for negative class and 1 </w:t>
      </w:r>
      <w:proofErr w:type="gramStart"/>
      <w:r w:rsidR="00B14DB8">
        <w:rPr>
          <w:sz w:val="24"/>
          <w:szCs w:val="24"/>
          <w:lang w:val="en-US"/>
        </w:rPr>
        <w:t>stands</w:t>
      </w:r>
      <w:proofErr w:type="gramEnd"/>
      <w:r w:rsidR="00B14DB8">
        <w:rPr>
          <w:sz w:val="24"/>
          <w:szCs w:val="24"/>
          <w:lang w:val="en-US"/>
        </w:rPr>
        <w:t xml:space="preserve"> for positive class. Having this information about the class of each documents makes easier to combine and shuffle the data into further analysis. </w:t>
      </w:r>
    </w:p>
    <w:p w14:paraId="527584F7" w14:textId="3BCC2E7E" w:rsidR="00B14DB8" w:rsidRDefault="00B14DB8" w:rsidP="00885CAB">
      <w:pPr>
        <w:jc w:val="both"/>
        <w:rPr>
          <w:sz w:val="24"/>
          <w:szCs w:val="24"/>
          <w:lang w:val="en-US"/>
        </w:rPr>
      </w:pPr>
      <w:r>
        <w:rPr>
          <w:sz w:val="24"/>
          <w:szCs w:val="24"/>
          <w:lang w:val="en-US"/>
        </w:rPr>
        <w:lastRenderedPageBreak/>
        <w:tab/>
        <w:t xml:space="preserve">Defining the </w:t>
      </w:r>
      <w:proofErr w:type="spellStart"/>
      <w:r>
        <w:rPr>
          <w:sz w:val="24"/>
          <w:szCs w:val="24"/>
          <w:lang w:val="en-US"/>
        </w:rPr>
        <w:t>stopwords</w:t>
      </w:r>
      <w:proofErr w:type="spellEnd"/>
      <w:r>
        <w:rPr>
          <w:sz w:val="24"/>
          <w:szCs w:val="24"/>
          <w:lang w:val="en-US"/>
        </w:rPr>
        <w:t xml:space="preserve"> is helped by </w:t>
      </w:r>
      <w:proofErr w:type="spellStart"/>
      <w:r>
        <w:rPr>
          <w:sz w:val="24"/>
          <w:szCs w:val="24"/>
          <w:lang w:val="en-US"/>
        </w:rPr>
        <w:t>nltk</w:t>
      </w:r>
      <w:proofErr w:type="spellEnd"/>
      <w:r>
        <w:rPr>
          <w:sz w:val="24"/>
          <w:szCs w:val="24"/>
          <w:lang w:val="en-US"/>
        </w:rPr>
        <w:t xml:space="preserve"> library. </w:t>
      </w:r>
      <w:proofErr w:type="gramStart"/>
      <w:r>
        <w:rPr>
          <w:sz w:val="24"/>
          <w:szCs w:val="24"/>
          <w:lang w:val="en-US"/>
        </w:rPr>
        <w:t>But,</w:t>
      </w:r>
      <w:proofErr w:type="gramEnd"/>
      <w:r>
        <w:rPr>
          <w:sz w:val="24"/>
          <w:szCs w:val="24"/>
          <w:lang w:val="en-US"/>
        </w:rPr>
        <w:t xml:space="preserve"> </w:t>
      </w:r>
      <w:r w:rsidR="00446E7E">
        <w:rPr>
          <w:sz w:val="24"/>
          <w:szCs w:val="24"/>
          <w:lang w:val="en-US"/>
        </w:rPr>
        <w:t xml:space="preserve">we must avoid the usage of negative </w:t>
      </w:r>
      <w:proofErr w:type="spellStart"/>
      <w:r w:rsidR="00446E7E">
        <w:rPr>
          <w:sz w:val="24"/>
          <w:szCs w:val="24"/>
          <w:lang w:val="en-US"/>
        </w:rPr>
        <w:t>stopwords</w:t>
      </w:r>
      <w:proofErr w:type="spellEnd"/>
      <w:r w:rsidR="00446E7E">
        <w:rPr>
          <w:sz w:val="24"/>
          <w:szCs w:val="24"/>
          <w:lang w:val="en-US"/>
        </w:rPr>
        <w:t xml:space="preserve"> because it can change the sentiment class. The </w:t>
      </w:r>
      <w:proofErr w:type="spellStart"/>
      <w:r w:rsidR="00446E7E">
        <w:rPr>
          <w:sz w:val="24"/>
          <w:szCs w:val="24"/>
          <w:lang w:val="en-US"/>
        </w:rPr>
        <w:t>stopwords</w:t>
      </w:r>
      <w:proofErr w:type="spellEnd"/>
      <w:r w:rsidR="00446E7E">
        <w:rPr>
          <w:sz w:val="24"/>
          <w:szCs w:val="24"/>
          <w:lang w:val="en-US"/>
        </w:rPr>
        <w:t xml:space="preserve"> is </w:t>
      </w:r>
      <w:proofErr w:type="gramStart"/>
      <w:r w:rsidR="00446E7E">
        <w:rPr>
          <w:sz w:val="24"/>
          <w:szCs w:val="24"/>
          <w:lang w:val="en-US"/>
        </w:rPr>
        <w:t>benefit</w:t>
      </w:r>
      <w:proofErr w:type="gramEnd"/>
      <w:r w:rsidR="00446E7E">
        <w:rPr>
          <w:sz w:val="24"/>
          <w:szCs w:val="24"/>
          <w:lang w:val="en-US"/>
        </w:rPr>
        <w:t xml:space="preserve"> to reduce the amount of words to be calculated. It removes </w:t>
      </w:r>
      <w:proofErr w:type="gramStart"/>
      <w:r w:rsidR="00446E7E">
        <w:rPr>
          <w:sz w:val="24"/>
          <w:szCs w:val="24"/>
          <w:lang w:val="en-US"/>
        </w:rPr>
        <w:t>all of</w:t>
      </w:r>
      <w:proofErr w:type="gramEnd"/>
      <w:r w:rsidR="00446E7E">
        <w:rPr>
          <w:sz w:val="24"/>
          <w:szCs w:val="24"/>
          <w:lang w:val="en-US"/>
        </w:rPr>
        <w:t xml:space="preserve"> the less important word in each document. To analyze that, we </w:t>
      </w:r>
      <w:proofErr w:type="gramStart"/>
      <w:r w:rsidR="00446E7E">
        <w:rPr>
          <w:sz w:val="24"/>
          <w:szCs w:val="24"/>
          <w:lang w:val="en-US"/>
        </w:rPr>
        <w:t>have to</w:t>
      </w:r>
      <w:proofErr w:type="gramEnd"/>
      <w:r w:rsidR="00446E7E">
        <w:rPr>
          <w:sz w:val="24"/>
          <w:szCs w:val="24"/>
          <w:lang w:val="en-US"/>
        </w:rPr>
        <w:t xml:space="preserve"> first tokenize each document using the function </w:t>
      </w:r>
      <w:proofErr w:type="spellStart"/>
      <w:r w:rsidR="00446E7E">
        <w:rPr>
          <w:sz w:val="24"/>
          <w:szCs w:val="24"/>
          <w:lang w:val="en-US"/>
        </w:rPr>
        <w:t>proc_text</w:t>
      </w:r>
      <w:proofErr w:type="spellEnd"/>
      <w:r w:rsidR="00446E7E">
        <w:rPr>
          <w:sz w:val="24"/>
          <w:szCs w:val="24"/>
          <w:lang w:val="en-US"/>
        </w:rPr>
        <w:t xml:space="preserve">. This function is proposed to split the text, get rid </w:t>
      </w:r>
      <w:proofErr w:type="gramStart"/>
      <w:r w:rsidR="00446E7E">
        <w:rPr>
          <w:sz w:val="24"/>
          <w:szCs w:val="24"/>
          <w:lang w:val="en-US"/>
        </w:rPr>
        <w:t>all of</w:t>
      </w:r>
      <w:proofErr w:type="gramEnd"/>
      <w:r w:rsidR="00446E7E">
        <w:rPr>
          <w:sz w:val="24"/>
          <w:szCs w:val="24"/>
          <w:lang w:val="en-US"/>
        </w:rPr>
        <w:t xml:space="preserve"> the </w:t>
      </w:r>
      <w:proofErr w:type="spellStart"/>
      <w:r w:rsidR="00446E7E">
        <w:rPr>
          <w:sz w:val="24"/>
          <w:szCs w:val="24"/>
          <w:lang w:val="en-US"/>
        </w:rPr>
        <w:t>stopwords</w:t>
      </w:r>
      <w:proofErr w:type="spellEnd"/>
      <w:r w:rsidR="00446E7E">
        <w:rPr>
          <w:sz w:val="24"/>
          <w:szCs w:val="24"/>
          <w:lang w:val="en-US"/>
        </w:rPr>
        <w:t>, and return a list of words of each document.</w:t>
      </w:r>
    </w:p>
    <w:p w14:paraId="189555D4" w14:textId="06B8705E" w:rsidR="006025D9" w:rsidRDefault="00446E7E" w:rsidP="00885CAB">
      <w:pPr>
        <w:jc w:val="both"/>
        <w:rPr>
          <w:sz w:val="24"/>
          <w:szCs w:val="24"/>
          <w:lang w:val="en-US"/>
        </w:rPr>
      </w:pPr>
      <w:r>
        <w:rPr>
          <w:sz w:val="24"/>
          <w:szCs w:val="24"/>
          <w:lang w:val="en-US"/>
        </w:rPr>
        <w:tab/>
        <w:t xml:space="preserve">The next function is </w:t>
      </w:r>
      <w:proofErr w:type="spellStart"/>
      <w:proofErr w:type="gramStart"/>
      <w:r>
        <w:rPr>
          <w:sz w:val="24"/>
          <w:szCs w:val="24"/>
          <w:lang w:val="en-US"/>
        </w:rPr>
        <w:t>build</w:t>
      </w:r>
      <w:proofErr w:type="gramEnd"/>
      <w:r>
        <w:rPr>
          <w:sz w:val="24"/>
          <w:szCs w:val="24"/>
          <w:lang w:val="en-US"/>
        </w:rPr>
        <w:t>_vocab</w:t>
      </w:r>
      <w:proofErr w:type="spellEnd"/>
      <w:r>
        <w:rPr>
          <w:sz w:val="24"/>
          <w:szCs w:val="24"/>
          <w:lang w:val="en-US"/>
        </w:rPr>
        <w:t xml:space="preserve">. This function is aiming to create a vocabulary dictionary from all the documents which are used. In this function, we should pay attention of repetition of the word, calculating how many documents contain the word that we are analyzing. </w:t>
      </w:r>
      <w:r w:rsidR="006025D9">
        <w:rPr>
          <w:sz w:val="24"/>
          <w:szCs w:val="24"/>
          <w:lang w:val="en-US"/>
        </w:rPr>
        <w:t xml:space="preserve"> After that, the </w:t>
      </w:r>
      <w:proofErr w:type="spellStart"/>
      <w:r w:rsidR="006025D9">
        <w:rPr>
          <w:sz w:val="24"/>
          <w:szCs w:val="24"/>
          <w:lang w:val="en-US"/>
        </w:rPr>
        <w:t>tf-idf</w:t>
      </w:r>
      <w:proofErr w:type="spellEnd"/>
      <w:r w:rsidR="006025D9">
        <w:rPr>
          <w:sz w:val="24"/>
          <w:szCs w:val="24"/>
          <w:lang w:val="en-US"/>
        </w:rPr>
        <w:t xml:space="preserve"> function to create the matrix, analyzing the parameter by logistic regression, and checking the metrics.</w:t>
      </w:r>
    </w:p>
    <w:p w14:paraId="08802141" w14:textId="77777777" w:rsidR="00885CAB" w:rsidRDefault="00885CAB" w:rsidP="00885CAB">
      <w:pPr>
        <w:jc w:val="both"/>
        <w:rPr>
          <w:b/>
          <w:bCs/>
          <w:sz w:val="24"/>
          <w:szCs w:val="24"/>
          <w:lang w:val="en-US"/>
        </w:rPr>
      </w:pPr>
    </w:p>
    <w:p w14:paraId="38C91953" w14:textId="48C35426" w:rsidR="00885CAB" w:rsidRPr="00885CAB" w:rsidRDefault="00885CAB" w:rsidP="00885CAB">
      <w:pPr>
        <w:jc w:val="both"/>
        <w:rPr>
          <w:b/>
          <w:bCs/>
          <w:noProof/>
        </w:rPr>
      </w:pPr>
      <w:r w:rsidRPr="00885CAB">
        <w:rPr>
          <w:b/>
          <w:bCs/>
          <w:sz w:val="24"/>
          <w:szCs w:val="24"/>
          <w:lang w:val="en-US"/>
        </w:rPr>
        <w:t>References</w:t>
      </w:r>
      <w:r w:rsidRPr="00885CAB">
        <w:rPr>
          <w:b/>
          <w:bCs/>
          <w:sz w:val="24"/>
          <w:szCs w:val="24"/>
          <w:lang w:val="en-US"/>
        </w:rPr>
        <w:fldChar w:fldCharType="begin"/>
      </w:r>
      <w:r w:rsidRPr="00885CAB">
        <w:rPr>
          <w:b/>
          <w:bCs/>
          <w:sz w:val="24"/>
          <w:szCs w:val="24"/>
        </w:rPr>
        <w:instrText xml:space="preserve"> BIBLIOGRAPHY  \l 3081 </w:instrText>
      </w:r>
      <w:r w:rsidRPr="00885CAB">
        <w:rPr>
          <w:b/>
          <w:bCs/>
          <w:sz w:val="24"/>
          <w:szCs w:val="24"/>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85CAB" w14:paraId="2A40153D" w14:textId="77777777">
        <w:trPr>
          <w:divId w:val="1681547767"/>
          <w:tblCellSpacing w:w="15" w:type="dxa"/>
        </w:trPr>
        <w:tc>
          <w:tcPr>
            <w:tcW w:w="50" w:type="pct"/>
            <w:hideMark/>
          </w:tcPr>
          <w:p w14:paraId="6A5E945B" w14:textId="143E6583" w:rsidR="00885CAB" w:rsidRDefault="00885CAB">
            <w:pPr>
              <w:pStyle w:val="Bibliography"/>
              <w:rPr>
                <w:noProof/>
                <w:sz w:val="24"/>
                <w:szCs w:val="24"/>
              </w:rPr>
            </w:pPr>
            <w:r>
              <w:rPr>
                <w:noProof/>
              </w:rPr>
              <w:t xml:space="preserve">[1] </w:t>
            </w:r>
          </w:p>
        </w:tc>
        <w:tc>
          <w:tcPr>
            <w:tcW w:w="0" w:type="auto"/>
            <w:hideMark/>
          </w:tcPr>
          <w:p w14:paraId="496E5F05" w14:textId="77777777" w:rsidR="00885CAB" w:rsidRDefault="00885CAB">
            <w:pPr>
              <w:pStyle w:val="Bibliography"/>
              <w:rPr>
                <w:noProof/>
              </w:rPr>
            </w:pPr>
            <w:r>
              <w:rPr>
                <w:noProof/>
              </w:rPr>
              <w:t xml:space="preserve">Abhilasha Tyagi, Naresh Sharma, “Sentiment Analysis using Logistic Regression and Effective Word Score Heuristic,” </w:t>
            </w:r>
            <w:r>
              <w:rPr>
                <w:i/>
                <w:iCs/>
                <w:noProof/>
              </w:rPr>
              <w:t xml:space="preserve">International Journal of Engineering &amp; Technology, </w:t>
            </w:r>
            <w:r>
              <w:rPr>
                <w:noProof/>
              </w:rPr>
              <w:t xml:space="preserve">vol. 7, no. 2.24, pp. 20-23, 2018. </w:t>
            </w:r>
          </w:p>
        </w:tc>
      </w:tr>
      <w:tr w:rsidR="00885CAB" w14:paraId="77C606F4" w14:textId="77777777">
        <w:trPr>
          <w:divId w:val="1681547767"/>
          <w:tblCellSpacing w:w="15" w:type="dxa"/>
        </w:trPr>
        <w:tc>
          <w:tcPr>
            <w:tcW w:w="50" w:type="pct"/>
            <w:hideMark/>
          </w:tcPr>
          <w:p w14:paraId="777B9781" w14:textId="77777777" w:rsidR="00885CAB" w:rsidRDefault="00885CAB">
            <w:pPr>
              <w:pStyle w:val="Bibliography"/>
              <w:rPr>
                <w:noProof/>
              </w:rPr>
            </w:pPr>
            <w:r>
              <w:rPr>
                <w:noProof/>
              </w:rPr>
              <w:t xml:space="preserve">[2] </w:t>
            </w:r>
          </w:p>
        </w:tc>
        <w:tc>
          <w:tcPr>
            <w:tcW w:w="0" w:type="auto"/>
            <w:hideMark/>
          </w:tcPr>
          <w:p w14:paraId="5B70219A" w14:textId="77777777" w:rsidR="00885CAB" w:rsidRDefault="00885CAB">
            <w:pPr>
              <w:pStyle w:val="Bibliography"/>
              <w:rPr>
                <w:noProof/>
              </w:rPr>
            </w:pPr>
            <w:r>
              <w:rPr>
                <w:noProof/>
              </w:rPr>
              <w:t xml:space="preserve">Daniel Jurafsky, James H Martin, “Logistic Regresion,” in </w:t>
            </w:r>
            <w:r>
              <w:rPr>
                <w:i/>
                <w:iCs/>
                <w:noProof/>
              </w:rPr>
              <w:t>Speech and Language Processing</w:t>
            </w:r>
            <w:r>
              <w:rPr>
                <w:noProof/>
              </w:rPr>
              <w:t>, 2020, p. 76.</w:t>
            </w:r>
          </w:p>
        </w:tc>
      </w:tr>
    </w:tbl>
    <w:p w14:paraId="0305C212" w14:textId="77777777" w:rsidR="00885CAB" w:rsidRDefault="00885CAB">
      <w:pPr>
        <w:divId w:val="1681547767"/>
        <w:rPr>
          <w:rFonts w:eastAsia="Times New Roman"/>
          <w:noProof/>
        </w:rPr>
      </w:pPr>
    </w:p>
    <w:p w14:paraId="76E8E670" w14:textId="27BEE054" w:rsidR="006C545A" w:rsidRPr="00885CAB" w:rsidRDefault="00885CAB" w:rsidP="002B02E9">
      <w:pPr>
        <w:jc w:val="both"/>
        <w:rPr>
          <w:sz w:val="24"/>
          <w:szCs w:val="24"/>
          <w:lang w:val="en-US"/>
        </w:rPr>
      </w:pPr>
      <w:r>
        <w:rPr>
          <w:sz w:val="24"/>
          <w:szCs w:val="24"/>
          <w:lang w:val="en-US"/>
        </w:rPr>
        <w:fldChar w:fldCharType="end"/>
      </w:r>
    </w:p>
    <w:sectPr w:rsidR="006C545A" w:rsidRPr="00885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B6C7D"/>
    <w:multiLevelType w:val="hybridMultilevel"/>
    <w:tmpl w:val="D6E6C550"/>
    <w:lvl w:ilvl="0" w:tplc="34EA7E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58298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59"/>
    <w:rsid w:val="002B02E9"/>
    <w:rsid w:val="00353AFB"/>
    <w:rsid w:val="003A27B4"/>
    <w:rsid w:val="003C163B"/>
    <w:rsid w:val="00446E7E"/>
    <w:rsid w:val="004A3959"/>
    <w:rsid w:val="006025D9"/>
    <w:rsid w:val="0067584C"/>
    <w:rsid w:val="006C545A"/>
    <w:rsid w:val="007C01D6"/>
    <w:rsid w:val="0080049F"/>
    <w:rsid w:val="00824A00"/>
    <w:rsid w:val="00885CAB"/>
    <w:rsid w:val="008B4D76"/>
    <w:rsid w:val="009078C6"/>
    <w:rsid w:val="00A1477D"/>
    <w:rsid w:val="00A50592"/>
    <w:rsid w:val="00AC2F70"/>
    <w:rsid w:val="00B14DB8"/>
    <w:rsid w:val="00D17D0A"/>
    <w:rsid w:val="00DB3BB2"/>
    <w:rsid w:val="00EA3296"/>
    <w:rsid w:val="00F053C3"/>
    <w:rsid w:val="00FC6190"/>
    <w:rsid w:val="00FC73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5950"/>
  <w15:chartTrackingRefBased/>
  <w15:docId w15:val="{DB338EE9-FA8B-4D4C-BB6F-522AEE41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45A"/>
    <w:pPr>
      <w:ind w:left="720"/>
      <w:contextualSpacing/>
    </w:pPr>
  </w:style>
  <w:style w:type="paragraph" w:styleId="Bibliography">
    <w:name w:val="Bibliography"/>
    <w:basedOn w:val="Normal"/>
    <w:next w:val="Normal"/>
    <w:uiPriority w:val="37"/>
    <w:unhideWhenUsed/>
    <w:rsid w:val="00885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98561">
      <w:bodyDiv w:val="1"/>
      <w:marLeft w:val="0"/>
      <w:marRight w:val="0"/>
      <w:marTop w:val="0"/>
      <w:marBottom w:val="0"/>
      <w:divBdr>
        <w:top w:val="none" w:sz="0" w:space="0" w:color="auto"/>
        <w:left w:val="none" w:sz="0" w:space="0" w:color="auto"/>
        <w:bottom w:val="none" w:sz="0" w:space="0" w:color="auto"/>
        <w:right w:val="none" w:sz="0" w:space="0" w:color="auto"/>
      </w:divBdr>
    </w:div>
    <w:div w:id="1404838938">
      <w:bodyDiv w:val="1"/>
      <w:marLeft w:val="0"/>
      <w:marRight w:val="0"/>
      <w:marTop w:val="0"/>
      <w:marBottom w:val="0"/>
      <w:divBdr>
        <w:top w:val="none" w:sz="0" w:space="0" w:color="auto"/>
        <w:left w:val="none" w:sz="0" w:space="0" w:color="auto"/>
        <w:bottom w:val="none" w:sz="0" w:space="0" w:color="auto"/>
        <w:right w:val="none" w:sz="0" w:space="0" w:color="auto"/>
      </w:divBdr>
    </w:div>
    <w:div w:id="1487668418">
      <w:bodyDiv w:val="1"/>
      <w:marLeft w:val="0"/>
      <w:marRight w:val="0"/>
      <w:marTop w:val="0"/>
      <w:marBottom w:val="0"/>
      <w:divBdr>
        <w:top w:val="none" w:sz="0" w:space="0" w:color="auto"/>
        <w:left w:val="none" w:sz="0" w:space="0" w:color="auto"/>
        <w:bottom w:val="none" w:sz="0" w:space="0" w:color="auto"/>
        <w:right w:val="none" w:sz="0" w:space="0" w:color="auto"/>
      </w:divBdr>
    </w:div>
    <w:div w:id="1674530700">
      <w:bodyDiv w:val="1"/>
      <w:marLeft w:val="0"/>
      <w:marRight w:val="0"/>
      <w:marTop w:val="0"/>
      <w:marBottom w:val="0"/>
      <w:divBdr>
        <w:top w:val="none" w:sz="0" w:space="0" w:color="auto"/>
        <w:left w:val="none" w:sz="0" w:space="0" w:color="auto"/>
        <w:bottom w:val="none" w:sz="0" w:space="0" w:color="auto"/>
        <w:right w:val="none" w:sz="0" w:space="0" w:color="auto"/>
      </w:divBdr>
      <w:divsChild>
        <w:div w:id="2046982408">
          <w:marLeft w:val="0"/>
          <w:marRight w:val="0"/>
          <w:marTop w:val="0"/>
          <w:marBottom w:val="0"/>
          <w:divBdr>
            <w:top w:val="none" w:sz="0" w:space="0" w:color="auto"/>
            <w:left w:val="none" w:sz="0" w:space="0" w:color="auto"/>
            <w:bottom w:val="none" w:sz="0" w:space="0" w:color="auto"/>
            <w:right w:val="none" w:sz="0" w:space="0" w:color="auto"/>
          </w:divBdr>
        </w:div>
      </w:divsChild>
    </w:div>
    <w:div w:id="168154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Abh18</b:Tag>
    <b:SourceType>JournalArticle</b:SourceType>
    <b:Guid>{A732D3B2-A84E-419B-A13C-7D609F683733}</b:Guid>
    <b:Title>Sentiment Analysis using Logistic Regression and Effective Word Score Heuristic</b:Title>
    <b:Year>2018</b:Year>
    <b:Author>
      <b:Author>
        <b:Corporate>Abhilasha Tyagi, Naresh Sharma</b:Corporate>
      </b:Author>
    </b:Author>
    <b:JournalName>International Journal of Engineering &amp; Technology</b:JournalName>
    <b:Pages>20-23</b:Pages>
    <b:Volume>7</b:Volume>
    <b:Issue>2.24</b:Issue>
    <b:RefOrder>1</b:RefOrder>
  </b:Source>
  <b:Source>
    <b:Tag>Dan20</b:Tag>
    <b:SourceType>BookSection</b:SourceType>
    <b:Guid>{C9986725-4411-43A3-8DBD-F7BD665042B8}</b:Guid>
    <b:Title>Logistic Regresion</b:Title>
    <b:Year>2020</b:Year>
    <b:Pages>76</b:Pages>
    <b:Author>
      <b:Author>
        <b:Corporate>Daniel Jurafsky, James H Martin</b:Corporate>
      </b:Author>
    </b:Author>
    <b:BookTitle>Speech and Language Processing</b:BookTitle>
    <b:RefOrder>2</b:RefOrder>
  </b:Source>
</b:Sources>
</file>

<file path=customXml/itemProps1.xml><?xml version="1.0" encoding="utf-8"?>
<ds:datastoreItem xmlns:ds="http://schemas.openxmlformats.org/officeDocument/2006/customXml" ds:itemID="{B8470AAB-32C0-4722-9CCA-0BDD4E8DD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Putri</dc:creator>
  <cp:keywords/>
  <dc:description/>
  <cp:lastModifiedBy>Elisabeth Putri</cp:lastModifiedBy>
  <cp:revision>3</cp:revision>
  <dcterms:created xsi:type="dcterms:W3CDTF">2022-05-22T23:45:00Z</dcterms:created>
  <dcterms:modified xsi:type="dcterms:W3CDTF">2022-05-26T13:57:00Z</dcterms:modified>
</cp:coreProperties>
</file>