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0A14D" w14:textId="77777777" w:rsidR="00060AF1" w:rsidRDefault="00060AF1" w:rsidP="00060AF1">
      <w:pPr>
        <w:pStyle w:val="Heading1"/>
      </w:pPr>
      <w:r>
        <w:t>Project 3 Proposal: Data Engineering Track</w:t>
      </w:r>
    </w:p>
    <w:p w14:paraId="4148E083" w14:textId="1E06DE92" w:rsidR="00060AF1" w:rsidRPr="00060AF1" w:rsidRDefault="00060AF1" w:rsidP="00060AF1">
      <w:pPr>
        <w:rPr>
          <w:b/>
          <w:bCs/>
        </w:rPr>
      </w:pPr>
      <w:r w:rsidRPr="00060AF1">
        <w:rPr>
          <w:b/>
          <w:bCs/>
        </w:rPr>
        <w:t>Shannon Hoffman, Elisabeth Jansen, Brittany Thomas, Jose Vela</w:t>
      </w:r>
    </w:p>
    <w:p w14:paraId="0A7ADEDB" w14:textId="155B777B" w:rsidR="00060AF1" w:rsidRDefault="00060AF1" w:rsidP="00060AF1">
      <w:r w:rsidRPr="00060AF1">
        <w:rPr>
          <w:b/>
          <w:bCs/>
        </w:rPr>
        <w:t>Data Source</w:t>
      </w:r>
      <w:r>
        <w:t xml:space="preserve">: </w:t>
      </w:r>
      <w:hyperlink r:id="rId5" w:history="1">
        <w:r w:rsidRPr="008D1D62">
          <w:rPr>
            <w:rStyle w:val="Hyperlink"/>
          </w:rPr>
          <w:t>https://www.transtats.bts.gov/OT_Delay/OT_DelayCause1.asp?20=E</w:t>
        </w:r>
      </w:hyperlink>
      <w:r>
        <w:t xml:space="preserve">; </w:t>
      </w:r>
      <w:r>
        <w:t>"Bureau of Transportation Statistics"</w:t>
      </w:r>
    </w:p>
    <w:p w14:paraId="62962D3B" w14:textId="6E6EE3ED" w:rsidR="00060AF1" w:rsidRDefault="00060AF1" w:rsidP="00060AF1">
      <w:pPr>
        <w:pStyle w:val="Heading2"/>
      </w:pPr>
      <w:r>
        <w:t>Summary</w:t>
      </w:r>
    </w:p>
    <w:p w14:paraId="6256FBF0" w14:textId="0020E003" w:rsidR="00060AF1" w:rsidRDefault="00060AF1" w:rsidP="00060AF1">
      <w:r>
        <w:t xml:space="preserve">Below </w:t>
      </w:r>
      <w:r>
        <w:t>are the steps</w:t>
      </w:r>
      <w:r>
        <w:t xml:space="preserve"> we will take to explore the flight delay data from the above data source. During data exploration, we will identify a new library to include in the project. Our steps, analysis and conclusions will be presented during the class group presentations</w:t>
      </w:r>
      <w:r>
        <w:t xml:space="preserve"> on July 23, 2024</w:t>
      </w:r>
      <w:r>
        <w:t xml:space="preserve">. </w:t>
      </w:r>
    </w:p>
    <w:p w14:paraId="370919CA" w14:textId="3344744E" w:rsidR="00060AF1" w:rsidRDefault="00060AF1" w:rsidP="00060AF1">
      <w:pPr>
        <w:pStyle w:val="Heading2"/>
      </w:pPr>
      <w:r>
        <w:t>Proposed Process Steps</w:t>
      </w:r>
    </w:p>
    <w:p w14:paraId="716C100B" w14:textId="22E1B136" w:rsidR="00060AF1" w:rsidRDefault="00060AF1" w:rsidP="00060AF1">
      <w:r>
        <w:t xml:space="preserve">Step 1: </w:t>
      </w:r>
      <w:r>
        <w:t xml:space="preserve">Data </w:t>
      </w:r>
      <w:r>
        <w:t>between</w:t>
      </w:r>
      <w:r>
        <w:t xml:space="preserve"> the timepoints of </w:t>
      </w:r>
      <w:r>
        <w:t xml:space="preserve"> Jan 2023 - Dec 2023 </w:t>
      </w:r>
      <w:r>
        <w:t xml:space="preserve">will be downloaded as a csv file (“2023_data.csv”) from the following source: </w:t>
      </w:r>
      <w:hyperlink r:id="rId6" w:history="1">
        <w:r w:rsidRPr="008D1D62">
          <w:rPr>
            <w:rStyle w:val="Hyperlink"/>
          </w:rPr>
          <w:t>https://www.transtats.bts.gov/OT_Delay/OT_DelayCause1.asp?20=E</w:t>
        </w:r>
      </w:hyperlink>
      <w:r>
        <w:t xml:space="preserve"> .</w:t>
      </w:r>
    </w:p>
    <w:p w14:paraId="59B06856" w14:textId="0982E63B" w:rsidR="00060AF1" w:rsidRDefault="00060AF1" w:rsidP="00060AF1">
      <w:r>
        <w:t xml:space="preserve">Step 2: </w:t>
      </w:r>
      <w:r>
        <w:t>The csv file will be read i</w:t>
      </w:r>
      <w:r>
        <w:t xml:space="preserve">nto pandas to facilitate </w:t>
      </w:r>
      <w:r>
        <w:t>data cleaning.</w:t>
      </w:r>
    </w:p>
    <w:p w14:paraId="5F9F8C46" w14:textId="5E90CF49" w:rsidR="00060AF1" w:rsidRDefault="00060AF1" w:rsidP="00060AF1">
      <w:r>
        <w:t xml:space="preserve">Step 3: </w:t>
      </w:r>
      <w:r>
        <w:t xml:space="preserve">The data will be cleaned with the following goals: </w:t>
      </w:r>
    </w:p>
    <w:p w14:paraId="06D53BE4" w14:textId="315310C6" w:rsidR="00060AF1" w:rsidRDefault="00060AF1" w:rsidP="00060AF1">
      <w:pPr>
        <w:pStyle w:val="ListParagraph"/>
        <w:numPr>
          <w:ilvl w:val="0"/>
          <w:numId w:val="2"/>
        </w:numPr>
      </w:pPr>
      <w:r>
        <w:t>eliminate columns and/or rows that are unnecessary</w:t>
      </w:r>
      <w:r>
        <w:t xml:space="preserve"> for further data exploration</w:t>
      </w:r>
    </w:p>
    <w:p w14:paraId="3D6740DE" w14:textId="6D8E5337" w:rsidR="00060AF1" w:rsidRDefault="00060AF1" w:rsidP="00060AF1">
      <w:pPr>
        <w:pStyle w:val="ListParagraph"/>
        <w:numPr>
          <w:ilvl w:val="0"/>
          <w:numId w:val="2"/>
        </w:numPr>
      </w:pPr>
      <w:r>
        <w:t>identify and correct</w:t>
      </w:r>
      <w:r>
        <w:t xml:space="preserve"> values that are not importing correctly</w:t>
      </w:r>
    </w:p>
    <w:p w14:paraId="3D30507A" w14:textId="7B068F02" w:rsidR="00060AF1" w:rsidRDefault="00060AF1" w:rsidP="00060AF1">
      <w:pPr>
        <w:pStyle w:val="ListParagraph"/>
        <w:numPr>
          <w:ilvl w:val="0"/>
          <w:numId w:val="2"/>
        </w:numPr>
      </w:pPr>
      <w:r>
        <w:t>determine if null values are valuable or should be eliminated</w:t>
      </w:r>
    </w:p>
    <w:p w14:paraId="7964AC76" w14:textId="50CD343F" w:rsidR="00060AF1" w:rsidRDefault="00060AF1" w:rsidP="00060AF1">
      <w:pPr>
        <w:pStyle w:val="ListParagraph"/>
        <w:numPr>
          <w:ilvl w:val="0"/>
          <w:numId w:val="2"/>
        </w:numPr>
      </w:pPr>
      <w:r>
        <w:t xml:space="preserve">other (e.g. rename columns, combine columns, separate columns, create new columns - delay </w:t>
      </w:r>
      <w:proofErr w:type="spellStart"/>
      <w:r>
        <w:t>cts</w:t>
      </w:r>
      <w:proofErr w:type="spellEnd"/>
      <w:r>
        <w:t xml:space="preserve"> as % of total)</w:t>
      </w:r>
    </w:p>
    <w:p w14:paraId="26392621" w14:textId="4073C99B" w:rsidR="00060AF1" w:rsidRDefault="00060AF1" w:rsidP="00060AF1">
      <w:r>
        <w:t xml:space="preserve">Step 4: </w:t>
      </w:r>
      <w:r>
        <w:t xml:space="preserve">A </w:t>
      </w:r>
      <w:r>
        <w:t xml:space="preserve">new database </w:t>
      </w:r>
      <w:r>
        <w:t xml:space="preserve">called “2023_flight_data” will be created and stored </w:t>
      </w:r>
      <w:r>
        <w:t xml:space="preserve">in </w:t>
      </w:r>
      <w:proofErr w:type="spellStart"/>
      <w:r>
        <w:t>pgAdmin</w:t>
      </w:r>
      <w:proofErr w:type="spellEnd"/>
      <w:r>
        <w:t xml:space="preserve"> (SQL)</w:t>
      </w:r>
      <w:r>
        <w:t>.</w:t>
      </w:r>
    </w:p>
    <w:p w14:paraId="7978775B" w14:textId="568A6094" w:rsidR="00060AF1" w:rsidRDefault="00060AF1" w:rsidP="00060AF1">
      <w:r>
        <w:t xml:space="preserve">Step 5: </w:t>
      </w:r>
      <w:r>
        <w:t xml:space="preserve">The “2023_data.csv” file will be imported in the newly created database in </w:t>
      </w:r>
      <w:proofErr w:type="spellStart"/>
      <w:r>
        <w:t>pgAdmin</w:t>
      </w:r>
      <w:proofErr w:type="spellEnd"/>
      <w:r>
        <w:t xml:space="preserve">. </w:t>
      </w:r>
    </w:p>
    <w:p w14:paraId="1D87E72E" w14:textId="2A9AEC06" w:rsidR="00060AF1" w:rsidRDefault="00060AF1" w:rsidP="00060AF1">
      <w:r>
        <w:t xml:space="preserve">Step 6: </w:t>
      </w:r>
      <w:r>
        <w:t xml:space="preserve">An entity relationship diagram (ERD) will be created to demonstrate relationships between data fields </w:t>
      </w:r>
      <w:proofErr w:type="gramStart"/>
      <w:r>
        <w:t>in order to</w:t>
      </w:r>
      <w:proofErr w:type="gramEnd"/>
      <w:r>
        <w:t xml:space="preserve"> facilitate efficient exploration steps and strategies.</w:t>
      </w:r>
    </w:p>
    <w:p w14:paraId="01BC92C7" w14:textId="473CE1DB" w:rsidR="00060AF1" w:rsidRDefault="00060AF1" w:rsidP="00060AF1">
      <w:r>
        <w:t xml:space="preserve">Step 7: </w:t>
      </w:r>
      <w:proofErr w:type="spellStart"/>
      <w:r>
        <w:t>Sql</w:t>
      </w:r>
      <w:proofErr w:type="spellEnd"/>
      <w:r>
        <w:t xml:space="preserve"> Alchemy</w:t>
      </w:r>
      <w:r>
        <w:t xml:space="preserve"> will be used</w:t>
      </w:r>
      <w:r>
        <w:t xml:space="preserve"> to read data from </w:t>
      </w:r>
      <w:r>
        <w:t xml:space="preserve">the </w:t>
      </w:r>
      <w:r>
        <w:t>SQL database in</w:t>
      </w:r>
      <w:r>
        <w:t xml:space="preserve"> </w:t>
      </w:r>
      <w:proofErr w:type="spellStart"/>
      <w:r>
        <w:t>pgAdmin</w:t>
      </w:r>
      <w:proofErr w:type="spellEnd"/>
      <w:r>
        <w:t xml:space="preserve"> into one or more</w:t>
      </w:r>
      <w:r>
        <w:t xml:space="preserve"> Pandas </w:t>
      </w:r>
      <w:proofErr w:type="spellStart"/>
      <w:r>
        <w:t>dataframes</w:t>
      </w:r>
      <w:proofErr w:type="spellEnd"/>
      <w:r>
        <w:t>.</w:t>
      </w:r>
    </w:p>
    <w:p w14:paraId="3A577F36" w14:textId="22171088" w:rsidR="00060AF1" w:rsidRDefault="00060AF1" w:rsidP="00060AF1">
      <w:r>
        <w:t xml:space="preserve">Step 8: </w:t>
      </w:r>
      <w:r>
        <w:t>T</w:t>
      </w:r>
      <w:r>
        <w:t>ables</w:t>
      </w:r>
      <w:r>
        <w:t xml:space="preserve"> will be created</w:t>
      </w:r>
      <w:r>
        <w:t xml:space="preserve"> to answer exploratory data questions (see below) calling on data from the SQL database </w:t>
      </w:r>
      <w:r>
        <w:t xml:space="preserve">using this resource: </w:t>
      </w:r>
      <w:hyperlink r:id="rId7" w:history="1">
        <w:r w:rsidRPr="008D1D62">
          <w:rPr>
            <w:rStyle w:val="Hyperlink"/>
          </w:rPr>
          <w:t>https://www.datacamp.com/tutorial/how-to-use-sql-in-pandas-using-pandasql-queries</w:t>
        </w:r>
      </w:hyperlink>
      <w:r>
        <w:t xml:space="preserve"> .</w:t>
      </w:r>
    </w:p>
    <w:p w14:paraId="49B806D2" w14:textId="1CEFA24D" w:rsidR="00060AF1" w:rsidRDefault="00060AF1" w:rsidP="00060AF1">
      <w:r>
        <w:t xml:space="preserve">Step 9: </w:t>
      </w:r>
      <w:r>
        <w:t xml:space="preserve">The </w:t>
      </w:r>
      <w:r>
        <w:t>ERD</w:t>
      </w:r>
      <w:r>
        <w:t xml:space="preserve"> will be refined to ensure accurate representation of the</w:t>
      </w:r>
      <w:r>
        <w:t xml:space="preserve"> relationships between the </w:t>
      </w:r>
      <w:r>
        <w:t xml:space="preserve">data fields and </w:t>
      </w:r>
      <w:r>
        <w:t>tables created</w:t>
      </w:r>
      <w:r>
        <w:t>.</w:t>
      </w:r>
    </w:p>
    <w:p w14:paraId="33EA8CB8" w14:textId="61232707" w:rsidR="00060AF1" w:rsidRDefault="00060AF1" w:rsidP="00060AF1">
      <w:r>
        <w:t>Step 10</w:t>
      </w:r>
      <w:r>
        <w:t>: V</w:t>
      </w:r>
      <w:r>
        <w:t>isualizations</w:t>
      </w:r>
      <w:r>
        <w:t xml:space="preserve"> will be created</w:t>
      </w:r>
      <w:r w:rsidR="003A0B61">
        <w:t xml:space="preserve"> (e.g. d</w:t>
      </w:r>
      <w:r w:rsidR="003A0B61">
        <w:t xml:space="preserve">etermine the percentage of flights delayed by region of country and </w:t>
      </w:r>
      <w:r w:rsidR="003A0B61">
        <w:t xml:space="preserve">create a </w:t>
      </w:r>
      <w:r w:rsidR="003A0B61">
        <w:t>heat map</w:t>
      </w:r>
      <w:r w:rsidR="003A0B61">
        <w:t>)</w:t>
      </w:r>
      <w:r>
        <w:t xml:space="preserve"> and calculations will be performed using </w:t>
      </w:r>
      <w:proofErr w:type="gramStart"/>
      <w:r>
        <w:t>Pandas</w:t>
      </w:r>
      <w:proofErr w:type="gramEnd"/>
      <w:r>
        <w:t xml:space="preserve"> modules </w:t>
      </w:r>
      <w:r>
        <w:t xml:space="preserve">to </w:t>
      </w:r>
      <w:r w:rsidR="003A0B61">
        <w:t>address the Exploratory Data</w:t>
      </w:r>
      <w:r>
        <w:t xml:space="preserve"> </w:t>
      </w:r>
      <w:r w:rsidR="003A0B61">
        <w:t>Q</w:t>
      </w:r>
      <w:r>
        <w:t>uestions below</w:t>
      </w:r>
      <w:r w:rsidR="003A0B61">
        <w:t>.</w:t>
      </w:r>
    </w:p>
    <w:p w14:paraId="5560016A" w14:textId="4978672E" w:rsidR="00060AF1" w:rsidRDefault="00060AF1" w:rsidP="00060AF1">
      <w:r>
        <w:lastRenderedPageBreak/>
        <w:t xml:space="preserve">Step 11: </w:t>
      </w:r>
      <w:r w:rsidR="003A0B61">
        <w:t>Our proposal, process, data exploration and data analysis will be presented to the class on July 23, 2024.</w:t>
      </w:r>
    </w:p>
    <w:p w14:paraId="5F23264F" w14:textId="370B8B16" w:rsidR="00060AF1" w:rsidRDefault="00060AF1" w:rsidP="00060AF1">
      <w:pPr>
        <w:pStyle w:val="Heading2"/>
      </w:pPr>
      <w:r>
        <w:t>Exploratory Data Questions</w:t>
      </w:r>
      <w:r w:rsidR="003A0B61">
        <w:t>/Hypotheses</w:t>
      </w:r>
      <w:r>
        <w:t>:</w:t>
      </w:r>
    </w:p>
    <w:p w14:paraId="628186A1" w14:textId="0BC3B08C" w:rsidR="00060AF1" w:rsidRDefault="00060AF1" w:rsidP="00060AF1">
      <w:r>
        <w:t>Which</w:t>
      </w:r>
      <w:r w:rsidR="003A0B61">
        <w:t xml:space="preserve"> airline</w:t>
      </w:r>
      <w:r>
        <w:t xml:space="preserve"> carrier has the most delays </w:t>
      </w:r>
      <w:r w:rsidR="003A0B61">
        <w:t>due to</w:t>
      </w:r>
      <w:r>
        <w:t xml:space="preserve"> security</w:t>
      </w:r>
      <w:r w:rsidR="003A0B61">
        <w:t xml:space="preserve"> issues</w:t>
      </w:r>
      <w:r>
        <w:t>?</w:t>
      </w:r>
    </w:p>
    <w:p w14:paraId="1E16B7D7" w14:textId="7D68A4D2" w:rsidR="00060AF1" w:rsidRDefault="00060AF1" w:rsidP="00060AF1">
      <w:r>
        <w:t>What month is associated with the most weather delays?</w:t>
      </w:r>
    </w:p>
    <w:p w14:paraId="6897756A" w14:textId="7A15CC7A" w:rsidR="00060AF1" w:rsidRDefault="003A0B61" w:rsidP="00060AF1">
      <w:r>
        <w:t xml:space="preserve">Hypothesis: </w:t>
      </w:r>
      <w:r w:rsidR="00060AF1">
        <w:t>There are more delays associated with weather in Seattle than in Austin.</w:t>
      </w:r>
    </w:p>
    <w:p w14:paraId="15805A32" w14:textId="77777777" w:rsidR="00060AF1" w:rsidRDefault="00060AF1" w:rsidP="00060AF1">
      <w:r>
        <w:t xml:space="preserve">Rank the seasons in terms of highest to lowest delays. </w:t>
      </w:r>
    </w:p>
    <w:p w14:paraId="7810FF36" w14:textId="77777777" w:rsidR="00060AF1" w:rsidRDefault="00060AF1" w:rsidP="00060AF1">
      <w:r>
        <w:t xml:space="preserve">Rank airports with highest to lowest delays (and based on weather, late crew, security, </w:t>
      </w:r>
      <w:proofErr w:type="spellStart"/>
      <w:r>
        <w:t>etc</w:t>
      </w:r>
      <w:proofErr w:type="spellEnd"/>
      <w:r>
        <w:t>).</w:t>
      </w:r>
    </w:p>
    <w:p w14:paraId="3F1BACA9" w14:textId="77777777" w:rsidR="00060AF1" w:rsidRDefault="00060AF1" w:rsidP="00060AF1">
      <w:r>
        <w:t>Rank airlines with highest to lowest delays.</w:t>
      </w:r>
    </w:p>
    <w:p w14:paraId="23BB948E" w14:textId="48B9AF6F" w:rsidR="00060AF1" w:rsidRDefault="003A0B61" w:rsidP="00060AF1">
      <w:r>
        <w:t>Identify the</w:t>
      </w:r>
      <w:r w:rsidR="00060AF1">
        <w:t xml:space="preserve"> top 5 airlines with delays and do further </w:t>
      </w:r>
      <w:proofErr w:type="gramStart"/>
      <w:r w:rsidR="00060AF1">
        <w:t>in depth</w:t>
      </w:r>
      <w:proofErr w:type="gramEnd"/>
      <w:r w:rsidR="00060AF1">
        <w:t xml:space="preserve"> analysis </w:t>
      </w:r>
      <w:r>
        <w:t xml:space="preserve">to elicit relationships or correlations between data points </w:t>
      </w:r>
      <w:r w:rsidR="00060AF1">
        <w:t>(</w:t>
      </w:r>
      <w:r>
        <w:t xml:space="preserve">e.g. </w:t>
      </w:r>
      <w:r w:rsidR="00060AF1">
        <w:t>average time delay vs number of delays)</w:t>
      </w:r>
      <w:r>
        <w:t>.</w:t>
      </w:r>
    </w:p>
    <w:sectPr w:rsidR="00060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A6B49"/>
    <w:multiLevelType w:val="hybridMultilevel"/>
    <w:tmpl w:val="F662B988"/>
    <w:lvl w:ilvl="0" w:tplc="F91642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378E9"/>
    <w:multiLevelType w:val="hybridMultilevel"/>
    <w:tmpl w:val="B4CE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669501">
    <w:abstractNumId w:val="1"/>
  </w:num>
  <w:num w:numId="2" w16cid:durableId="72981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F1"/>
    <w:rsid w:val="00060AF1"/>
    <w:rsid w:val="003A0B61"/>
    <w:rsid w:val="0049760E"/>
    <w:rsid w:val="00B5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F562"/>
  <w15:chartTrackingRefBased/>
  <w15:docId w15:val="{D541777F-A3DB-4DB7-8655-D3F21648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0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A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0A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tutorial/how-to-use-sql-in-pandas-using-pandasql-que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nstats.bts.gov/OT_Delay/OT_DelayCause1.asp?20=E" TargetMode="External"/><Relationship Id="rId5" Type="http://schemas.openxmlformats.org/officeDocument/2006/relationships/hyperlink" Target="https://www.transtats.bts.gov/OT_Delay/OT_DelayCause1.asp?20=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 Holtegaard</dc:creator>
  <cp:keywords/>
  <dc:description/>
  <cp:lastModifiedBy>Tad Holtegaard</cp:lastModifiedBy>
  <cp:revision>1</cp:revision>
  <dcterms:created xsi:type="dcterms:W3CDTF">2024-07-15T20:03:00Z</dcterms:created>
  <dcterms:modified xsi:type="dcterms:W3CDTF">2024-07-15T20:17:00Z</dcterms:modified>
</cp:coreProperties>
</file>