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E96A7" w14:textId="77777777" w:rsidR="003D28C2" w:rsidRPr="000B5661" w:rsidRDefault="003D28C2" w:rsidP="003D28C2">
      <w:pPr>
        <w:jc w:val="center"/>
        <w:rPr>
          <w:rFonts w:ascii="Times New Roman" w:eastAsia="DFKai-SB" w:hAnsi="Times New Roman"/>
          <w:b/>
          <w:sz w:val="28"/>
          <w:szCs w:val="28"/>
        </w:rPr>
      </w:pPr>
      <w:r w:rsidRPr="000B5661">
        <w:rPr>
          <w:rFonts w:ascii="Times New Roman" w:eastAsia="DFKai-SB" w:hAnsi="Times New Roman"/>
          <w:b/>
          <w:sz w:val="28"/>
          <w:szCs w:val="28"/>
        </w:rPr>
        <w:t xml:space="preserve">Data </w:t>
      </w:r>
      <w:r w:rsidR="00830A24">
        <w:rPr>
          <w:rFonts w:ascii="Times New Roman" w:eastAsia="DFKai-SB" w:hAnsi="Times New Roman"/>
          <w:b/>
          <w:sz w:val="28"/>
          <w:szCs w:val="28"/>
        </w:rPr>
        <w:t>Science</w:t>
      </w:r>
      <w:r w:rsidR="00737282">
        <w:rPr>
          <w:rFonts w:ascii="Times New Roman" w:eastAsia="DFKai-SB" w:hAnsi="Times New Roman" w:hint="eastAsia"/>
          <w:b/>
          <w:sz w:val="28"/>
          <w:szCs w:val="28"/>
        </w:rPr>
        <w:t xml:space="preserve"> </w:t>
      </w:r>
      <w:r w:rsidRPr="000B5661">
        <w:rPr>
          <w:rFonts w:ascii="Times New Roman" w:eastAsia="DFKai-SB" w:hAnsi="Times New Roman"/>
          <w:b/>
          <w:sz w:val="28"/>
          <w:szCs w:val="28"/>
        </w:rPr>
        <w:t>HW</w:t>
      </w:r>
      <w:r w:rsidR="00AC0C0D">
        <w:rPr>
          <w:rFonts w:ascii="Times New Roman" w:eastAsia="DFKai-SB" w:hAnsi="Times New Roman"/>
          <w:b/>
          <w:sz w:val="28"/>
          <w:szCs w:val="28"/>
        </w:rPr>
        <w:t>4</w:t>
      </w:r>
      <w:r w:rsidR="005D5DFF">
        <w:rPr>
          <w:rFonts w:ascii="Times New Roman" w:eastAsia="DFKai-SB" w:hAnsi="Times New Roman"/>
          <w:b/>
          <w:sz w:val="28"/>
          <w:szCs w:val="28"/>
        </w:rPr>
        <w:t xml:space="preserve"> (Due on </w:t>
      </w:r>
      <w:r w:rsidR="00AC0C0D">
        <w:rPr>
          <w:rFonts w:ascii="Times New Roman" w:eastAsia="DFKai-SB" w:hAnsi="Times New Roman"/>
          <w:b/>
          <w:sz w:val="28"/>
          <w:szCs w:val="28"/>
        </w:rPr>
        <w:t>12</w:t>
      </w:r>
      <w:r w:rsidR="005D5DFF">
        <w:rPr>
          <w:rFonts w:ascii="Times New Roman" w:eastAsia="DFKai-SB" w:hAnsi="Times New Roman"/>
          <w:b/>
          <w:sz w:val="28"/>
          <w:szCs w:val="28"/>
        </w:rPr>
        <w:t>/</w:t>
      </w:r>
      <w:r w:rsidR="005D5DFF">
        <w:rPr>
          <w:rFonts w:ascii="Times New Roman" w:eastAsia="DFKai-SB" w:hAnsi="Times New Roman" w:hint="eastAsia"/>
          <w:b/>
          <w:sz w:val="28"/>
          <w:szCs w:val="28"/>
        </w:rPr>
        <w:t>1</w:t>
      </w:r>
      <w:r w:rsidR="00FE4C96">
        <w:rPr>
          <w:rFonts w:ascii="Times New Roman" w:eastAsia="DFKai-SB" w:hAnsi="Times New Roman"/>
          <w:b/>
          <w:sz w:val="28"/>
          <w:szCs w:val="28"/>
        </w:rPr>
        <w:t>1</w:t>
      </w:r>
      <w:r w:rsidR="005D5DFF">
        <w:rPr>
          <w:rFonts w:ascii="Times New Roman" w:eastAsia="DFKai-SB" w:hAnsi="Times New Roman"/>
          <w:b/>
          <w:sz w:val="28"/>
          <w:szCs w:val="28"/>
        </w:rPr>
        <w:t xml:space="preserve"> 24:00)</w:t>
      </w:r>
    </w:p>
    <w:p w14:paraId="4AA6500C" w14:textId="77777777" w:rsidR="004F26F3" w:rsidRDefault="0042521C" w:rsidP="0042521C">
      <w:pPr>
        <w:jc w:val="center"/>
        <w:rPr>
          <w:rFonts w:ascii="Times New Roman" w:eastAsia="DFKai-SB" w:hAnsi="Times New Roman"/>
        </w:rPr>
      </w:pPr>
      <w:r>
        <w:rPr>
          <w:rFonts w:ascii="Times New Roman" w:eastAsia="DFKai-SB" w:hAnsi="Times New Roman" w:hint="eastAsia"/>
        </w:rPr>
        <w:t>%</w:t>
      </w:r>
      <w:r w:rsidRPr="0042521C">
        <w:rPr>
          <w:rFonts w:ascii="Times New Roman" w:eastAsia="DFKai-SB" w:hAnsi="Times New Roman"/>
        </w:rPr>
        <w:t xml:space="preserve"> </w:t>
      </w:r>
      <w:r>
        <w:rPr>
          <w:rFonts w:ascii="Times New Roman" w:eastAsia="DFKai-SB" w:hAnsi="Times New Roman"/>
        </w:rPr>
        <w:t>Remember to optimize the parameters in the training set in advance</w:t>
      </w:r>
    </w:p>
    <w:p w14:paraId="6959ABDB" w14:textId="77777777" w:rsidR="0042521C" w:rsidRPr="0042521C" w:rsidRDefault="0042521C" w:rsidP="003D28C2">
      <w:pPr>
        <w:rPr>
          <w:rFonts w:ascii="Times New Roman" w:eastAsia="DFKai-SB" w:hAnsi="Times New Roman"/>
        </w:rPr>
      </w:pPr>
    </w:p>
    <w:p w14:paraId="3022E60C" w14:textId="77777777" w:rsidR="00AC0C0D" w:rsidRDefault="00AC0C0D" w:rsidP="00F56099">
      <w:pPr>
        <w:numPr>
          <w:ilvl w:val="0"/>
          <w:numId w:val="3"/>
        </w:numPr>
        <w:jc w:val="both"/>
        <w:rPr>
          <w:rFonts w:ascii="Times New Roman" w:eastAsia="DFKai-SB" w:hAnsi="Times New Roman"/>
        </w:rPr>
      </w:pPr>
      <w:r>
        <w:rPr>
          <w:rFonts w:ascii="Times New Roman" w:eastAsia="DFKai-SB" w:hAnsi="Times New Roman"/>
        </w:rPr>
        <w:t>B</w:t>
      </w:r>
      <w:r>
        <w:rPr>
          <w:rFonts w:ascii="Times New Roman" w:eastAsia="DFKai-SB" w:hAnsi="Times New Roman" w:hint="eastAsia"/>
        </w:rPr>
        <w:t xml:space="preserve">ased </w:t>
      </w:r>
      <w:r>
        <w:rPr>
          <w:rFonts w:ascii="Times New Roman" w:eastAsia="DFKai-SB" w:hAnsi="Times New Roman"/>
        </w:rPr>
        <w:t xml:space="preserve">on </w:t>
      </w:r>
      <w:r>
        <w:rPr>
          <w:rFonts w:ascii="Times New Roman" w:eastAsia="DFKai-SB" w:hAnsi="Times New Roman" w:hint="eastAsia"/>
        </w:rPr>
        <w:t>b</w:t>
      </w:r>
      <w:r>
        <w:rPr>
          <w:rFonts w:ascii="Times New Roman" w:eastAsia="DFKai-SB" w:hAnsi="Times New Roman"/>
        </w:rPr>
        <w:t xml:space="preserve">ank dataset, remove Job, Month, Day and treat “y” as the label: (a) construct a </w:t>
      </w:r>
      <w:r w:rsidR="00ED2598">
        <w:rPr>
          <w:rFonts w:ascii="Times New Roman" w:eastAsia="DFKai-SB" w:hAnsi="Times New Roman"/>
        </w:rPr>
        <w:t>decision tree (CART)</w:t>
      </w:r>
      <w:r>
        <w:rPr>
          <w:rFonts w:ascii="Times New Roman" w:eastAsia="DFKai-SB" w:hAnsi="Times New Roman"/>
        </w:rPr>
        <w:t xml:space="preserve"> </w:t>
      </w:r>
      <w:r>
        <w:rPr>
          <w:rFonts w:ascii="Times New Roman" w:eastAsia="DFKai-SB" w:hAnsi="Times New Roman" w:hint="eastAsia"/>
        </w:rPr>
        <w:t xml:space="preserve">to </w:t>
      </w:r>
      <w:r>
        <w:rPr>
          <w:rFonts w:ascii="Times New Roman" w:eastAsia="DFKai-SB" w:hAnsi="Times New Roman"/>
        </w:rPr>
        <w:t xml:space="preserve">identify the </w:t>
      </w:r>
      <w:r w:rsidR="006479AA">
        <w:rPr>
          <w:rFonts w:ascii="Times New Roman" w:eastAsia="DFKai-SB" w:hAnsi="Times New Roman"/>
        </w:rPr>
        <w:t>importa</w:t>
      </w:r>
      <w:r>
        <w:rPr>
          <w:rFonts w:ascii="Times New Roman" w:eastAsia="DFKai-SB" w:hAnsi="Times New Roman"/>
        </w:rPr>
        <w:t xml:space="preserve">nt predictors. (b) derive the </w:t>
      </w:r>
      <w:r w:rsidR="00AA1C54">
        <w:rPr>
          <w:rFonts w:ascii="Times New Roman" w:eastAsia="DFKai-SB" w:hAnsi="Times New Roman"/>
        </w:rPr>
        <w:t>response</w:t>
      </w:r>
      <w:r>
        <w:rPr>
          <w:rFonts w:ascii="Times New Roman" w:eastAsia="DFKai-SB" w:hAnsi="Times New Roman"/>
        </w:rPr>
        <w:t xml:space="preserve"> by including a new sample: discrete features are just the mode of all samples and numeric features are just the median of all samples. (c) </w:t>
      </w:r>
      <w:r w:rsidR="00AA1C54">
        <w:rPr>
          <w:rFonts w:ascii="Times New Roman" w:eastAsia="DFKai-SB" w:hAnsi="Times New Roman"/>
        </w:rPr>
        <w:t xml:space="preserve">using partial predictors identified by </w:t>
      </w:r>
      <w:r w:rsidR="006479AA">
        <w:rPr>
          <w:rFonts w:ascii="Times New Roman" w:eastAsia="DFKai-SB" w:hAnsi="Times New Roman"/>
        </w:rPr>
        <w:t xml:space="preserve">the </w:t>
      </w:r>
      <w:r w:rsidR="00AA1C54">
        <w:rPr>
          <w:rFonts w:ascii="Times New Roman" w:eastAsia="DFKai-SB" w:hAnsi="Times New Roman"/>
        </w:rPr>
        <w:t>CART to construct</w:t>
      </w:r>
      <w:r>
        <w:rPr>
          <w:rFonts w:ascii="Times New Roman" w:eastAsia="DFKai-SB" w:hAnsi="Times New Roman"/>
        </w:rPr>
        <w:t xml:space="preserve"> random forest and gradient boosting </w:t>
      </w:r>
      <w:r w:rsidR="00AA1C54">
        <w:rPr>
          <w:rFonts w:ascii="Times New Roman" w:eastAsia="DFKai-SB" w:hAnsi="Times New Roman"/>
        </w:rPr>
        <w:t>and</w:t>
      </w:r>
      <w:r>
        <w:rPr>
          <w:rFonts w:ascii="Times New Roman" w:eastAsia="DFKai-SB" w:hAnsi="Times New Roman"/>
        </w:rPr>
        <w:t xml:space="preserve"> </w:t>
      </w:r>
      <w:r w:rsidR="00AA1C54">
        <w:rPr>
          <w:rFonts w:ascii="Times New Roman" w:eastAsia="DFKai-SB" w:hAnsi="Times New Roman"/>
        </w:rPr>
        <w:t>compare their performances</w:t>
      </w:r>
      <w:r>
        <w:rPr>
          <w:rFonts w:ascii="Times New Roman" w:eastAsia="DFKai-SB" w:hAnsi="Times New Roman"/>
        </w:rPr>
        <w:t xml:space="preserve"> (in terms of overall accuracy and respective accuracy for y-yes and y-no).</w:t>
      </w:r>
    </w:p>
    <w:p w14:paraId="45E02D01" w14:textId="77777777" w:rsidR="00F56099" w:rsidRDefault="00614C98" w:rsidP="00F56099">
      <w:pPr>
        <w:numPr>
          <w:ilvl w:val="0"/>
          <w:numId w:val="3"/>
        </w:numPr>
        <w:jc w:val="both"/>
        <w:rPr>
          <w:rFonts w:ascii="Times New Roman" w:eastAsia="DFKai-SB" w:hAnsi="Times New Roman"/>
        </w:rPr>
      </w:pPr>
      <w:r w:rsidRPr="003D2B46">
        <w:rPr>
          <w:rFonts w:ascii="Times New Roman" w:eastAsia="DFKai-SB" w:hAnsi="Times New Roman" w:hint="eastAsia"/>
        </w:rPr>
        <w:t>B</w:t>
      </w:r>
      <w:r w:rsidRPr="003D2B46">
        <w:rPr>
          <w:rFonts w:ascii="Times New Roman" w:eastAsia="DFKai-SB" w:hAnsi="Times New Roman"/>
        </w:rPr>
        <w:t xml:space="preserve">ased on the churn dataset, </w:t>
      </w:r>
      <w:r>
        <w:rPr>
          <w:rFonts w:ascii="Times New Roman" w:eastAsia="DFKai-SB" w:hAnsi="Times New Roman"/>
        </w:rPr>
        <w:t>remove the category, “</w:t>
      </w:r>
      <w:proofErr w:type="spellStart"/>
      <w:r>
        <w:rPr>
          <w:rFonts w:ascii="Times New Roman" w:eastAsia="DFKai-SB" w:hAnsi="Times New Roman"/>
        </w:rPr>
        <w:t>InVol</w:t>
      </w:r>
      <w:proofErr w:type="spellEnd"/>
      <w:r>
        <w:rPr>
          <w:rFonts w:ascii="Times New Roman" w:eastAsia="DFKai-SB" w:hAnsi="Times New Roman"/>
        </w:rPr>
        <w:t xml:space="preserve">”, and </w:t>
      </w:r>
      <w:r w:rsidRPr="003D2B46">
        <w:rPr>
          <w:rFonts w:ascii="Times New Roman" w:eastAsia="DFKai-SB" w:hAnsi="Times New Roman"/>
        </w:rPr>
        <w:t>apply CART</w:t>
      </w:r>
      <w:r>
        <w:rPr>
          <w:rFonts w:ascii="Times New Roman" w:eastAsia="DFKai-SB" w:hAnsi="Times New Roman"/>
        </w:rPr>
        <w:t xml:space="preserve">, </w:t>
      </w:r>
      <w:r w:rsidRPr="003D2B46">
        <w:rPr>
          <w:rFonts w:ascii="Times New Roman" w:eastAsia="DFKai-SB" w:hAnsi="Times New Roman"/>
        </w:rPr>
        <w:t xml:space="preserve">random forest, </w:t>
      </w:r>
      <w:r w:rsidR="00B1691C" w:rsidRPr="003D2B46">
        <w:rPr>
          <w:rFonts w:ascii="Times New Roman" w:eastAsia="DFKai-SB" w:hAnsi="Times New Roman"/>
        </w:rPr>
        <w:t xml:space="preserve">and </w:t>
      </w:r>
      <w:proofErr w:type="spellStart"/>
      <w:r w:rsidRPr="003D2B46">
        <w:rPr>
          <w:rFonts w:ascii="Times New Roman" w:eastAsia="DFKai-SB" w:hAnsi="Times New Roman"/>
        </w:rPr>
        <w:t>adaboost</w:t>
      </w:r>
      <w:proofErr w:type="spellEnd"/>
      <w:r w:rsidRPr="003D2B46">
        <w:rPr>
          <w:rFonts w:ascii="Times New Roman" w:eastAsia="DFKai-SB" w:hAnsi="Times New Roman"/>
        </w:rPr>
        <w:t xml:space="preserve"> to select the </w:t>
      </w:r>
      <w:r>
        <w:rPr>
          <w:rFonts w:ascii="Times New Roman" w:eastAsia="DFKai-SB" w:hAnsi="Times New Roman" w:hint="eastAsia"/>
        </w:rPr>
        <w:t>c</w:t>
      </w:r>
      <w:r>
        <w:rPr>
          <w:rFonts w:ascii="Times New Roman" w:eastAsia="DFKai-SB" w:hAnsi="Times New Roman"/>
        </w:rPr>
        <w:t>ommon</w:t>
      </w:r>
      <w:r w:rsidRPr="003D2B46">
        <w:rPr>
          <w:rFonts w:ascii="Times New Roman" w:eastAsia="DFKai-SB" w:hAnsi="Times New Roman"/>
        </w:rPr>
        <w:t xml:space="preserve"> predictors</w:t>
      </w:r>
      <w:r w:rsidR="00DB18B5">
        <w:rPr>
          <w:rFonts w:ascii="Times New Roman" w:eastAsia="DFKai-SB" w:hAnsi="Times New Roman" w:hint="eastAsia"/>
        </w:rPr>
        <w:t xml:space="preserve"> t</w:t>
      </w:r>
      <w:r w:rsidR="00DB18B5">
        <w:rPr>
          <w:rFonts w:ascii="Times New Roman" w:eastAsia="DFKai-SB" w:hAnsi="Times New Roman"/>
        </w:rPr>
        <w:t>hat have higher priorities</w:t>
      </w:r>
      <w:r w:rsidRPr="003D2B46">
        <w:rPr>
          <w:rFonts w:ascii="Times New Roman" w:eastAsia="DFKai-SB" w:hAnsi="Times New Roman"/>
        </w:rPr>
        <w:t xml:space="preserve">. </w:t>
      </w:r>
      <w:r w:rsidR="00DB18B5">
        <w:rPr>
          <w:rFonts w:ascii="Times New Roman" w:eastAsia="DFKai-SB" w:hAnsi="Times New Roman"/>
        </w:rPr>
        <w:t>D</w:t>
      </w:r>
      <w:r w:rsidRPr="003D2B46">
        <w:rPr>
          <w:rFonts w:ascii="Times New Roman" w:eastAsia="DFKai-SB" w:hAnsi="DFKai-SB"/>
        </w:rPr>
        <w:t xml:space="preserve">erive </w:t>
      </w:r>
      <w:r>
        <w:rPr>
          <w:rFonts w:ascii="Times New Roman" w:eastAsia="DFKai-SB" w:hAnsi="DFKai-SB"/>
        </w:rPr>
        <w:t xml:space="preserve">the </w:t>
      </w:r>
      <w:r w:rsidRPr="003D2B46">
        <w:rPr>
          <w:rFonts w:ascii="Times New Roman" w:eastAsia="DFKai-SB" w:hAnsi="DFKai-SB"/>
        </w:rPr>
        <w:t xml:space="preserve">confusion matrix and </w:t>
      </w:r>
      <w:r w:rsidRPr="003D2B46">
        <w:rPr>
          <w:rFonts w:ascii="Times New Roman" w:eastAsia="DFKai-SB" w:hAnsi="Times New Roman"/>
        </w:rPr>
        <w:t>the overall</w:t>
      </w:r>
      <w:r w:rsidRPr="003D2B46">
        <w:rPr>
          <w:rFonts w:ascii="Times New Roman" w:eastAsia="DFKai-SB" w:hAnsi="DFKai-SB"/>
        </w:rPr>
        <w:t xml:space="preserve"> accuracy</w:t>
      </w:r>
      <w:r w:rsidR="009244A1">
        <w:rPr>
          <w:rFonts w:ascii="Times New Roman" w:eastAsia="DFKai-SB" w:hAnsi="DFKai-SB"/>
        </w:rPr>
        <w:t xml:space="preserve"> (70% for training and 30% for testing)</w:t>
      </w:r>
      <w:r w:rsidRPr="003D2B46">
        <w:rPr>
          <w:rFonts w:ascii="Times New Roman" w:eastAsia="DFKai-SB" w:hAnsi="Times New Roman"/>
        </w:rPr>
        <w:t xml:space="preserve">. Note that </w:t>
      </w:r>
      <w:r w:rsidR="008D40A6">
        <w:rPr>
          <w:rFonts w:ascii="Times New Roman" w:eastAsia="DFKai-SB" w:hAnsi="Times New Roman"/>
        </w:rPr>
        <w:t>this</w:t>
      </w:r>
      <w:r w:rsidRPr="003D2B46">
        <w:rPr>
          <w:rFonts w:ascii="Times New Roman" w:eastAsia="DFKai-SB" w:hAnsi="Times New Roman"/>
        </w:rPr>
        <w:t xml:space="preserve"> is a </w:t>
      </w:r>
      <w:r>
        <w:rPr>
          <w:rFonts w:ascii="Times New Roman" w:eastAsia="DFKai-SB" w:hAnsi="Times New Roman"/>
        </w:rPr>
        <w:t>binary</w:t>
      </w:r>
      <w:r w:rsidRPr="003D2B46">
        <w:rPr>
          <w:rFonts w:ascii="Times New Roman" w:eastAsia="DFKai-SB" w:hAnsi="Times New Roman"/>
        </w:rPr>
        <w:t xml:space="preserve"> problem </w:t>
      </w:r>
      <w:r w:rsidR="008D40A6">
        <w:rPr>
          <w:rFonts w:ascii="Times New Roman" w:eastAsia="DFKai-SB" w:hAnsi="Times New Roman"/>
        </w:rPr>
        <w:t>with only two levels</w:t>
      </w:r>
      <w:r>
        <w:rPr>
          <w:rFonts w:ascii="Times New Roman" w:eastAsia="DFKai-SB" w:hAnsi="Times New Roman"/>
        </w:rPr>
        <w:t xml:space="preserve"> </w:t>
      </w:r>
      <w:r w:rsidRPr="003D2B46">
        <w:rPr>
          <w:rFonts w:ascii="Times New Roman" w:eastAsia="DFKai-SB" w:hAnsi="Times New Roman"/>
        </w:rPr>
        <w:t>(</w:t>
      </w:r>
      <w:r>
        <w:rPr>
          <w:rFonts w:ascii="Times New Roman" w:eastAsia="DFKai-SB" w:hAnsi="Times New Roman"/>
        </w:rPr>
        <w:t>C</w:t>
      </w:r>
      <w:r w:rsidRPr="003D2B46">
        <w:rPr>
          <w:rFonts w:ascii="Times New Roman" w:eastAsia="DFKai-SB" w:hAnsi="Times New Roman"/>
        </w:rPr>
        <w:t>urrent/</w:t>
      </w:r>
      <w:r>
        <w:rPr>
          <w:rFonts w:ascii="Times New Roman" w:eastAsia="DFKai-SB" w:hAnsi="Times New Roman"/>
        </w:rPr>
        <w:t>V</w:t>
      </w:r>
      <w:r w:rsidRPr="003D2B46">
        <w:rPr>
          <w:rFonts w:ascii="Times New Roman" w:eastAsia="DFKai-SB" w:hAnsi="Times New Roman"/>
        </w:rPr>
        <w:t xml:space="preserve">ol). </w:t>
      </w:r>
      <w:r>
        <w:rPr>
          <w:rFonts w:ascii="Times New Roman" w:eastAsia="DFKai-SB" w:hAnsi="Times New Roman"/>
        </w:rPr>
        <w:t>Further, c</w:t>
      </w:r>
      <w:r w:rsidRPr="003D2B46">
        <w:rPr>
          <w:rFonts w:ascii="Times New Roman" w:eastAsia="DFKai-SB" w:hAnsi="Times New Roman"/>
        </w:rPr>
        <w:t xml:space="preserve">alculate </w:t>
      </w:r>
      <w:r>
        <w:rPr>
          <w:rFonts w:ascii="Times New Roman" w:eastAsia="DFKai-SB" w:hAnsi="Times New Roman"/>
        </w:rPr>
        <w:t xml:space="preserve">recall, precision, </w:t>
      </w:r>
      <w:r w:rsidR="008D40A6" w:rsidRPr="003D2B46">
        <w:rPr>
          <w:rFonts w:ascii="Times New Roman" w:eastAsia="DFKai-SB" w:hAnsi="Times New Roman"/>
        </w:rPr>
        <w:t xml:space="preserve">and </w:t>
      </w:r>
      <w:r w:rsidRPr="00506EBF">
        <w:rPr>
          <w:rFonts w:ascii="Times New Roman" w:eastAsia="DFKai-SB" w:hAnsi="Times New Roman"/>
          <w:i/>
        </w:rPr>
        <w:t>F</w:t>
      </w:r>
      <w:r>
        <w:rPr>
          <w:rFonts w:ascii="Times New Roman" w:eastAsia="DFKai-SB" w:hAnsi="Times New Roman"/>
        </w:rPr>
        <w:t>-measure</w:t>
      </w:r>
      <w:r w:rsidRPr="003D2B46">
        <w:rPr>
          <w:rFonts w:ascii="Times New Roman" w:eastAsia="DFKai-SB" w:hAnsi="DFKai-SB"/>
        </w:rPr>
        <w:t xml:space="preserve"> </w:t>
      </w:r>
      <w:r>
        <w:rPr>
          <w:rFonts w:ascii="Times New Roman" w:eastAsia="DFKai-SB" w:hAnsi="DFKai-SB"/>
        </w:rPr>
        <w:t>(positive means Vol</w:t>
      </w:r>
      <w:r w:rsidR="00DB18B5">
        <w:rPr>
          <w:rFonts w:ascii="Times New Roman" w:eastAsia="DFKai-SB" w:hAnsi="DFKai-SB"/>
        </w:rPr>
        <w:t xml:space="preserve"> and negative means Current</w:t>
      </w:r>
      <w:r>
        <w:rPr>
          <w:rFonts w:ascii="Times New Roman" w:eastAsia="DFKai-SB" w:hAnsi="DFKai-SB"/>
        </w:rPr>
        <w:t>)</w:t>
      </w:r>
      <w:r>
        <w:rPr>
          <w:rFonts w:ascii="Times New Roman" w:eastAsia="DFKai-SB" w:hAnsi="Times New Roman"/>
        </w:rPr>
        <w:t xml:space="preserve">. Finally, </w:t>
      </w:r>
      <w:r w:rsidRPr="00321BF6">
        <w:rPr>
          <w:rFonts w:ascii="Times New Roman" w:eastAsia="DFKai-SB" w:hAnsi="Times New Roman"/>
        </w:rPr>
        <w:t xml:space="preserve">construct the ROC (receiver operating characteristics) and compare </w:t>
      </w:r>
      <w:r w:rsidR="00DB18B5">
        <w:rPr>
          <w:rFonts w:ascii="Times New Roman" w:eastAsia="DFKai-SB" w:hAnsi="Times New Roman"/>
        </w:rPr>
        <w:t>t</w:t>
      </w:r>
      <w:r w:rsidR="00BC4036">
        <w:rPr>
          <w:rFonts w:ascii="Times New Roman" w:eastAsia="DFKai-SB" w:hAnsi="Times New Roman"/>
        </w:rPr>
        <w:t>hree</w:t>
      </w:r>
      <w:r w:rsidRPr="00321BF6">
        <w:rPr>
          <w:rFonts w:ascii="Times New Roman" w:eastAsia="DFKai-SB" w:hAnsi="Times New Roman"/>
        </w:rPr>
        <w:t xml:space="preserve"> models (</w:t>
      </w:r>
      <w:r>
        <w:rPr>
          <w:rFonts w:ascii="Times New Roman" w:eastAsia="DFKai-SB" w:hAnsi="Times New Roman"/>
        </w:rPr>
        <w:t xml:space="preserve">CART, </w:t>
      </w:r>
      <w:r w:rsidRPr="00321BF6">
        <w:rPr>
          <w:rFonts w:ascii="Times New Roman" w:eastAsia="DFKai-SB" w:hAnsi="Times New Roman"/>
        </w:rPr>
        <w:t>random forest</w:t>
      </w:r>
      <w:r w:rsidR="008E6C1A">
        <w:rPr>
          <w:rFonts w:ascii="Times New Roman" w:eastAsia="DFKai-SB" w:hAnsi="Times New Roman"/>
        </w:rPr>
        <w:t xml:space="preserve">, </w:t>
      </w:r>
      <w:proofErr w:type="spellStart"/>
      <w:r w:rsidR="008E6C1A">
        <w:rPr>
          <w:rFonts w:ascii="Times New Roman" w:eastAsia="DFKai-SB" w:hAnsi="Times New Roman"/>
        </w:rPr>
        <w:t>adaboost</w:t>
      </w:r>
      <w:proofErr w:type="spellEnd"/>
      <w:r w:rsidRPr="00321BF6">
        <w:rPr>
          <w:rFonts w:ascii="Times New Roman" w:eastAsia="DFKai-SB" w:hAnsi="Times New Roman"/>
        </w:rPr>
        <w:t>)</w:t>
      </w:r>
      <w:r>
        <w:rPr>
          <w:rFonts w:ascii="Times New Roman" w:eastAsia="DFKai-SB" w:hAnsi="Times New Roman"/>
        </w:rPr>
        <w:t xml:space="preserve"> by show</w:t>
      </w:r>
      <w:r w:rsidR="008D40A6">
        <w:rPr>
          <w:rFonts w:ascii="Times New Roman" w:eastAsia="DFKai-SB" w:hAnsi="Times New Roman"/>
        </w:rPr>
        <w:t>ing</w:t>
      </w:r>
      <w:r w:rsidRPr="00321BF6">
        <w:rPr>
          <w:rFonts w:ascii="Times New Roman" w:eastAsia="DFKai-SB" w:hAnsi="Times New Roman"/>
        </w:rPr>
        <w:t xml:space="preserve"> the AUC (area under curve).</w:t>
      </w:r>
    </w:p>
    <w:p w14:paraId="442B669D" w14:textId="77777777" w:rsidR="009244A1" w:rsidRDefault="008E6C1A" w:rsidP="00F56099">
      <w:pPr>
        <w:numPr>
          <w:ilvl w:val="0"/>
          <w:numId w:val="3"/>
        </w:numPr>
        <w:jc w:val="both"/>
        <w:rPr>
          <w:rStyle w:val="gem3dmtclfb"/>
          <w:rFonts w:ascii="Times New Roman" w:eastAsia="DFKai-SB" w:hAnsi="Times New Roman"/>
        </w:rPr>
      </w:pPr>
      <w:r w:rsidRPr="003D2692">
        <w:rPr>
          <w:rFonts w:ascii="Times New Roman" w:eastAsia="DFKai-SB" w:hAnsi="Times New Roman"/>
        </w:rPr>
        <w:t>B</w:t>
      </w:r>
      <w:r w:rsidRPr="003D2692">
        <w:rPr>
          <w:rFonts w:ascii="Times New Roman" w:eastAsia="DFKai-SB" w:hAnsi="Times New Roman" w:hint="eastAsia"/>
        </w:rPr>
        <w:t xml:space="preserve">ased </w:t>
      </w:r>
      <w:r w:rsidRPr="003D2692">
        <w:rPr>
          <w:rFonts w:ascii="Times New Roman" w:eastAsia="DFKai-SB" w:hAnsi="Times New Roman"/>
        </w:rPr>
        <w:t xml:space="preserve">on </w:t>
      </w:r>
      <w:r w:rsidR="00A06A04">
        <w:rPr>
          <w:rFonts w:ascii="Times New Roman" w:eastAsia="DFKai-SB" w:hAnsi="Times New Roman"/>
        </w:rPr>
        <w:t xml:space="preserve">the </w:t>
      </w:r>
      <w:r w:rsidR="009244A1">
        <w:rPr>
          <w:rFonts w:ascii="Times New Roman" w:eastAsia="DFKai-SB" w:hAnsi="Times New Roman"/>
        </w:rPr>
        <w:t>stock</w:t>
      </w:r>
      <w:r w:rsidRPr="003D2692">
        <w:rPr>
          <w:rFonts w:ascii="Times New Roman" w:eastAsia="DFKai-SB" w:hAnsi="Times New Roman"/>
        </w:rPr>
        <w:t xml:space="preserve"> dataset</w:t>
      </w:r>
      <w:r w:rsidR="00747FA4">
        <w:rPr>
          <w:rFonts w:ascii="Times New Roman" w:eastAsia="DFKai-SB" w:hAnsi="Times New Roman"/>
        </w:rPr>
        <w:t xml:space="preserve"> (response is </w:t>
      </w:r>
      <w:r w:rsidR="009244A1">
        <w:rPr>
          <w:rFonts w:ascii="Times New Roman" w:eastAsia="DFKai-SB" w:hAnsi="Times New Roman"/>
        </w:rPr>
        <w:t>Taiwan</w:t>
      </w:r>
      <w:r w:rsidR="00ED2598">
        <w:rPr>
          <w:rFonts w:ascii="Times New Roman" w:eastAsia="DFKai-SB" w:hAnsi="Times New Roman"/>
        </w:rPr>
        <w:t>,</w:t>
      </w:r>
      <w:r w:rsidR="009244A1">
        <w:rPr>
          <w:rFonts w:ascii="Times New Roman" w:eastAsia="DFKai-SB" w:hAnsi="Times New Roman"/>
        </w:rPr>
        <w:t xml:space="preserve"> Korea</w:t>
      </w:r>
      <w:r w:rsidR="00ED2598">
        <w:rPr>
          <w:rFonts w:ascii="Times New Roman" w:eastAsia="DFKai-SB" w:hAnsi="Times New Roman"/>
        </w:rPr>
        <w:t>,</w:t>
      </w:r>
      <w:r w:rsidR="009244A1">
        <w:rPr>
          <w:rFonts w:ascii="Times New Roman" w:eastAsia="DFKai-SB" w:hAnsi="Times New Roman"/>
        </w:rPr>
        <w:t xml:space="preserve"> Japan</w:t>
      </w:r>
      <w:r w:rsidR="00ED2598">
        <w:rPr>
          <w:rFonts w:ascii="Times New Roman" w:eastAsia="DFKai-SB" w:hAnsi="Times New Roman"/>
        </w:rPr>
        <w:t>,</w:t>
      </w:r>
      <w:r w:rsidR="009244A1">
        <w:rPr>
          <w:rFonts w:ascii="Times New Roman" w:eastAsia="DFKai-SB" w:hAnsi="Times New Roman"/>
        </w:rPr>
        <w:t xml:space="preserve"> India</w:t>
      </w:r>
      <w:r w:rsidR="00747FA4">
        <w:rPr>
          <w:rFonts w:ascii="Times New Roman" w:eastAsia="DFKai-SB" w:hAnsi="Times New Roman"/>
        </w:rPr>
        <w:t>)</w:t>
      </w:r>
      <w:r w:rsidRPr="003D2692">
        <w:rPr>
          <w:rFonts w:ascii="Times New Roman" w:eastAsia="DFKai-SB" w:hAnsi="Times New Roman"/>
        </w:rPr>
        <w:t xml:space="preserve">, </w:t>
      </w:r>
      <w:r w:rsidR="00EF37A3">
        <w:rPr>
          <w:rStyle w:val="gem3dmtclfb"/>
          <w:rFonts w:ascii="Times New Roman" w:eastAsia="DFKai-SB" w:hAnsi="Times New Roman"/>
        </w:rPr>
        <w:t>split the dataset into training (2011~2021) and testing (2022~2023). Then,</w:t>
      </w:r>
      <w:r w:rsidR="00EF37A3" w:rsidRPr="003D2692">
        <w:rPr>
          <w:rFonts w:ascii="Times New Roman" w:eastAsia="DFKai-SB" w:hAnsi="Times New Roman"/>
        </w:rPr>
        <w:t xml:space="preserve"> </w:t>
      </w:r>
      <w:r w:rsidRPr="003D2692">
        <w:rPr>
          <w:rFonts w:ascii="Times New Roman" w:eastAsia="DFKai-SB" w:hAnsi="Times New Roman"/>
        </w:rPr>
        <w:t xml:space="preserve">apply </w:t>
      </w:r>
      <w:r w:rsidR="00EF37A3" w:rsidRPr="003D2B46">
        <w:rPr>
          <w:rFonts w:ascii="Times New Roman" w:eastAsia="DFKai-SB" w:hAnsi="Times New Roman"/>
        </w:rPr>
        <w:t>random forest</w:t>
      </w:r>
      <w:r w:rsidR="009244A1">
        <w:rPr>
          <w:rFonts w:ascii="Times New Roman" w:eastAsia="DFKai-SB" w:hAnsi="Times New Roman"/>
        </w:rPr>
        <w:t xml:space="preserve"> </w:t>
      </w:r>
      <w:r w:rsidR="00A16F77">
        <w:rPr>
          <w:rFonts w:ascii="Times New Roman" w:eastAsia="DFKai-SB" w:hAnsi="Times New Roman"/>
        </w:rPr>
        <w:t xml:space="preserve">to determine key performance indicators. </w:t>
      </w:r>
      <w:r w:rsidR="006479AA">
        <w:rPr>
          <w:rFonts w:ascii="Times New Roman" w:eastAsia="DFKai-SB" w:hAnsi="Times New Roman"/>
        </w:rPr>
        <w:t>Finally</w:t>
      </w:r>
      <w:r w:rsidR="00A16F77">
        <w:rPr>
          <w:rFonts w:ascii="Times New Roman" w:eastAsia="DFKai-SB" w:hAnsi="Times New Roman"/>
        </w:rPr>
        <w:t xml:space="preserve">, construct </w:t>
      </w:r>
      <w:r w:rsidR="00A16F77">
        <w:rPr>
          <w:rFonts w:ascii="Times New Roman" w:eastAsia="DFKai-SB" w:hAnsi="Times New Roman" w:hint="eastAsia"/>
        </w:rPr>
        <w:t>XGB</w:t>
      </w:r>
      <w:r w:rsidR="00ED2598">
        <w:rPr>
          <w:rFonts w:ascii="Times New Roman" w:eastAsia="DFKai-SB" w:hAnsi="Times New Roman"/>
        </w:rPr>
        <w:t xml:space="preserve"> (</w:t>
      </w:r>
      <w:proofErr w:type="spellStart"/>
      <w:r w:rsidR="00ED2598">
        <w:rPr>
          <w:rFonts w:ascii="Times New Roman" w:eastAsia="DFKai-SB" w:hAnsi="Times New Roman"/>
        </w:rPr>
        <w:t>gbm</w:t>
      </w:r>
      <w:proofErr w:type="spellEnd"/>
      <w:r w:rsidR="00ED2598">
        <w:rPr>
          <w:rFonts w:ascii="Times New Roman" w:eastAsia="DFKai-SB" w:hAnsi="Times New Roman"/>
        </w:rPr>
        <w:t xml:space="preserve"> is fine)</w:t>
      </w:r>
      <w:r w:rsidR="00A16F77">
        <w:rPr>
          <w:rFonts w:ascii="Times New Roman" w:eastAsia="DFKai-SB" w:hAnsi="Times New Roman" w:hint="eastAsia"/>
        </w:rPr>
        <w:t xml:space="preserve"> t</w:t>
      </w:r>
      <w:r w:rsidR="00A16F77">
        <w:rPr>
          <w:rFonts w:ascii="Times New Roman" w:eastAsia="DFKai-SB" w:hAnsi="Times New Roman"/>
        </w:rPr>
        <w:t xml:space="preserve">o conduct forecasting and compare their performances </w:t>
      </w:r>
      <w:r w:rsidR="00A16F77">
        <w:rPr>
          <w:rStyle w:val="gem3dmtclfb"/>
          <w:rFonts w:ascii="Times New Roman" w:eastAsia="DFKai-SB" w:hAnsi="Times New Roman"/>
        </w:rPr>
        <w:t>in terms of RMSE, MAE, and MAPE. Draw a plot to demonstrate the actual value and the predictive results.</w:t>
      </w:r>
    </w:p>
    <w:p w14:paraId="500C7A6A" w14:textId="77777777" w:rsidR="00A16F77" w:rsidRDefault="00A16F77" w:rsidP="00A16F77">
      <w:pPr>
        <w:numPr>
          <w:ilvl w:val="0"/>
          <w:numId w:val="3"/>
        </w:numPr>
        <w:jc w:val="both"/>
        <w:rPr>
          <w:rFonts w:ascii="Times New Roman" w:eastAsia="DFKai-SB" w:hAnsi="Times New Roman"/>
        </w:rPr>
      </w:pPr>
      <w:r>
        <w:rPr>
          <w:rFonts w:ascii="Times New Roman" w:eastAsia="DFKai-SB" w:hAnsi="Times New Roman"/>
        </w:rPr>
        <w:t>B</w:t>
      </w:r>
      <w:r>
        <w:rPr>
          <w:rFonts w:ascii="Times New Roman" w:eastAsia="DFKai-SB" w:hAnsi="Times New Roman" w:hint="eastAsia"/>
        </w:rPr>
        <w:t xml:space="preserve">ased </w:t>
      </w:r>
      <w:r>
        <w:rPr>
          <w:rFonts w:ascii="Times New Roman" w:eastAsia="DFKai-SB" w:hAnsi="Times New Roman"/>
        </w:rPr>
        <w:t xml:space="preserve">on the ETF dataset (00662 00668 00646 00645 00652), apply </w:t>
      </w:r>
      <w:proofErr w:type="spellStart"/>
      <w:r>
        <w:rPr>
          <w:rFonts w:ascii="Times New Roman" w:eastAsia="DFKai-SB" w:hAnsi="Times New Roman"/>
        </w:rPr>
        <w:t>T</w:t>
      </w:r>
      <w:proofErr w:type="spellEnd"/>
      <w:r>
        <w:rPr>
          <w:rFonts w:ascii="Times New Roman" w:eastAsia="DFKai-SB" w:hAnsi="Times New Roman"/>
        </w:rPr>
        <w:t xml:space="preserve"> test and F test to justify their annual rate of return and variance</w:t>
      </w:r>
      <w:r w:rsidR="006D13CC">
        <w:rPr>
          <w:rFonts w:ascii="Times New Roman" w:eastAsia="DFKai-SB" w:hAnsi="Times New Roman"/>
        </w:rPr>
        <w:t xml:space="preserve"> are equal or not</w:t>
      </w:r>
      <w:r>
        <w:rPr>
          <w:rFonts w:ascii="Times New Roman" w:eastAsia="DFKai-SB" w:hAnsi="Times New Roman"/>
        </w:rPr>
        <w:t xml:space="preserve"> (please convert daily return and variances into annual return and variances). Apply mathematical programming to derive the optimal portfolios by considering two scenarios: maximizing return but requiring annual risk less than 0.25 or minimizing risk but requiring annual return </w:t>
      </w:r>
      <w:r w:rsidR="006479AA">
        <w:rPr>
          <w:rFonts w:ascii="Times New Roman" w:eastAsia="DFKai-SB" w:hAnsi="Times New Roman"/>
        </w:rPr>
        <w:t>great</w:t>
      </w:r>
      <w:r>
        <w:rPr>
          <w:rFonts w:ascii="Times New Roman" w:eastAsia="DFKai-SB" w:hAnsi="Times New Roman"/>
        </w:rPr>
        <w:t>er than 0.12.</w:t>
      </w:r>
    </w:p>
    <w:p w14:paraId="09C10522" w14:textId="77777777" w:rsidR="006D13CC" w:rsidRPr="00A16F77" w:rsidRDefault="006D13CC" w:rsidP="00A16F77">
      <w:pPr>
        <w:numPr>
          <w:ilvl w:val="0"/>
          <w:numId w:val="3"/>
        </w:numPr>
        <w:jc w:val="both"/>
        <w:rPr>
          <w:rFonts w:ascii="Times New Roman" w:eastAsia="DFKai-SB" w:hAnsi="Times New Roman"/>
        </w:rPr>
      </w:pPr>
      <w:r>
        <w:rPr>
          <w:rFonts w:ascii="Times New Roman" w:eastAsia="DFKai-SB" w:hAnsi="Times New Roman"/>
        </w:rPr>
        <w:t>Please visit the Kaggle website, discuss with your team members, download an interesting dataset, and then apply the methodologies you learn in this semester to solve a real problem and get managerial insights (following a PDCA loop).</w:t>
      </w:r>
    </w:p>
    <w:p w14:paraId="4CEEADE9" w14:textId="77777777" w:rsidR="00B2603C" w:rsidRDefault="00B2603C" w:rsidP="00737282">
      <w:pPr>
        <w:pStyle w:val="ListParagraph"/>
        <w:ind w:leftChars="0" w:left="0"/>
        <w:rPr>
          <w:rFonts w:ascii="Times New Roman" w:eastAsia="DFKai-SB" w:hAnsi="Times New Roman"/>
        </w:rPr>
      </w:pPr>
    </w:p>
    <w:sectPr w:rsidR="00B2603C" w:rsidSect="007116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C9A07" w14:textId="77777777" w:rsidR="00DE4655" w:rsidRDefault="00DE4655" w:rsidP="00F40906">
      <w:r>
        <w:separator/>
      </w:r>
    </w:p>
  </w:endnote>
  <w:endnote w:type="continuationSeparator" w:id="0">
    <w:p w14:paraId="557DE16C" w14:textId="77777777" w:rsidR="00DE4655" w:rsidRDefault="00DE4655" w:rsidP="00F40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5C96C" w14:textId="77777777" w:rsidR="00DE4655" w:rsidRDefault="00DE4655" w:rsidP="00F40906">
      <w:r>
        <w:separator/>
      </w:r>
    </w:p>
  </w:footnote>
  <w:footnote w:type="continuationSeparator" w:id="0">
    <w:p w14:paraId="33AB01ED" w14:textId="77777777" w:rsidR="00DE4655" w:rsidRDefault="00DE4655" w:rsidP="00F40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32B10"/>
    <w:multiLevelType w:val="hybridMultilevel"/>
    <w:tmpl w:val="1C6CBA2A"/>
    <w:lvl w:ilvl="0" w:tplc="695444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4156898"/>
    <w:multiLevelType w:val="hybridMultilevel"/>
    <w:tmpl w:val="AEC8C324"/>
    <w:lvl w:ilvl="0" w:tplc="FA60D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2D174C"/>
    <w:multiLevelType w:val="hybridMultilevel"/>
    <w:tmpl w:val="D75A3CFE"/>
    <w:lvl w:ilvl="0" w:tplc="603C63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DDF7E55"/>
    <w:multiLevelType w:val="hybridMultilevel"/>
    <w:tmpl w:val="622E1DAA"/>
    <w:lvl w:ilvl="0" w:tplc="D0F01FB2">
      <w:start w:val="1"/>
      <w:numFmt w:val="lowerLetter"/>
      <w:lvlText w:val="%1."/>
      <w:lvlJc w:val="left"/>
      <w:pPr>
        <w:ind w:left="720" w:hanging="360"/>
      </w:pPr>
      <w:rPr>
        <w:rFonts w:hAnsi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D5745CB"/>
    <w:multiLevelType w:val="hybridMultilevel"/>
    <w:tmpl w:val="00FAF296"/>
    <w:lvl w:ilvl="0" w:tplc="114E42C8">
      <w:start w:val="1"/>
      <w:numFmt w:val="lowerLetter"/>
      <w:lvlText w:val="%1."/>
      <w:lvlJc w:val="left"/>
      <w:pPr>
        <w:ind w:left="360" w:hanging="360"/>
      </w:pPr>
      <w:rPr>
        <w:rFonts w:ascii="Times New Roman" w:eastAsia="DFKai-SB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E2048FA"/>
    <w:multiLevelType w:val="hybridMultilevel"/>
    <w:tmpl w:val="6208360A"/>
    <w:lvl w:ilvl="0" w:tplc="748EC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73734756">
    <w:abstractNumId w:val="4"/>
  </w:num>
  <w:num w:numId="2" w16cid:durableId="1046221155">
    <w:abstractNumId w:val="1"/>
  </w:num>
  <w:num w:numId="3" w16cid:durableId="157426302">
    <w:abstractNumId w:val="5"/>
  </w:num>
  <w:num w:numId="4" w16cid:durableId="1924874688">
    <w:abstractNumId w:val="0"/>
  </w:num>
  <w:num w:numId="5" w16cid:durableId="255482768">
    <w:abstractNumId w:val="2"/>
  </w:num>
  <w:num w:numId="6" w16cid:durableId="1012489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8C2"/>
    <w:rsid w:val="00010C32"/>
    <w:rsid w:val="00022318"/>
    <w:rsid w:val="00022F64"/>
    <w:rsid w:val="00023731"/>
    <w:rsid w:val="0003303C"/>
    <w:rsid w:val="00057E36"/>
    <w:rsid w:val="000828CD"/>
    <w:rsid w:val="000E58F2"/>
    <w:rsid w:val="000F38E3"/>
    <w:rsid w:val="000F739B"/>
    <w:rsid w:val="001469B0"/>
    <w:rsid w:val="00157B8E"/>
    <w:rsid w:val="001B1AC4"/>
    <w:rsid w:val="001C0881"/>
    <w:rsid w:val="001D4B8C"/>
    <w:rsid w:val="001D537B"/>
    <w:rsid w:val="001F2784"/>
    <w:rsid w:val="002110E3"/>
    <w:rsid w:val="002259A1"/>
    <w:rsid w:val="0026591D"/>
    <w:rsid w:val="00270E1C"/>
    <w:rsid w:val="002F6386"/>
    <w:rsid w:val="00320492"/>
    <w:rsid w:val="00321BF6"/>
    <w:rsid w:val="00336665"/>
    <w:rsid w:val="0034463B"/>
    <w:rsid w:val="003706C9"/>
    <w:rsid w:val="00372591"/>
    <w:rsid w:val="003D28C2"/>
    <w:rsid w:val="003E0AEE"/>
    <w:rsid w:val="003F3570"/>
    <w:rsid w:val="00412CE3"/>
    <w:rsid w:val="0042521C"/>
    <w:rsid w:val="0042601E"/>
    <w:rsid w:val="00443631"/>
    <w:rsid w:val="00466221"/>
    <w:rsid w:val="004A0322"/>
    <w:rsid w:val="004C4C38"/>
    <w:rsid w:val="004E4F62"/>
    <w:rsid w:val="004E65BB"/>
    <w:rsid w:val="004F26F3"/>
    <w:rsid w:val="005154A2"/>
    <w:rsid w:val="005249FC"/>
    <w:rsid w:val="0057065F"/>
    <w:rsid w:val="0058117F"/>
    <w:rsid w:val="005A2E90"/>
    <w:rsid w:val="005D5DFF"/>
    <w:rsid w:val="005F2EE3"/>
    <w:rsid w:val="00614C98"/>
    <w:rsid w:val="0061553E"/>
    <w:rsid w:val="006209D0"/>
    <w:rsid w:val="0063280C"/>
    <w:rsid w:val="006479AA"/>
    <w:rsid w:val="00685D98"/>
    <w:rsid w:val="006A5B7B"/>
    <w:rsid w:val="006C610A"/>
    <w:rsid w:val="006D13CC"/>
    <w:rsid w:val="0071160A"/>
    <w:rsid w:val="00737282"/>
    <w:rsid w:val="007415A7"/>
    <w:rsid w:val="00747FA4"/>
    <w:rsid w:val="00771341"/>
    <w:rsid w:val="00781AFE"/>
    <w:rsid w:val="007B0ABF"/>
    <w:rsid w:val="00830A24"/>
    <w:rsid w:val="00836FA9"/>
    <w:rsid w:val="00865BB3"/>
    <w:rsid w:val="00894253"/>
    <w:rsid w:val="008A56E2"/>
    <w:rsid w:val="008D3435"/>
    <w:rsid w:val="008D40A6"/>
    <w:rsid w:val="008E4DC2"/>
    <w:rsid w:val="008E6C1A"/>
    <w:rsid w:val="00917305"/>
    <w:rsid w:val="009244A1"/>
    <w:rsid w:val="0098389F"/>
    <w:rsid w:val="009A3C24"/>
    <w:rsid w:val="009C3EC9"/>
    <w:rsid w:val="009C7844"/>
    <w:rsid w:val="00A06A04"/>
    <w:rsid w:val="00A15042"/>
    <w:rsid w:val="00A16F77"/>
    <w:rsid w:val="00A26819"/>
    <w:rsid w:val="00A423C5"/>
    <w:rsid w:val="00A4303F"/>
    <w:rsid w:val="00A97CEC"/>
    <w:rsid w:val="00AA1C54"/>
    <w:rsid w:val="00AA42B2"/>
    <w:rsid w:val="00AC0C0D"/>
    <w:rsid w:val="00AE4525"/>
    <w:rsid w:val="00B1691C"/>
    <w:rsid w:val="00B2603C"/>
    <w:rsid w:val="00B35D50"/>
    <w:rsid w:val="00B773B6"/>
    <w:rsid w:val="00B85469"/>
    <w:rsid w:val="00BC4036"/>
    <w:rsid w:val="00BF7299"/>
    <w:rsid w:val="00C04629"/>
    <w:rsid w:val="00C20A32"/>
    <w:rsid w:val="00C23F1E"/>
    <w:rsid w:val="00C4537C"/>
    <w:rsid w:val="00C80518"/>
    <w:rsid w:val="00CB61E1"/>
    <w:rsid w:val="00CD4908"/>
    <w:rsid w:val="00D22902"/>
    <w:rsid w:val="00D320A8"/>
    <w:rsid w:val="00D502F9"/>
    <w:rsid w:val="00D84CFF"/>
    <w:rsid w:val="00D8523A"/>
    <w:rsid w:val="00D97F98"/>
    <w:rsid w:val="00DB18B5"/>
    <w:rsid w:val="00DE157E"/>
    <w:rsid w:val="00DE4655"/>
    <w:rsid w:val="00E61151"/>
    <w:rsid w:val="00E73692"/>
    <w:rsid w:val="00E86CD1"/>
    <w:rsid w:val="00ED2598"/>
    <w:rsid w:val="00EF37A3"/>
    <w:rsid w:val="00EF786F"/>
    <w:rsid w:val="00F3226C"/>
    <w:rsid w:val="00F40906"/>
    <w:rsid w:val="00F56099"/>
    <w:rsid w:val="00F730A5"/>
    <w:rsid w:val="00FC1F08"/>
    <w:rsid w:val="00FD2EE0"/>
    <w:rsid w:val="00FE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CBD4E6C"/>
  <w15:chartTrackingRefBased/>
  <w15:docId w15:val="{BFBCF539-37FD-40B3-A93E-9D2BAFF7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8C2"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8C2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F409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F40906"/>
    <w:rPr>
      <w:kern w:val="2"/>
    </w:rPr>
  </w:style>
  <w:style w:type="paragraph" w:styleId="Footer">
    <w:name w:val="footer"/>
    <w:basedOn w:val="Normal"/>
    <w:link w:val="FooterChar"/>
    <w:uiPriority w:val="99"/>
    <w:unhideWhenUsed/>
    <w:rsid w:val="00F409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F40906"/>
    <w:rPr>
      <w:kern w:val="2"/>
    </w:rPr>
  </w:style>
  <w:style w:type="character" w:customStyle="1" w:styleId="gem3dmtclfb">
    <w:name w:val="gem3dmtclfb"/>
    <w:rsid w:val="008E6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Drui  Guillaume</cp:lastModifiedBy>
  <cp:revision>2</cp:revision>
  <dcterms:created xsi:type="dcterms:W3CDTF">2024-11-27T02:21:00Z</dcterms:created>
  <dcterms:modified xsi:type="dcterms:W3CDTF">2024-11-27T02:21:00Z</dcterms:modified>
</cp:coreProperties>
</file>