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0" w:before="0" w:line="20" w:lineRule="exact"/>
      </w:pPr>
      <w:r>
        <w:drawing>
          <wp:anchor distT="0" distB="0" distL="0" distR="0" simplePos="0" allowOverlap="1" behindDoc="0" locked="0" layoutInCell="1" relativeHeight="933450">
            <wp:simplePos x="0" y="0"/>
            <wp:positionH relativeFrom="page">
              <wp:posOffset>576000</wp:posOffset>
            </wp:positionH>
            <wp:positionV relativeFrom="page">
              <wp:posOffset>504000</wp:posOffset>
            </wp:positionV>
            <wp:extent cx="933450" cy="93345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71"/>
        <w:gridCol w:w="8221"/>
      </w:tblGrid>
      <w:tr>
        <w:tc>
          <w:tcPr>
            <w:tcW w:type="dxa" w:w="18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0" w:before="0" w:line="259"/>
            </w:pPr>
            <w:r>
              <w:rPr>
                <w:rFonts w:ascii="Figtree" w:cs="Figtree" w:eastAsia="Figtree" w:hAnsi="Figtree"/>
                <w:color w:val="2A1A2E"/>
                <w:sz w:val="18"/>
                <w:szCs w:val="18"/>
              </w:rPr>
              <w:t xml:space="preserve"/>
            </w:r>
          </w:p>
        </w:tc>
        <w:tc>
          <w:tcPr>
            <w:tcW w:type="dxa" w:w="8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40" w:before="100" w:line="240"/>
            </w:pPr>
            <w:r>
              <w:rPr>
                <w:rFonts w:ascii="Figtree ExtraBold" w:cs="Figtree ExtraBold" w:eastAsia="Figtree ExtraBold" w:hAnsi="Figtree ExtraBold"/>
                <w:color w:val="2A1A2E"/>
                <w:spacing w:val="-14"/>
                <w:sz w:val="50"/>
                <w:szCs w:val="50"/>
              </w:rPr>
              <w:t xml:space="preserve">Elisabetta Chisso</w:t>
            </w:r>
          </w:p>
          <w:p>
            <w:pPr>
              <w:keepLines/>
              <w:spacing w:after="80" w:before="0" w:line="259"/>
            </w:pPr>
            <w:r>
              <w:rPr>
                <w:rFonts w:ascii="Figtree SemiBold" w:cs="Figtree SemiBold" w:eastAsia="Figtree SemiBold" w:hAnsi="Figtree SemiBold"/>
                <w:color w:val="C2366E"/>
                <w:sz w:val="23"/>
                <w:szCs w:val="23"/>
              </w:rPr>
              <w:t xml:space="preserve">Security &amp; IT Infrastructure Analyst</w:t>
            </w:r>
          </w:p>
          <w:p>
            <w:pPr>
              <w:keepLines/>
              <w:spacing w:after="20" w:before="0" w:line="259"/>
            </w:pPr>
            <w:r>
              <w:rPr>
                <w:rFonts w:ascii="Figtree" w:cs="Figtree" w:eastAsia="Figtree" w:hAnsi="Figtree"/>
                <w:color w:val="5E5062"/>
                <w:sz w:val="17"/>
                <w:szCs w:val="17"/>
              </w:rPr>
              <w:t xml:space="preserve">Milano</w:t>
            </w:r>
            <w:r>
              <w:rPr>
                <w:rFonts w:ascii="Figtree" w:cs="Figtree" w:eastAsia="Figtree" w:hAnsi="Figtree"/>
                <w:color w:val="B9AEB5"/>
                <w:sz w:val="17"/>
                <w:szCs w:val="17"/>
              </w:rPr>
              <w:t xml:space="preserve">   ·   </w:t>
            </w:r>
            <w:r>
              <w:rPr>
                <w:rFonts w:ascii="Figtree" w:cs="Figtree" w:eastAsia="Figtree" w:hAnsi="Figtree"/>
                <w:color w:val="5E5062"/>
                <w:sz w:val="17"/>
                <w:szCs w:val="17"/>
              </w:rPr>
              <w:t xml:space="preserve">Nata il 21/02/2000</w:t>
            </w:r>
            <w:r>
              <w:rPr>
                <w:rFonts w:ascii="Figtree" w:cs="Figtree" w:eastAsia="Figtree" w:hAnsi="Figtree"/>
                <w:color w:val="B9AEB5"/>
                <w:sz w:val="17"/>
                <w:szCs w:val="17"/>
              </w:rPr>
              <w:t xml:space="preserve">   ·   </w:t>
            </w:r>
            <w:hyperlink w:history="1" r:id="rIdatftyvfhcjahjvil_qjef">
              <w:r>
                <w:rPr>
                  <w:rFonts w:ascii="Figtree" w:cs="Figtree" w:eastAsia="Figtree" w:hAnsi="Figtree"/>
                  <w:color w:val="5E5062"/>
                  <w:sz w:val="17"/>
                  <w:szCs w:val="17"/>
                </w:rPr>
                <w:t xml:space="preserve">elisabetta.chisso@gmail.com</w:t>
              </w:r>
            </w:hyperlink>
            <w:r>
              <w:rPr>
                <w:rFonts w:ascii="Figtree" w:cs="Figtree" w:eastAsia="Figtree" w:hAnsi="Figtree"/>
                <w:color w:val="B9AEB5"/>
                <w:sz w:val="17"/>
                <w:szCs w:val="17"/>
              </w:rPr>
              <w:t xml:space="preserve">   ·   </w:t>
            </w:r>
            <w:hyperlink w:history="1" r:id="rIdujejh0ptyjuahkqsfwktt">
              <w:r>
                <w:rPr>
                  <w:rFonts w:ascii="Figtree" w:cs="Figtree" w:eastAsia="Figtree" w:hAnsi="Figtree"/>
                  <w:color w:val="5E5062"/>
                  <w:sz w:val="17"/>
                  <w:szCs w:val="17"/>
                </w:rPr>
                <w:t xml:space="preserve">elisabettachisso.com</w:t>
              </w:r>
            </w:hyperlink>
          </w:p>
          <w:p>
            <w:pPr>
              <w:keepLines/>
              <w:spacing w:after="0" w:before="0" w:line="259"/>
            </w:pPr>
            <w:hyperlink w:history="1" r:id="rIdh2jzvnz9pewix0gyxzw7m">
              <w:r>
                <w:rPr>
                  <w:rFonts w:ascii="Figtree" w:cs="Figtree" w:eastAsia="Figtree" w:hAnsi="Figtree"/>
                  <w:color w:val="5E5062"/>
                  <w:sz w:val="17"/>
                  <w:szCs w:val="17"/>
                </w:rPr>
                <w:t xml:space="preserve">linkedin.com/in/elisabettachisso</w:t>
              </w:r>
            </w:hyperlink>
            <w:r>
              <w:rPr>
                <w:rFonts w:ascii="Figtree" w:cs="Figtree" w:eastAsia="Figtree" w:hAnsi="Figtree"/>
                <w:color w:val="B9AEB5"/>
                <w:sz w:val="17"/>
                <w:szCs w:val="17"/>
              </w:rPr>
              <w:t xml:space="preserve">   ·   </w:t>
            </w:r>
            <w:hyperlink w:history="1" r:id="rId77_aeeqtuvs7vpep3rgr3">
              <w:r>
                <w:rPr>
                  <w:rFonts w:ascii="Figtree" w:cs="Figtree" w:eastAsia="Figtree" w:hAnsi="Figtree"/>
                  <w:color w:val="5E5062"/>
                  <w:sz w:val="17"/>
                  <w:szCs w:val="17"/>
                </w:rPr>
                <w:t xml:space="preserve">github.com/elisabettachisso</w:t>
              </w:r>
            </w:hyperlink>
          </w:p>
        </w:tc>
      </w:tr>
    </w:tbl>
    <w:p>
      <w:pPr>
        <w:keepLines/>
        <w:pBdr>
          <w:bottom w:val="single" w:color="E6E0E4" w:sz="4" w:space="4"/>
        </w:pBdr>
        <w:spacing w:after="0" w:before="0" w:line="259"/>
      </w:pPr>
      <w:r>
        <w:rPr>
          <w:rFonts w:ascii="Figtree" w:cs="Figtree" w:eastAsia="Figtree" w:hAnsi="Figtree"/>
          <w:color w:val="2A1A2E"/>
          <w:sz w:val="18"/>
          <w:szCs w:val="18"/>
        </w:rPr>
        <w:t xml:space="preserve"/>
      </w:r>
    </w:p>
    <w:p>
      <w:pPr>
        <w:keepNext/>
        <w:keepLines/>
        <w:pBdr>
          <w:bottom w:val="single" w:color="E6E0E4" w:sz="4" w:space="4"/>
        </w:pBdr>
        <w:spacing w:after="110" w:before="220" w:line="259"/>
      </w:pPr>
      <w:r>
        <w:rPr>
          <w:rFonts w:ascii="Figtree ExtraBold" w:cs="Figtree ExtraBold" w:eastAsia="Figtree ExtraBold" w:hAnsi="Figtree ExtraBold"/>
          <w:color w:val="2266B8"/>
          <w:spacing w:val="26"/>
          <w:sz w:val="16"/>
          <w:szCs w:val="16"/>
        </w:rPr>
        <w:t xml:space="preserve">PROFILO</w:t>
      </w:r>
    </w:p>
    <w:p>
      <w:pPr>
        <w:keepLines/>
        <w:spacing w:after="0" w:before="0" w:line="276"/>
      </w:pPr>
      <w:r>
        <w:rPr>
          <w:rFonts w:ascii="Figtree" w:cs="Figtree" w:eastAsia="Figtree" w:hAnsi="Figtree"/>
          <w:color w:val="2A1A2E"/>
          <w:sz w:val="19"/>
          <w:szCs w:val="19"/>
        </w:rPr>
        <w:t xml:space="preserve">Dallo sviluppo software alla sicurezza e alle infrastrutture IT, con un percorso sempre più orientato alla governance: metto la conoscenza tecnica al servizio delle scelte aziendali, con attenzione a rischi, costi e necessità operative.</w:t>
      </w:r>
    </w:p>
    <w:p>
      <w:pPr>
        <w:keepLines/>
        <w:spacing w:after="60" w:before="0" w:line="259"/>
      </w:pPr>
      <w:r>
        <w:rPr>
          <w:rFonts w:ascii="Figtree" w:cs="Figtree" w:eastAsia="Figtree" w:hAnsi="Figtree"/>
          <w:color w:val="2A1A2E"/>
          <w:sz w:val="18"/>
          <w:szCs w:val="18"/>
        </w:rPr>
        <w:t xml:space="preserve"/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63"/>
        <w:gridCol w:w="510"/>
        <w:gridCol w:w="3119"/>
      </w:tblGrid>
      <w:tr>
        <w:tc>
          <w:tcPr>
            <w:tcW w:type="dxa" w:w="6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pBdr>
                <w:bottom w:val="single" w:color="E6E0E4" w:sz="4" w:space="4"/>
              </w:pBdr>
              <w:spacing w:after="110" w:before="120" w:line="259"/>
            </w:pPr>
            <w:r>
              <w:rPr>
                <w:rFonts w:ascii="Figtree ExtraBold" w:cs="Figtree ExtraBold" w:eastAsia="Figtree ExtraBold" w:hAnsi="Figtree ExtraBold"/>
                <w:color w:val="2266B8"/>
                <w:spacing w:val="26"/>
                <w:sz w:val="16"/>
                <w:szCs w:val="16"/>
              </w:rPr>
              <w:t xml:space="preserve">ESPERIENZA</w:t>
            </w:r>
          </w:p>
          <w:p>
            <w:pPr>
              <w:keepNext/>
              <w:keepLines/>
              <w:tabs>
                <w:tab w:val="right" w:pos="6463"/>
              </w:tabs>
              <w:spacing w:after="0" w:before="0" w:line="259"/>
            </w:pPr>
            <w:r>
              <w:rPr>
                <w:rFonts w:ascii="Figtree ExtraBold" w:cs="Figtree ExtraBold" w:eastAsia="Figtree ExtraBold" w:hAnsi="Figtree ExtraBold"/>
                <w:color w:val="2A1A2E"/>
                <w:sz w:val="20"/>
                <w:szCs w:val="20"/>
              </w:rPr>
              <w:t xml:space="preserve">Security &amp; IT Infrastructure Analyst</w:t>
            </w:r>
            <w:r>
              <w:rPr>
                <w:rFonts w:ascii="Figtree" w:cs="Figtree" w:eastAsia="Figtree" w:hAnsi="Figtree"/>
                <w:color w:val="5E5062"/>
                <w:sz w:val="16"/>
                <w:szCs w:val="16"/>
              </w:rPr>
              <w:t xml:space="preserve">	03/2026 – oggi</w:t>
            </w:r>
          </w:p>
          <w:p>
            <w:pPr>
              <w:keepNext/>
              <w:keepLines/>
              <w:spacing w:after="50" w:before="0" w:line="259"/>
            </w:pPr>
            <w:r>
              <w:rPr>
                <w:rFonts w:ascii="Figtree SemiBold" w:cs="Figtree SemiBold" w:eastAsia="Figtree SemiBold" w:hAnsi="Figtree SemiBold"/>
                <w:color w:val="C2366E"/>
                <w:sz w:val="18"/>
                <w:szCs w:val="18"/>
              </w:rPr>
              <w:t xml:space="preserve">Edge Group · Milano · Holding assicurativa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Figtree" w:cs="Figtree" w:eastAsia="Figtree" w:hAnsi="Figtree"/>
                <w:color w:val="5E5062"/>
                <w:sz w:val="18"/>
                <w:szCs w:val="18"/>
              </w:rPr>
              <w:t xml:space="preserve">Sicurezza e infrastruttura di due tenant Microsoft 365 per circa 20 società e 350 persone, con il coordinamento di fornitori, budget e procedure.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Figtree" w:cs="Figtree" w:eastAsia="Figtree" w:hAnsi="Figtree"/>
                <w:color w:val="5E5062"/>
                <w:sz w:val="18"/>
                <w:szCs w:val="18"/>
              </w:rPr>
              <w:t xml:space="preserve">Integrazione dell’infrastruttura IT delle società acquisite: da una prima azienda di 100 persone a una ventina di società, incluse le migrazioni tra tenant e verso SharePoint.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Figtree" w:cs="Figtree" w:eastAsia="Figtree" w:hAnsi="Figtree"/>
                <w:color w:val="5E5062"/>
                <w:sz w:val="18"/>
                <w:szCs w:val="18"/>
              </w:rPr>
              <w:t xml:space="preserve">Cybersecurity: penetration test, remediation dei VAPT 2026 e policy aziendali applicate con l’ecosistema Microsoft, nel rispetto della segregazione IVASS.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Figtree" w:cs="Figtree" w:eastAsia="Figtree" w:hAnsi="Figtree"/>
                <w:color w:val="5E5062"/>
                <w:sz w:val="18"/>
                <w:szCs w:val="18"/>
              </w:rPr>
              <w:t xml:space="preserve">Registrazione in Intune di 200 dispositivi in tutta Italia e distribuzione di 200 smartphone con Samsung Knox.</w:t>
            </w:r>
          </w:p>
          <w:p>
            <w:pPr>
              <w:keepNext/>
              <w:keepLines/>
              <w:tabs>
                <w:tab w:val="right" w:pos="6463"/>
              </w:tabs>
              <w:spacing w:after="0" w:before="180" w:line="259"/>
            </w:pPr>
            <w:r>
              <w:rPr>
                <w:rFonts w:ascii="Figtree ExtraBold" w:cs="Figtree ExtraBold" w:eastAsia="Figtree ExtraBold" w:hAnsi="Figtree ExtraBold"/>
                <w:color w:val="2A1A2E"/>
                <w:sz w:val="20"/>
                <w:szCs w:val="20"/>
              </w:rPr>
              <w:t xml:space="preserve">Full Stack Developer</w:t>
            </w:r>
            <w:r>
              <w:rPr>
                <w:rFonts w:ascii="Figtree" w:cs="Figtree" w:eastAsia="Figtree" w:hAnsi="Figtree"/>
                <w:color w:val="5E5062"/>
                <w:sz w:val="16"/>
                <w:szCs w:val="16"/>
              </w:rPr>
              <w:t xml:space="preserve">	11/2022 – oggi</w:t>
            </w:r>
          </w:p>
          <w:p>
            <w:pPr>
              <w:keepNext/>
              <w:keepLines/>
              <w:spacing w:after="50" w:before="0" w:line="259"/>
            </w:pPr>
            <w:r>
              <w:rPr>
                <w:rFonts w:ascii="Figtree SemiBold" w:cs="Figtree SemiBold" w:eastAsia="Figtree SemiBold" w:hAnsi="Figtree SemiBold"/>
                <w:color w:val="C2366E"/>
                <w:sz w:val="18"/>
                <w:szCs w:val="18"/>
              </w:rPr>
              <w:t xml:space="preserve">Insureteach S.r.l. · Trieste · Formazione e software assicurativi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Figtree" w:cs="Figtree" w:eastAsia="Figtree" w:hAnsi="Figtree"/>
                <w:color w:val="5E5062"/>
                <w:sz w:val="18"/>
                <w:szCs w:val="18"/>
              </w:rPr>
              <w:t xml:space="preserve">Sviluppo di YourSpace (gestione di clienti, polizze, sinistri e trattative) e di Insurelab (corsi e academy), dai requisiti al rilascio.</w:t>
            </w:r>
          </w:p>
          <w:p>
            <w:pPr>
              <w:keepNext/>
              <w:keepLines/>
              <w:tabs>
                <w:tab w:val="right" w:pos="6463"/>
              </w:tabs>
              <w:spacing w:after="0" w:before="180" w:line="259"/>
            </w:pPr>
            <w:r>
              <w:rPr>
                <w:rFonts w:ascii="Figtree ExtraBold" w:cs="Figtree ExtraBold" w:eastAsia="Figtree ExtraBold" w:hAnsi="Figtree ExtraBold"/>
                <w:color w:val="2A1A2E"/>
                <w:sz w:val="20"/>
                <w:szCs w:val="20"/>
              </w:rPr>
              <w:t xml:space="preserve">IT Specialist</w:t>
            </w:r>
            <w:r>
              <w:rPr>
                <w:rFonts w:ascii="Figtree" w:cs="Figtree" w:eastAsia="Figtree" w:hAnsi="Figtree"/>
                <w:color w:val="5E5062"/>
                <w:sz w:val="16"/>
                <w:szCs w:val="16"/>
              </w:rPr>
              <w:t xml:space="preserve">	11/2022 – 04/2026</w:t>
            </w:r>
          </w:p>
          <w:p>
            <w:pPr>
              <w:keepNext/>
              <w:keepLines/>
              <w:spacing w:after="50" w:before="0" w:line="259"/>
            </w:pPr>
            <w:r>
              <w:rPr>
                <w:rFonts w:ascii="Figtree SemiBold" w:cs="Figtree SemiBold" w:eastAsia="Figtree SemiBold" w:hAnsi="Figtree SemiBold"/>
                <w:color w:val="C2366E"/>
                <w:sz w:val="18"/>
                <w:szCs w:val="18"/>
              </w:rPr>
              <w:t xml:space="preserve">Edge Broker · Trieste · Broker assicurativo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Figtree" w:cs="Figtree" w:eastAsia="Figtree" w:hAnsi="Figtree"/>
                <w:color w:val="5E5062"/>
                <w:sz w:val="18"/>
                <w:szCs w:val="18"/>
              </w:rPr>
              <w:t xml:space="preserve">Gestione dei sistemi informativi e coordinamento di un progetto di cybersecurity basato sul NIST Cybersecurity Framework.</w:t>
            </w:r>
          </w:p>
          <w:p>
            <w:pPr>
              <w:keepNext/>
              <w:keepLines/>
              <w:pBdr>
                <w:bottom w:val="single" w:color="E6E0E4" w:sz="4" w:space="4"/>
              </w:pBdr>
              <w:spacing w:after="110" w:before="260" w:line="259"/>
            </w:pPr>
            <w:r>
              <w:rPr>
                <w:rFonts w:ascii="Figtree ExtraBold" w:cs="Figtree ExtraBold" w:eastAsia="Figtree ExtraBold" w:hAnsi="Figtree ExtraBold"/>
                <w:color w:val="2266B8"/>
                <w:spacing w:val="26"/>
                <w:sz w:val="16"/>
                <w:szCs w:val="16"/>
              </w:rPr>
              <w:t xml:space="preserve">ESPERIENZE PRECEDENTI</w:t>
            </w:r>
          </w:p>
          <w:p>
            <w:pPr>
              <w:keepLines/>
              <w:tabs>
                <w:tab w:val="right" w:pos="6463"/>
              </w:tabs>
              <w:spacing w:after="50" w:before="0" w:line="259"/>
            </w:pPr>
            <w:r>
              <w:rPr>
                <w:rFonts w:ascii="Figtree ExtraBold" w:cs="Figtree ExtraBold" w:eastAsia="Figtree ExtraBold" w:hAnsi="Figtree ExtraBold"/>
                <w:color w:val="2A1A2E"/>
                <w:sz w:val="18"/>
                <w:szCs w:val="18"/>
              </w:rPr>
              <w:t xml:space="preserve">Product Management Intern</w:t>
            </w:r>
            <w:r>
              <w:rPr>
                <w:rFonts w:ascii="Figtree" w:cs="Figtree" w:eastAsia="Figtree" w:hAnsi="Figtree"/>
                <w:color w:val="5E5062"/>
                <w:sz w:val="18"/>
                <w:szCs w:val="18"/>
              </w:rPr>
              <w:t xml:space="preserve">  ·  Nice Group · Oderzo</w:t>
            </w:r>
            <w:r>
              <w:rPr>
                <w:rFonts w:ascii="Figtree" w:cs="Figtree" w:eastAsia="Figtree" w:hAnsi="Figtree"/>
                <w:color w:val="5E5062"/>
                <w:sz w:val="16"/>
                <w:szCs w:val="16"/>
              </w:rPr>
              <w:t xml:space="preserve">	2017</w:t>
            </w:r>
          </w:p>
          <w:p>
            <w:pPr>
              <w:keepLines/>
              <w:tabs>
                <w:tab w:val="right" w:pos="6463"/>
              </w:tabs>
              <w:spacing w:after="50" w:before="0" w:line="259"/>
            </w:pPr>
            <w:r>
              <w:rPr>
                <w:rFonts w:ascii="Figtree ExtraBold" w:cs="Figtree ExtraBold" w:eastAsia="Figtree ExtraBold" w:hAnsi="Figtree ExtraBold"/>
                <w:color w:val="2A1A2E"/>
                <w:sz w:val="18"/>
                <w:szCs w:val="18"/>
              </w:rPr>
              <w:t xml:space="preserve">Stage</w:t>
            </w:r>
            <w:r>
              <w:rPr>
                <w:rFonts w:ascii="Figtree" w:cs="Figtree" w:eastAsia="Figtree" w:hAnsi="Figtree"/>
                <w:color w:val="5E5062"/>
                <w:sz w:val="18"/>
                <w:szCs w:val="18"/>
              </w:rPr>
              <w:t xml:space="preserve">  ·  Brighton Language College International · Regno Unito</w:t>
            </w:r>
            <w:r>
              <w:rPr>
                <w:rFonts w:ascii="Figtree" w:cs="Figtree" w:eastAsia="Figtree" w:hAnsi="Figtree"/>
                <w:color w:val="5E5062"/>
                <w:sz w:val="16"/>
                <w:szCs w:val="16"/>
              </w:rPr>
              <w:t xml:space="preserve">	2018</w:t>
            </w:r>
          </w:p>
        </w:tc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0" w:before="0" w:line="259"/>
            </w:pPr>
            <w:r>
              <w:rPr>
                <w:rFonts w:ascii="Figtree" w:cs="Figtree" w:eastAsia="Figtree" w:hAnsi="Figtree"/>
                <w:color w:val="2A1A2E"/>
                <w:sz w:val="18"/>
                <w:szCs w:val="18"/>
              </w:rPr>
              <w:t xml:space="preserve"/>
            </w:r>
          </w:p>
        </w:tc>
        <w:tc>
          <w:tcPr>
            <w:tcW w:type="dxa" w:w="3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pBdr>
                <w:bottom w:val="single" w:color="E6E0E4" w:sz="4" w:space="4"/>
              </w:pBdr>
              <w:spacing w:after="110" w:before="120" w:line="259"/>
            </w:pPr>
            <w:r>
              <w:rPr>
                <w:rFonts w:ascii="Figtree ExtraBold" w:cs="Figtree ExtraBold" w:eastAsia="Figtree ExtraBold" w:hAnsi="Figtree ExtraBold"/>
                <w:color w:val="2266B8"/>
                <w:spacing w:val="26"/>
                <w:sz w:val="16"/>
                <w:szCs w:val="16"/>
              </w:rPr>
              <w:t xml:space="preserve">FORMAZIONE</w:t>
            </w:r>
          </w:p>
          <w:p>
            <w:pPr>
              <w:keepNext/>
              <w:keepLines/>
              <w:spacing w:after="0" w:before="0" w:line="240"/>
            </w:pPr>
            <w:r>
              <w:rPr>
                <w:rFonts w:ascii="Figtree ExtraBold" w:cs="Figtree ExtraBold" w:eastAsia="Figtree ExtraBold" w:hAnsi="Figtree ExtraBold"/>
                <w:color w:val="2A1A2E"/>
                <w:sz w:val="18"/>
                <w:szCs w:val="18"/>
              </w:rPr>
              <w:t xml:space="preserve">Laurea magistrale in Ingegneria Informatica</w:t>
            </w:r>
          </w:p>
          <w:p>
            <w:pPr>
              <w:keepNext/>
              <w:keepLines/>
              <w:spacing w:after="0" w:before="0" w:line="259"/>
            </w:pPr>
            <w:r>
              <w:rPr>
                <w:rFonts w:ascii="Figtree" w:cs="Figtree" w:eastAsia="Figtree" w:hAnsi="Figtree"/>
                <w:color w:val="2A1A2E"/>
                <w:sz w:val="18"/>
                <w:szCs w:val="18"/>
              </w:rPr>
              <w:t xml:space="preserve">Università degli Studi di Trieste</w:t>
            </w:r>
          </w:p>
          <w:p>
            <w:pPr>
              <w:keepLines/>
              <w:spacing w:after="0" w:before="0" w:line="259"/>
            </w:pPr>
            <w:r>
              <w:rPr>
                <w:rFonts w:ascii="Figtree" w:cs="Figtree" w:eastAsia="Figtree" w:hAnsi="Figtree"/>
                <w:color w:val="5E5062"/>
                <w:sz w:val="16"/>
                <w:szCs w:val="16"/>
              </w:rPr>
              <w:t xml:space="preserve">10/2023 – 12/2026 (prevista)</w:t>
            </w:r>
          </w:p>
          <w:p>
            <w:pPr>
              <w:keepLines/>
              <w:spacing w:after="0" w:before="30" w:line="259"/>
            </w:pPr>
            <w:r>
              <w:rPr>
                <w:rFonts w:ascii="Figtree" w:cs="Figtree" w:eastAsia="Figtree" w:hAnsi="Figtree"/>
                <w:color w:val="5E5062"/>
                <w:sz w:val="17"/>
                <w:szCs w:val="17"/>
              </w:rPr>
              <w:t xml:space="preserve">Tesi: O.Di.Ri.S., agente vocale basato su LLM per il rischio clinico-assicurativo.</w:t>
            </w:r>
          </w:p>
          <w:p>
            <w:pPr>
              <w:keepNext/>
              <w:keepLines/>
              <w:spacing w:after="0" w:before="140" w:line="240"/>
            </w:pPr>
            <w:r>
              <w:rPr>
                <w:rFonts w:ascii="Figtree ExtraBold" w:cs="Figtree ExtraBold" w:eastAsia="Figtree ExtraBold" w:hAnsi="Figtree ExtraBold"/>
                <w:color w:val="2A1A2E"/>
                <w:sz w:val="18"/>
                <w:szCs w:val="18"/>
              </w:rPr>
              <w:t xml:space="preserve">Master in Blockchain and Digital Assets</w:t>
            </w:r>
          </w:p>
          <w:p>
            <w:pPr>
              <w:keepNext/>
              <w:keepLines/>
              <w:spacing w:after="0" w:before="0" w:line="259"/>
            </w:pPr>
            <w:r>
              <w:rPr>
                <w:rFonts w:ascii="Figtree" w:cs="Figtree" w:eastAsia="Figtree" w:hAnsi="Figtree"/>
                <w:color w:val="2A1A2E"/>
                <w:sz w:val="18"/>
                <w:szCs w:val="18"/>
              </w:rPr>
              <w:t xml:space="preserve">MasterZ – AIO Blockchain</w:t>
            </w:r>
          </w:p>
          <w:p>
            <w:pPr>
              <w:keepLines/>
              <w:spacing w:after="0" w:before="0" w:line="259"/>
            </w:pPr>
            <w:r>
              <w:rPr>
                <w:rFonts w:ascii="Figtree" w:cs="Figtree" w:eastAsia="Figtree" w:hAnsi="Figtree"/>
                <w:color w:val="5E5062"/>
                <w:sz w:val="16"/>
                <w:szCs w:val="16"/>
              </w:rPr>
              <w:t xml:space="preserve">2022</w:t>
            </w:r>
          </w:p>
          <w:p>
            <w:pPr>
              <w:keepNext/>
              <w:keepLines/>
              <w:spacing w:after="0" w:before="140" w:line="240"/>
            </w:pPr>
            <w:r>
              <w:rPr>
                <w:rFonts w:ascii="Figtree ExtraBold" w:cs="Figtree ExtraBold" w:eastAsia="Figtree ExtraBold" w:hAnsi="Figtree ExtraBold"/>
                <w:color w:val="2A1A2E"/>
                <w:sz w:val="18"/>
                <w:szCs w:val="18"/>
              </w:rPr>
              <w:t xml:space="preserve">Laurea triennale in Ingegneria Informatica</w:t>
            </w:r>
          </w:p>
          <w:p>
            <w:pPr>
              <w:keepNext/>
              <w:keepLines/>
              <w:spacing w:after="0" w:before="0" w:line="259"/>
            </w:pPr>
            <w:r>
              <w:rPr>
                <w:rFonts w:ascii="Figtree" w:cs="Figtree" w:eastAsia="Figtree" w:hAnsi="Figtree"/>
                <w:color w:val="2A1A2E"/>
                <w:sz w:val="18"/>
                <w:szCs w:val="18"/>
              </w:rPr>
              <w:t xml:space="preserve">Università degli Studi di Trieste</w:t>
            </w:r>
          </w:p>
          <w:p>
            <w:pPr>
              <w:keepLines/>
              <w:spacing w:after="0" w:before="0" w:line="259"/>
            </w:pPr>
            <w:r>
              <w:rPr>
                <w:rFonts w:ascii="Figtree" w:cs="Figtree" w:eastAsia="Figtree" w:hAnsi="Figtree"/>
                <w:color w:val="5E5062"/>
                <w:sz w:val="16"/>
                <w:szCs w:val="16"/>
              </w:rPr>
              <w:t xml:space="preserve">10/2019 – 03/2023</w:t>
            </w:r>
          </w:p>
          <w:p>
            <w:pPr>
              <w:keepNext/>
              <w:keepLines/>
              <w:pBdr>
                <w:bottom w:val="single" w:color="E6E0E4" w:sz="4" w:space="4"/>
              </w:pBdr>
              <w:spacing w:after="110" w:before="260" w:line="259"/>
            </w:pPr>
            <w:r>
              <w:rPr>
                <w:rFonts w:ascii="Figtree ExtraBold" w:cs="Figtree ExtraBold" w:eastAsia="Figtree ExtraBold" w:hAnsi="Figtree ExtraBold"/>
                <w:color w:val="2266B8"/>
                <w:spacing w:val="26"/>
                <w:sz w:val="16"/>
                <w:szCs w:val="16"/>
              </w:rPr>
              <w:t xml:space="preserve">LINGUE</w:t>
            </w:r>
          </w:p>
          <w:p>
            <w:pPr>
              <w:keepLines/>
              <w:tabs>
                <w:tab w:val="right" w:pos="3119"/>
              </w:tabs>
              <w:spacing w:after="50" w:before="0" w:line="259"/>
            </w:pPr>
            <w:r>
              <w:rPr>
                <w:rFonts w:ascii="Figtree" w:cs="Figtree" w:eastAsia="Figtree" w:hAnsi="Figtree"/>
                <w:color w:val="2A1A2E"/>
                <w:sz w:val="18"/>
                <w:szCs w:val="18"/>
              </w:rPr>
              <w:t xml:space="preserve">Italiano</w:t>
            </w:r>
            <w:r>
              <w:rPr>
                <w:rFonts w:ascii="Figtree" w:cs="Figtree" w:eastAsia="Figtree" w:hAnsi="Figtree"/>
                <w:color w:val="5E5062"/>
                <w:sz w:val="18"/>
                <w:szCs w:val="18"/>
              </w:rPr>
              <w:t xml:space="preserve">	Madrelingua</w:t>
            </w:r>
          </w:p>
          <w:p>
            <w:pPr>
              <w:keepLines/>
              <w:tabs>
                <w:tab w:val="right" w:pos="3119"/>
              </w:tabs>
              <w:spacing w:after="50" w:before="0" w:line="259"/>
            </w:pPr>
            <w:r>
              <w:rPr>
                <w:rFonts w:ascii="Figtree" w:cs="Figtree" w:eastAsia="Figtree" w:hAnsi="Figtree"/>
                <w:color w:val="2A1A2E"/>
                <w:sz w:val="18"/>
                <w:szCs w:val="18"/>
              </w:rPr>
              <w:t xml:space="preserve">Inglese</w:t>
            </w:r>
            <w:r>
              <w:rPr>
                <w:rFonts w:ascii="Figtree" w:cs="Figtree" w:eastAsia="Figtree" w:hAnsi="Figtree"/>
                <w:color w:val="5E5062"/>
                <w:sz w:val="18"/>
                <w:szCs w:val="18"/>
              </w:rPr>
              <w:t xml:space="preserve">	Fluente · B2 (FCE)</w:t>
            </w:r>
          </w:p>
          <w:p>
            <w:pPr>
              <w:keepLines/>
              <w:tabs>
                <w:tab w:val="right" w:pos="3119"/>
              </w:tabs>
              <w:spacing w:after="50" w:before="0" w:line="259"/>
            </w:pPr>
            <w:r>
              <w:rPr>
                <w:rFonts w:ascii="Figtree" w:cs="Figtree" w:eastAsia="Figtree" w:hAnsi="Figtree"/>
                <w:color w:val="2A1A2E"/>
                <w:sz w:val="18"/>
                <w:szCs w:val="18"/>
              </w:rPr>
              <w:t xml:space="preserve">Tedesco</w:t>
            </w:r>
            <w:r>
              <w:rPr>
                <w:rFonts w:ascii="Figtree" w:cs="Figtree" w:eastAsia="Figtree" w:hAnsi="Figtree"/>
                <w:color w:val="5E5062"/>
                <w:sz w:val="18"/>
                <w:szCs w:val="18"/>
              </w:rPr>
              <w:t xml:space="preserve">	Base · A1</w:t>
            </w:r>
          </w:p>
          <w:p>
            <w:pPr>
              <w:keepNext/>
              <w:keepLines/>
              <w:pBdr>
                <w:bottom w:val="single" w:color="E6E0E4" w:sz="4" w:space="4"/>
              </w:pBdr>
              <w:spacing w:after="110" w:before="260" w:line="259"/>
            </w:pPr>
            <w:r>
              <w:rPr>
                <w:rFonts w:ascii="Figtree ExtraBold" w:cs="Figtree ExtraBold" w:eastAsia="Figtree ExtraBold" w:hAnsi="Figtree ExtraBold"/>
                <w:color w:val="2266B8"/>
                <w:spacing w:val="26"/>
                <w:sz w:val="16"/>
                <w:szCs w:val="16"/>
              </w:rPr>
              <w:t xml:space="preserve">CERTIFICAZIONI</w:t>
            </w:r>
          </w:p>
          <w:p>
            <w:pPr>
              <w:keepLines/>
              <w:spacing w:after="70" w:before="0" w:line="259"/>
            </w:pPr>
            <w:r>
              <w:rPr>
                <w:rFonts w:ascii="Figtree" w:cs="Figtree" w:eastAsia="Figtree" w:hAnsi="Figtree"/>
                <w:color w:val="2A1A2E"/>
                <w:sz w:val="18"/>
                <w:szCs w:val="18"/>
              </w:rPr>
              <w:t xml:space="preserve">ECDL</w:t>
            </w:r>
          </w:p>
          <w:p>
            <w:pPr>
              <w:keepLines/>
              <w:spacing w:after="70" w:before="0" w:line="259"/>
            </w:pPr>
            <w:r>
              <w:rPr>
                <w:rFonts w:ascii="Figtree" w:cs="Figtree" w:eastAsia="Figtree" w:hAnsi="Figtree"/>
                <w:color w:val="2A1A2E"/>
                <w:sz w:val="18"/>
                <w:szCs w:val="18"/>
              </w:rPr>
              <w:t xml:space="preserve">Cambridge First Certificate (B2)</w:t>
            </w:r>
          </w:p>
          <w:p>
            <w:pPr>
              <w:keepLines/>
              <w:spacing w:after="0" w:before="0" w:line="259"/>
            </w:pPr>
            <w:r>
              <w:rPr>
                <w:rFonts w:ascii="Figtree" w:cs="Figtree" w:eastAsia="Figtree" w:hAnsi="Figtree"/>
                <w:color w:val="2A1A2E"/>
                <w:sz w:val="18"/>
                <w:szCs w:val="18"/>
              </w:rPr>
              <w:t xml:space="preserve">Digital Marketing Diploma</w:t>
            </w:r>
          </w:p>
          <w:p>
            <w:pPr>
              <w:keepLines/>
              <w:spacing w:after="70" w:before="0" w:line="259"/>
            </w:pPr>
            <w:r>
              <w:rPr>
                <w:rFonts w:ascii="Figtree" w:cs="Figtree" w:eastAsia="Figtree" w:hAnsi="Figtree"/>
                <w:color w:val="5E5062"/>
                <w:sz w:val="18"/>
                <w:szCs w:val="18"/>
              </w:rPr>
              <w:t xml:space="preserve">Studio Samo · 2018</w:t>
            </w:r>
          </w:p>
        </w:tc>
      </w:tr>
    </w:tbl>
    <w:p>
      <w:pPr>
        <w:keepNext/>
        <w:keepLines/>
        <w:pBdr>
          <w:bottom w:val="single" w:color="E6E0E4" w:sz="4" w:space="4"/>
        </w:pBdr>
        <w:spacing w:after="110" w:before="240" w:line="259"/>
      </w:pPr>
      <w:r>
        <w:rPr>
          <w:rFonts w:ascii="Figtree ExtraBold" w:cs="Figtree ExtraBold" w:eastAsia="Figtree ExtraBold" w:hAnsi="Figtree ExtraBold"/>
          <w:color w:val="2266B8"/>
          <w:spacing w:val="26"/>
          <w:sz w:val="16"/>
          <w:szCs w:val="16"/>
        </w:rPr>
        <w:t xml:space="preserve">COMPETENZE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81"/>
        <w:gridCol w:w="7711"/>
      </w:tblGrid>
      <w:tr>
        <w:tc>
          <w:tcPr>
            <w:tcW w:type="dxa" w:w="23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40" w:before="0" w:line="259"/>
            </w:pPr>
            <w:r>
              <w:rPr>
                <w:rFonts w:ascii="Figtree ExtraBold" w:cs="Figtree ExtraBold" w:eastAsia="Figtree ExtraBold" w:hAnsi="Figtree ExtraBold"/>
                <w:color w:val="2A1A2E"/>
                <w:sz w:val="17"/>
                <w:szCs w:val="17"/>
              </w:rPr>
              <w:t xml:space="preserve">Gestione IT</w:t>
            </w:r>
          </w:p>
        </w:tc>
        <w:tc>
          <w:tcPr>
            <w:tcW w:type="dxa" w:w="7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40" w:before="0" w:line="259"/>
            </w:pPr>
            <w:r>
              <w:rPr>
                <w:rFonts w:ascii="Figtree" w:cs="Figtree" w:eastAsia="Figtree" w:hAnsi="Figtree"/>
                <w:color w:val="5E5062"/>
                <w:sz w:val="18"/>
                <w:szCs w:val="18"/>
              </w:rPr>
              <w:t xml:space="preserve">Coordinamento fornitori, budget IT, integrazioni societarie, ITSM e SLA, compliance IVASS</w:t>
            </w:r>
          </w:p>
        </w:tc>
      </w:tr>
      <w:tr>
        <w:tc>
          <w:tcPr>
            <w:tcW w:type="dxa" w:w="23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40" w:before="0" w:line="259"/>
            </w:pPr>
            <w:r>
              <w:rPr>
                <w:rFonts w:ascii="Figtree ExtraBold" w:cs="Figtree ExtraBold" w:eastAsia="Figtree ExtraBold" w:hAnsi="Figtree ExtraBold"/>
                <w:color w:val="2A1A2E"/>
                <w:sz w:val="17"/>
                <w:szCs w:val="17"/>
              </w:rPr>
              <w:t xml:space="preserve">Sicurezza</w:t>
            </w:r>
          </w:p>
        </w:tc>
        <w:tc>
          <w:tcPr>
            <w:tcW w:type="dxa" w:w="7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40" w:before="0" w:line="259"/>
            </w:pPr>
            <w:r>
              <w:rPr>
                <w:rFonts w:ascii="Figtree" w:cs="Figtree" w:eastAsia="Figtree" w:hAnsi="Figtree"/>
                <w:color w:val="5E5062"/>
                <w:sz w:val="18"/>
                <w:szCs w:val="18"/>
              </w:rPr>
              <w:t xml:space="preserve">Penetration test, remediation VAPT, policy aziendali, NIST CSF, Sophos</w:t>
            </w:r>
          </w:p>
        </w:tc>
      </w:tr>
      <w:tr>
        <w:tc>
          <w:tcPr>
            <w:tcW w:type="dxa" w:w="23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40" w:before="0" w:line="259"/>
            </w:pPr>
            <w:r>
              <w:rPr>
                <w:rFonts w:ascii="Figtree ExtraBold" w:cs="Figtree ExtraBold" w:eastAsia="Figtree ExtraBold" w:hAnsi="Figtree ExtraBold"/>
                <w:color w:val="2A1A2E"/>
                <w:sz w:val="17"/>
                <w:szCs w:val="17"/>
              </w:rPr>
              <w:t xml:space="preserve">Microsoft 365 e endpoint</w:t>
            </w:r>
          </w:p>
        </w:tc>
        <w:tc>
          <w:tcPr>
            <w:tcW w:type="dxa" w:w="7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40" w:before="0" w:line="259"/>
            </w:pPr>
            <w:r>
              <w:rPr>
                <w:rFonts w:ascii="Figtree" w:cs="Figtree" w:eastAsia="Figtree" w:hAnsi="Figtree"/>
                <w:color w:val="5E5062"/>
                <w:sz w:val="18"/>
                <w:szCs w:val="18"/>
              </w:rPr>
              <w:t xml:space="preserve">Entra ID, Exchange Online, SharePoint, multi-tenant, Intune, Samsung Knox</w:t>
            </w:r>
          </w:p>
        </w:tc>
      </w:tr>
      <w:tr>
        <w:tc>
          <w:tcPr>
            <w:tcW w:type="dxa" w:w="23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40" w:before="0" w:line="259"/>
            </w:pPr>
            <w:r>
              <w:rPr>
                <w:rFonts w:ascii="Figtree ExtraBold" w:cs="Figtree ExtraBold" w:eastAsia="Figtree ExtraBold" w:hAnsi="Figtree ExtraBold"/>
                <w:color w:val="2A1A2E"/>
                <w:sz w:val="17"/>
                <w:szCs w:val="17"/>
              </w:rPr>
              <w:t xml:space="preserve">Automazione e migrazioni</w:t>
            </w:r>
          </w:p>
        </w:tc>
        <w:tc>
          <w:tcPr>
            <w:tcW w:type="dxa" w:w="7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40" w:before="0" w:line="259"/>
            </w:pPr>
            <w:r>
              <w:rPr>
                <w:rFonts w:ascii="Figtree" w:cs="Figtree" w:eastAsia="Figtree" w:hAnsi="Figtree"/>
                <w:color w:val="5E5062"/>
                <w:sz w:val="18"/>
                <w:szCs w:val="18"/>
              </w:rPr>
              <w:t xml:space="preserve">PowerShell, Microsoft Graph, ShareGate, MigrationWiz</w:t>
            </w:r>
          </w:p>
        </w:tc>
      </w:tr>
      <w:tr>
        <w:tc>
          <w:tcPr>
            <w:tcW w:type="dxa" w:w="23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40" w:before="0" w:line="259"/>
            </w:pPr>
            <w:r>
              <w:rPr>
                <w:rFonts w:ascii="Figtree ExtraBold" w:cs="Figtree ExtraBold" w:eastAsia="Figtree ExtraBold" w:hAnsi="Figtree ExtraBold"/>
                <w:color w:val="2A1A2E"/>
                <w:sz w:val="17"/>
                <w:szCs w:val="17"/>
              </w:rPr>
              <w:t xml:space="preserve">Sviluppo e dati</w:t>
            </w:r>
          </w:p>
        </w:tc>
        <w:tc>
          <w:tcPr>
            <w:tcW w:type="dxa" w:w="7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40" w:before="0" w:line="259"/>
            </w:pPr>
            <w:r>
              <w:rPr>
                <w:rFonts w:ascii="Figtree" w:cs="Figtree" w:eastAsia="Figtree" w:hAnsi="Figtree"/>
                <w:color w:val="5E5062"/>
                <w:sz w:val="18"/>
                <w:szCs w:val="18"/>
              </w:rPr>
              <w:t xml:space="preserve">Python/Flask, Node.js, PostgreSQL, SQL Server, Nginx, Linux, Power BI</w:t>
            </w:r>
          </w:p>
        </w:tc>
      </w:tr>
    </w:tbl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91"/>
        <w:gridCol w:w="510"/>
        <w:gridCol w:w="4791"/>
      </w:tblGrid>
      <w:tr>
        <w:tc>
          <w:tcPr>
            <w:tcW w:type="dxa" w:w="4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0" w:before="0" w:line="560" w:lineRule="exact"/>
            </w:pPr>
            <w:r>
              <w:rPr>
                <w:rFonts w:ascii="Figtree" w:cs="Figtree" w:eastAsia="Figtree" w:hAnsi="Figtree"/>
                <w:color w:val="2A1A2E"/>
                <w:sz w:val="18"/>
                <w:szCs w:val="18"/>
              </w:rPr>
              <w:t xml:space="preserve"/>
            </w:r>
          </w:p>
          <w:p>
            <w:pPr>
              <w:keepLines/>
              <w:pBdr>
                <w:top w:val="single" w:color="B9AEB5" w:sz="4" w:space="4"/>
              </w:pBdr>
              <w:spacing w:after="0" w:before="0" w:line="259"/>
            </w:pPr>
            <w:r>
              <w:rPr>
                <w:rFonts w:ascii="Figtree" w:cs="Figtree" w:eastAsia="Figtree" w:hAnsi="Figtree"/>
                <w:color w:val="5E5062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0" w:before="0" w:line="259"/>
            </w:pPr>
            <w:r>
              <w:rPr>
                <w:rFonts w:ascii="Figtree" w:cs="Figtree" w:eastAsia="Figtree" w:hAnsi="Figtree"/>
                <w:color w:val="2A1A2E"/>
                <w:sz w:val="18"/>
                <w:szCs w:val="18"/>
              </w:rPr>
              <w:t xml:space="preserve"/>
            </w:r>
          </w:p>
        </w:tc>
        <w:tc>
          <w:tcPr>
            <w:tcW w:type="dxa" w:w="4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0" w:before="0" w:line="560" w:lineRule="exact"/>
            </w:pPr>
            <w:r>
              <w:rPr>
                <w:rFonts w:ascii="Figtree" w:cs="Figtree" w:eastAsia="Figtree" w:hAnsi="Figtree"/>
                <w:color w:val="2A1A2E"/>
                <w:sz w:val="18"/>
                <w:szCs w:val="18"/>
              </w:rPr>
              <w:t xml:space="preserve"/>
            </w:r>
          </w:p>
          <w:p>
            <w:pPr>
              <w:keepLines/>
              <w:pBdr>
                <w:top w:val="single" w:color="B9AEB5" w:sz="4" w:space="4"/>
              </w:pBdr>
              <w:spacing w:after="0" w:before="0" w:line="259"/>
            </w:pPr>
            <w:r>
              <w:rPr>
                <w:rFonts w:ascii="Figtree" w:cs="Figtree" w:eastAsia="Figtree" w:hAnsi="Figtree"/>
                <w:color w:val="5E5062"/>
                <w:sz w:val="16"/>
                <w:szCs w:val="16"/>
              </w:rPr>
              <w:t xml:space="preserve">Firma</w:t>
            </w:r>
          </w:p>
        </w:tc>
      </w:tr>
    </w:tbl>
    <w:sectPr>
      <w:footerReference w:type="default" r:id="rId7"/>
      <w:pgSz w:w="11906" w:h="16838" w:orient="portrait"/>
      <w:pgMar w:top="737" w:right="907" w:bottom="1021" w:left="907" w:header="708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igtree">
    <w:charset w:val="00"/>
    <w:family w:val="auto"/>
    <w:pitch w:val="variable"/>
    <w:sig w:usb0="E0002AFF" w:usb1="C000247B" w:usb2="00000009" w:usb3="00000000" w:csb0="000001FF" w:csb1="00000000"/>
    <w:embedRegular r:id="rId1" w:fontKey="{fe09a4cc-361f-7eb9-6d17-459769a31239}"/>
  </w:font>
  <w:font w:name="Figtree Medium">
    <w:charset w:val="00"/>
    <w:family w:val="auto"/>
    <w:pitch w:val="variable"/>
    <w:sig w:usb0="E0002AFF" w:usb1="C000247B" w:usb2="00000009" w:usb3="00000000" w:csb0="000001FF" w:csb1="00000000"/>
    <w:embedRegular r:id="rId2" w:fontKey="{6b3da6af-2cfd-caee-81f0-081668cf4af9}"/>
  </w:font>
  <w:font w:name="Figtree SemiBold">
    <w:charset w:val="00"/>
    <w:family w:val="auto"/>
    <w:pitch w:val="variable"/>
    <w:sig w:usb0="E0002AFF" w:usb1="C000247B" w:usb2="00000009" w:usb3="00000000" w:csb0="000001FF" w:csb1="00000000"/>
    <w:embedRegular r:id="rId3" w:fontKey="{bda50161-1e40-8395-1ca6-d05585ccc347}"/>
  </w:font>
  <w:font w:name="Figtree ExtraBold">
    <w:charset w:val="00"/>
    <w:family w:val="auto"/>
    <w:pitch w:val="variable"/>
    <w:sig w:usb0="E0002AFF" w:usb1="C000247B" w:usb2="00000009" w:usb3="00000000" w:csb0="000001FF" w:csb1="00000000"/>
    <w:embedRegular r:id="rId4" w:fontKey="{71eb5f44-699a-a7fe-0419-0ae747f8e9d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Lines/>
      <w:pBdr>
        <w:top w:val="single" w:color="E6E0E4" w:sz="4" w:space="6"/>
      </w:pBdr>
      <w:spacing w:after="0" w:before="0" w:line="259"/>
    </w:pPr>
    <w:r>
      <w:rPr>
        <w:rFonts w:ascii="Figtree" w:cs="Figtree" w:eastAsia="Figtree" w:hAnsi="Figtree"/>
        <w:color w:val="5E5062"/>
        <w:sz w:val="13"/>
        <w:szCs w:val="13"/>
      </w:rPr>
      <w:t xml:space="preserve">Autorizzo il trattamento dei dati personali contenuti nel curriculum vitae ai sensi del Regolamento UE 2016/679 (GDPR).</w:t>
    </w:r>
  </w:p>
  <w:p>
    <w:pPr>
      <w:keepLines/>
      <w:spacing w:after="0" w:before="0" w:line="259"/>
    </w:pPr>
    <w:r>
      <w:rPr>
        <w:rFonts w:ascii="Figtree" w:cs="Figtree" w:eastAsia="Figtree" w:hAnsi="Figtree"/>
        <w:color w:val="5E5062"/>
        <w:sz w:val="13"/>
        <w:szCs w:val="13"/>
      </w:rPr>
      <w:t xml:space="preserve">Progetti, approfondimenti e blog su </w:t>
    </w:r>
    <w:hyperlink w:history="1" r:id="rIdywhc8cjzoymsrzrk99alv">
      <w:r>
        <w:rPr>
          <w:rFonts w:ascii="Figtree SemiBold" w:cs="Figtree SemiBold" w:eastAsia="Figtree SemiBold" w:hAnsi="Figtree SemiBold"/>
          <w:color w:val="C2366E"/>
          <w:sz w:val="13"/>
          <w:szCs w:val="13"/>
        </w:rPr>
        <w:t xml:space="preserve">elisabettachisso.com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200"/>
      </w:pPr>
      <w:rPr>
        <w:color w:val="C2366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igtree" w:cs="Figtree" w:eastAsia="Figtree" w:hAnsi="Figtree"/>
        <w:color w:val="2A1A2E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tftyvfhcjahjvil_qjef" Type="http://schemas.openxmlformats.org/officeDocument/2006/relationships/hyperlink" Target="mailto:elisabetta.chisso@gmail.com" TargetMode="External"/><Relationship Id="rIdujejh0ptyjuahkqsfwktt" Type="http://schemas.openxmlformats.org/officeDocument/2006/relationships/hyperlink" Target="https://www.elisabettachisso.com" TargetMode="External"/><Relationship Id="rIdh2jzvnz9pewix0gyxzw7m" Type="http://schemas.openxmlformats.org/officeDocument/2006/relationships/hyperlink" Target="https://www.linkedin.com/in/elisabettachisso" TargetMode="External"/><Relationship Id="rId77_aeeqtuvs7vpep3rgr3" Type="http://schemas.openxmlformats.org/officeDocument/2006/relationships/hyperlink" Target="https://github.com/elisabettachisso" TargetMode="External"/><Relationship Id="rId8" Type="http://schemas.openxmlformats.org/officeDocument/2006/relationships/image" Target="media/7e085af353859ae43f0b3bb0caec5d73cc402f7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_rels/footer1.xml.rels><?xml version="1.0" encoding="UTF-8"?><Relationships xmlns="http://schemas.openxmlformats.org/package/2006/relationships"><Relationship Id="rIdywhc8cjzoymsrzrk99alv" Type="http://schemas.openxmlformats.org/officeDocument/2006/relationships/hyperlink" Target="https://www.elisabettachisso.com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Elisabetta Chisso</dc:title>
  <dc:creator>Elisabetta Chisso</dc:creator>
  <cp:lastModifiedBy>Un-named</cp:lastModifiedBy>
  <cp:revision>1</cp:revision>
  <dcterms:created xsi:type="dcterms:W3CDTF">2026-10-18T21:51:17.042Z</dcterms:created>
  <dcterms:modified xsi:type="dcterms:W3CDTF">2026-10-18T21:51:17.050Z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