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60" w:before="0"/>
        <w:jc w:val="center"/>
      </w:pPr>
      <w:r>
        <w:rPr>
          <w:rFonts w:ascii="Arial" w:cs="Arial" w:eastAsia="Arial" w:hAnsi="Arial"/>
          <w:b/>
          <w:bCs/>
          <w:color w:val="E8612A"/>
          <w:sz w:val="80"/>
          <w:szCs w:val="80"/>
        </w:rPr>
        <w:t xml:space="preserve">EMBAR</w:t>
      </w:r>
    </w:p>
    <w:p>
      <w:pPr>
        <w:spacing w:after="120" w:before="0"/>
        <w:jc w:val="center"/>
      </w:pPr>
      <w:r>
        <w:rPr>
          <w:rFonts w:ascii="Arial" w:cs="Arial" w:eastAsia="Arial" w:hAnsi="Arial"/>
          <w:color w:val="1A1A2E"/>
          <w:sz w:val="40"/>
          <w:szCs w:val="40"/>
        </w:rPr>
        <w:t xml:space="preserve">Architecture Document</w:t>
      </w:r>
    </w:p>
    <w:p>
      <w:pPr>
        <w:spacing w:after="480" w:before="0"/>
        <w:jc w:val="center"/>
      </w:pPr>
      <w:r>
        <w:rPr>
          <w:rFonts w:ascii="Arial" w:cs="Arial" w:eastAsia="Arial" w:hAnsi="Arial"/>
          <w:i/>
          <w:iCs/>
          <w:color w:val="888780"/>
          <w:sz w:val="28"/>
          <w:szCs w:val="28"/>
        </w:rPr>
        <w:t xml:space="preserve">Phase 1 — Tasks Module</w:t>
      </w:r>
    </w:p>
    <w:p>
      <w:pPr>
        <w:pBdr>
          <w:bottom w:val="single" w:color="CCCCCC" w:sz="2" w:space="1"/>
        </w:pBdr>
        <w:spacing w:after="240" w:before="240"/>
      </w:pPr>
      <w:r>
        <w:t xml:space="preserve"/>
      </w:r>
    </w:p>
    <w:p>
      <w:pPr>
        <w:spacing w:after="80" w:before="240"/>
        <w:jc w:val="center"/>
      </w:pPr>
      <w:r>
        <w:rPr>
          <w:rFonts w:ascii="Arial" w:cs="Arial" w:eastAsia="Arial" w:hAnsi="Arial"/>
          <w:color w:val="888780"/>
          <w:sz w:val="20"/>
          <w:szCs w:val="20"/>
        </w:rPr>
        <w:t xml:space="preserve">Version 1.0  ·  Confidential</w:t>
      </w:r>
    </w:p>
    <w:p>
      <w:pPr>
        <w:spacing w:after="0" w:before="0"/>
        <w:jc w:val="center"/>
      </w:pPr>
      <w:r>
        <w:rPr>
          <w:rFonts w:ascii="Arial" w:cs="Arial" w:eastAsia="Arial" w:hAnsi="Arial"/>
          <w:i/>
          <w:iCs/>
          <w:color w:val="888780"/>
          <w:sz w:val="20"/>
          <w:szCs w:val="20"/>
        </w:rPr>
        <w:t xml:space="preserve">Build document — do not distribute</w:t>
      </w:r>
    </w:p>
    <w:p>
      <w:r>
        <w:br w:type="page"/>
      </w:r>
    </w:p>
    <w:p>
      <w:pPr>
        <w:pStyle w:val="Heading1"/>
        <w:spacing w:after="200" w:before="480"/>
      </w:pPr>
      <w:r>
        <w:rPr>
          <w:rFonts w:ascii="Arial" w:cs="Arial" w:eastAsia="Arial" w:hAnsi="Arial"/>
          <w:b/>
          <w:bCs/>
          <w:color w:val="1A1A2E"/>
          <w:sz w:val="36"/>
          <w:szCs w:val="36"/>
        </w:rPr>
        <w:t xml:space="preserve">Section 1 — Product Vision &amp; Principles</w:t>
      </w:r>
    </w:p>
    <w:p>
      <w:pPr>
        <w:pStyle w:val="Heading2"/>
        <w:pBdr>
          <w:bottom w:val="single" w:color="E8612A" w:sz="4" w:space="4"/>
        </w:pBdr>
        <w:spacing w:after="160" w:before="360"/>
      </w:pPr>
      <w:r>
        <w:rPr>
          <w:rFonts w:ascii="Arial" w:cs="Arial" w:eastAsia="Arial" w:hAnsi="Arial"/>
          <w:b/>
          <w:bCs/>
          <w:color w:val="1A1A2E"/>
          <w:sz w:val="28"/>
          <w:szCs w:val="28"/>
        </w:rPr>
        <w:t xml:space="preserve">What Embar is</w:t>
      </w:r>
    </w:p>
    <w:p>
      <w:pPr>
        <w:spacing w:after="120" w:before="80"/>
      </w:pPr>
      <w:r>
        <w:rPr>
          <w:rFonts w:ascii="Arial" w:cs="Arial" w:eastAsia="Arial" w:hAnsi="Arial"/>
          <w:b w:val="false"/>
          <w:bCs w:val="false"/>
          <w:i w:val="false"/>
          <w:iCs w:val="false"/>
          <w:color w:val="2C2C2A"/>
          <w:sz w:val="22"/>
          <w:szCs w:val="22"/>
        </w:rPr>
        <w:t xml:space="preserve">Embar is a personal operating system for people who manage complex work. It unifies tasks, documents, and email into a single context-aware environment — and goes one step further than any existing productivity tool by introducing an AI layer that doesn't just advise, but acts.</w:t>
      </w:r>
    </w:p>
    <w:p>
      <w:pPr>
        <w:spacing w:after="120" w:before="80"/>
      </w:pPr>
      <w:r>
        <w:rPr>
          <w:rFonts w:ascii="Arial" w:cs="Arial" w:eastAsia="Arial" w:hAnsi="Arial"/>
          <w:b w:val="false"/>
          <w:bCs w:val="false"/>
          <w:i w:val="false"/>
          <w:iCs w:val="false"/>
          <w:color w:val="2C2C2A"/>
          <w:sz w:val="22"/>
          <w:szCs w:val="22"/>
        </w:rPr>
        <w:t xml:space="preserve">Most AI tools today tell you what to do. They draft, suggest, summarize, and recommend. But the loop never closes — you still have to go do the thing. Embar closes the loop. It follows up with the client. It sends the reminder. It monitors the inbox and reports back. It replans your day when circumstances change. It is not a tool you use — it is an assistant that works alongside you.</w:t>
      </w:r>
    </w:p>
    <w:p>
      <w:pPr>
        <w:spacing w:after="120" w:before="80"/>
      </w:pPr>
      <w:r>
        <w:rPr>
          <w:rFonts w:ascii="Arial" w:cs="Arial" w:eastAsia="Arial" w:hAnsi="Arial"/>
          <w:b w:val="false"/>
          <w:bCs w:val="false"/>
          <w:i w:val="false"/>
          <w:iCs w:val="false"/>
          <w:color w:val="2C2C2A"/>
          <w:sz w:val="22"/>
          <w:szCs w:val="22"/>
        </w:rPr>
        <w:t xml:space="preserve">The core problem Embar solves is context collapse. A task manager doesn't know about the email that created the task. A calendar doesn't know about the document being prepared for the meeting. An email client doesn't know about the deadline attached to the sender's project. Every tool operates in isolation and the user pays the cost — in mental overhead, in things falling through the cracks, in time spent switching between applications and reconstructing context that should never have been lost.</w:t>
      </w:r>
    </w:p>
    <w:p>
      <w:pPr>
        <w:spacing w:after="120" w:before="80"/>
      </w:pPr>
      <w:r>
        <w:rPr>
          <w:rFonts w:ascii="Arial" w:cs="Arial" w:eastAsia="Arial" w:hAnsi="Arial"/>
          <w:b w:val="false"/>
          <w:bCs w:val="false"/>
          <w:i w:val="false"/>
          <w:iCs w:val="false"/>
          <w:color w:val="2C2C2A"/>
          <w:sz w:val="22"/>
          <w:szCs w:val="22"/>
        </w:rPr>
        <w:t xml:space="preserve">Embar makes these connections automatic. When an email arrives from a client, Embar knows which project it belongs to, which tasks are open, and what the next action should be. When a task is due, Embar knows which document supports it and whether the calendar has time for it. When a deadline approaches, Embar has already started preparing — surfacing relevant context, suggesting actions, and executing the ones you approve.</w:t>
      </w:r>
    </w:p>
    <w:p>
      <w:pPr>
        <w:pBdr>
          <w:left w:val="single" w:color="E8612A" w:sz="8" w:space="8"/>
        </w:pBdr>
        <w:spacing w:after="120" w:before="120"/>
        <w:ind w:left="400"/>
      </w:pPr>
      <w:r>
        <w:rPr>
          <w:rFonts w:ascii="Arial" w:cs="Arial" w:eastAsia="Arial" w:hAnsi="Arial"/>
          <w:i/>
          <w:iCs/>
          <w:color w:val="888780"/>
          <w:sz w:val="20"/>
          <w:szCs w:val="20"/>
        </w:rPr>
        <w:t xml:space="preserve">The intelligence is not a feature. It is the foundation everything else is built on. Beyond intelligence, Embar introduces an automation layer that transforms it from a tool into an assistant — closing the loop between knowing what needs to happen and making it happen.</w:t>
      </w:r>
    </w:p>
    <w:p>
      <w:pPr>
        <w:pStyle w:val="Heading2"/>
        <w:pBdr>
          <w:bottom w:val="single" w:color="E8612A" w:sz="4" w:space="4"/>
        </w:pBdr>
        <w:spacing w:after="160" w:before="360"/>
      </w:pPr>
      <w:r>
        <w:rPr>
          <w:rFonts w:ascii="Arial" w:cs="Arial" w:eastAsia="Arial" w:hAnsi="Arial"/>
          <w:b/>
          <w:bCs/>
          <w:color w:val="1A1A2E"/>
          <w:sz w:val="28"/>
          <w:szCs w:val="28"/>
        </w:rPr>
        <w:t xml:space="preserve">What Embar is not</w:t>
      </w:r>
    </w:p>
    <w:p>
      <w:pPr>
        <w:spacing w:after="120" w:before="80"/>
      </w:pPr>
      <w:r>
        <w:rPr>
          <w:rFonts w:ascii="Arial" w:cs="Arial" w:eastAsia="Arial" w:hAnsi="Arial"/>
          <w:b w:val="false"/>
          <w:bCs w:val="false"/>
          <w:i w:val="false"/>
          <w:iCs w:val="false"/>
          <w:color w:val="2C2C2A"/>
          <w:sz w:val="22"/>
          <w:szCs w:val="22"/>
        </w:rPr>
        <w:t xml:space="preserve">Embar is not a team project management tool. It is not a CRM, a spreadsheet, or a communication platform. It is not trying to replace Slack, Jira, or Notion for teams.</w:t>
      </w:r>
    </w:p>
    <w:p>
      <w:pPr>
        <w:spacing w:after="120" w:before="80"/>
      </w:pPr>
      <w:r>
        <w:rPr>
          <w:rFonts w:ascii="Arial" w:cs="Arial" w:eastAsia="Arial" w:hAnsi="Arial"/>
          <w:b w:val="false"/>
          <w:bCs w:val="false"/>
          <w:i w:val="false"/>
          <w:iCs w:val="false"/>
          <w:color w:val="2C2C2A"/>
          <w:sz w:val="22"/>
          <w:szCs w:val="22"/>
        </w:rPr>
        <w:t xml:space="preserve">Embar is built for the individual operating at the center of complex work. One person, multiple contexts, one coherent system. Team collaboration and domain-specific workflows are available as optional modules — activated per workspace when needed, invisible when not.</w:t>
      </w:r>
    </w:p>
    <w:p>
      <w:pPr>
        <w:pStyle w:val="Heading2"/>
        <w:pBdr>
          <w:bottom w:val="single" w:color="E8612A" w:sz="4" w:space="4"/>
        </w:pBdr>
        <w:spacing w:after="160" w:before="360"/>
      </w:pPr>
      <w:r>
        <w:rPr>
          <w:rFonts w:ascii="Arial" w:cs="Arial" w:eastAsia="Arial" w:hAnsi="Arial"/>
          <w:b/>
          <w:bCs/>
          <w:color w:val="1A1A2E"/>
          <w:sz w:val="28"/>
          <w:szCs w:val="28"/>
        </w:rPr>
        <w:t xml:space="preserve">Who Embar is for</w:t>
      </w:r>
    </w:p>
    <w:p>
      <w:pPr>
        <w:spacing w:after="120" w:before="80"/>
      </w:pPr>
      <w:r>
        <w:rPr>
          <w:rFonts w:ascii="Arial" w:cs="Arial" w:eastAsia="Arial" w:hAnsi="Arial"/>
          <w:b w:val="false"/>
          <w:bCs w:val="false"/>
          <w:i w:val="false"/>
          <w:iCs w:val="false"/>
          <w:color w:val="2C2C2A"/>
          <w:sz w:val="22"/>
          <w:szCs w:val="22"/>
        </w:rPr>
        <w:t xml:space="preserve">Embar is designed for any individual who manages work across multiple simultaneous contexts and feels the friction of disconnected tools daily:</w:t>
      </w:r>
    </w:p>
    <w:p>
      <w:pPr>
        <w:pStyle w:val="ListParagraph"/>
        <w:numPr>
          <w:ilvl w:val="0"/>
          <w:numId w:val="2"/>
        </w:numPr>
        <w:spacing w:after="60" w:before="60"/>
      </w:pPr>
      <w:r>
        <w:rPr>
          <w:rFonts w:ascii="Arial" w:cs="Arial" w:eastAsia="Arial" w:hAnsi="Arial"/>
          <w:color w:val="2C2C2A"/>
          <w:sz w:val="22"/>
          <w:szCs w:val="22"/>
        </w:rPr>
        <w:t xml:space="preserve">Freelancers and consultants managing multiple clients simultaneously</w:t>
      </w:r>
    </w:p>
    <w:p>
      <w:pPr>
        <w:pStyle w:val="ListParagraph"/>
        <w:numPr>
          <w:ilvl w:val="0"/>
          <w:numId w:val="2"/>
        </w:numPr>
        <w:spacing w:after="60" w:before="60"/>
      </w:pPr>
      <w:r>
        <w:rPr>
          <w:rFonts w:ascii="Arial" w:cs="Arial" w:eastAsia="Arial" w:hAnsi="Arial"/>
          <w:color w:val="2C2C2A"/>
          <w:sz w:val="22"/>
          <w:szCs w:val="22"/>
        </w:rPr>
        <w:t xml:space="preserve">Developers juggling a day job, client work, and personal projects</w:t>
      </w:r>
    </w:p>
    <w:p>
      <w:pPr>
        <w:pStyle w:val="ListParagraph"/>
        <w:numPr>
          <w:ilvl w:val="0"/>
          <w:numId w:val="2"/>
        </w:numPr>
        <w:spacing w:after="60" w:before="60"/>
      </w:pPr>
      <w:r>
        <w:rPr>
          <w:rFonts w:ascii="Arial" w:cs="Arial" w:eastAsia="Arial" w:hAnsi="Arial"/>
          <w:color w:val="2C2C2A"/>
          <w:sz w:val="22"/>
          <w:szCs w:val="22"/>
        </w:rPr>
        <w:t xml:space="preserve">Professionals with hard separation between clinical/operational work and admin</w:t>
      </w:r>
    </w:p>
    <w:p>
      <w:pPr>
        <w:pStyle w:val="ListParagraph"/>
        <w:numPr>
          <w:ilvl w:val="0"/>
          <w:numId w:val="2"/>
        </w:numPr>
        <w:spacing w:after="60" w:before="60"/>
      </w:pPr>
      <w:r>
        <w:rPr>
          <w:rFonts w:ascii="Arial" w:cs="Arial" w:eastAsia="Arial" w:hAnsi="Arial"/>
          <w:color w:val="2C2C2A"/>
          <w:sz w:val="22"/>
          <w:szCs w:val="22"/>
        </w:rPr>
        <w:t xml:space="preserve">Students managing multiple subjects, deadlines, and resources</w:t>
      </w:r>
    </w:p>
    <w:p>
      <w:pPr>
        <w:pStyle w:val="ListParagraph"/>
        <w:numPr>
          <w:ilvl w:val="0"/>
          <w:numId w:val="2"/>
        </w:numPr>
        <w:spacing w:after="60" w:before="60"/>
      </w:pPr>
      <w:r>
        <w:rPr>
          <w:rFonts w:ascii="Arial" w:cs="Arial" w:eastAsia="Arial" w:hAnsi="Arial"/>
          <w:color w:val="2C2C2A"/>
          <w:sz w:val="22"/>
          <w:szCs w:val="22"/>
        </w:rPr>
        <w:t xml:space="preserve">Solo founders doing everything at once</w:t>
      </w:r>
    </w:p>
    <w:p>
      <w:pPr>
        <w:pStyle w:val="ListParagraph"/>
        <w:numPr>
          <w:ilvl w:val="0"/>
          <w:numId w:val="2"/>
        </w:numPr>
        <w:spacing w:after="60" w:before="60"/>
      </w:pPr>
      <w:r>
        <w:rPr>
          <w:rFonts w:ascii="Arial" w:cs="Arial" w:eastAsia="Arial" w:hAnsi="Arial"/>
          <w:color w:val="2C2C2A"/>
          <w:sz w:val="22"/>
          <w:szCs w:val="22"/>
        </w:rPr>
        <w:t xml:space="preserve">Anyone whose daily reality doesn't fit neatly into a single tool</w:t>
      </w:r>
    </w:p>
    <w:p>
      <w:pPr>
        <w:spacing w:after="120" w:before="80"/>
      </w:pPr>
      <w:r>
        <w:rPr>
          <w:rFonts w:ascii="Arial" w:cs="Arial" w:eastAsia="Arial" w:hAnsi="Arial"/>
          <w:b w:val="false"/>
          <w:bCs w:val="false"/>
          <w:i w:val="false"/>
          <w:iCs w:val="false"/>
          <w:color w:val="2C2C2A"/>
          <w:sz w:val="22"/>
          <w:szCs w:val="22"/>
        </w:rPr>
        <w:t xml:space="preserve">The common thread is not profession — it is complexity. Embar is for people whose work is too interconnected for simple tools and too personal for enterprise software.</w:t>
      </w:r>
    </w:p>
    <w:p>
      <w:pPr>
        <w:pStyle w:val="Heading2"/>
        <w:pBdr>
          <w:bottom w:val="single" w:color="E8612A" w:sz="4" w:space="4"/>
        </w:pBdr>
        <w:spacing w:after="160" w:before="360"/>
      </w:pPr>
      <w:r>
        <w:rPr>
          <w:rFonts w:ascii="Arial" w:cs="Arial" w:eastAsia="Arial" w:hAnsi="Arial"/>
          <w:b/>
          <w:bCs/>
          <w:color w:val="1A1A2E"/>
          <w:sz w:val="28"/>
          <w:szCs w:val="28"/>
        </w:rPr>
        <w:t xml:space="preserve">Design principles</w:t>
      </w:r>
    </w:p>
    <w:p>
      <w:pPr>
        <w:spacing w:after="80" w:before="200"/>
      </w:pPr>
      <w:r>
        <w:rPr>
          <w:rFonts w:ascii="Arial" w:cs="Arial" w:eastAsia="Arial" w:hAnsi="Arial"/>
          <w:b/>
          <w:bCs/>
          <w:color w:val="E8612A"/>
          <w:sz w:val="22"/>
          <w:szCs w:val="22"/>
        </w:rPr>
        <w:t xml:space="preserve">Structure emerges from context, not configuration</w:t>
      </w:r>
    </w:p>
    <w:p>
      <w:pPr>
        <w:spacing w:after="120" w:before="80"/>
      </w:pPr>
      <w:r>
        <w:rPr>
          <w:rFonts w:ascii="Arial" w:cs="Arial" w:eastAsia="Arial" w:hAnsi="Arial"/>
          <w:b w:val="false"/>
          <w:bCs w:val="false"/>
          <w:i w:val="false"/>
          <w:iCs w:val="false"/>
          <w:color w:val="2C2C2A"/>
          <w:sz w:val="22"/>
          <w:szCs w:val="22"/>
        </w:rPr>
        <w:t xml:space="preserve">The user never sets up a taxonomy, creates folders, or defines categories before they can start working. Embar infers structure from the content and behavior of the user's work. Categories appear because the AI recognizes them. Themes surface because the data supports them.</w:t>
      </w:r>
    </w:p>
    <w:p>
      <w:pPr>
        <w:spacing w:after="80" w:before="200"/>
      </w:pPr>
      <w:r>
        <w:rPr>
          <w:rFonts w:ascii="Arial" w:cs="Arial" w:eastAsia="Arial" w:hAnsi="Arial"/>
          <w:b/>
          <w:bCs/>
          <w:color w:val="E8612A"/>
          <w:sz w:val="22"/>
          <w:szCs w:val="22"/>
        </w:rPr>
        <w:t xml:space="preserve">Intelligence is embedded, not bolted on</w:t>
      </w:r>
    </w:p>
    <w:p>
      <w:pPr>
        <w:spacing w:after="120" w:before="80"/>
      </w:pPr>
      <w:r>
        <w:rPr>
          <w:rFonts w:ascii="Arial" w:cs="Arial" w:eastAsia="Arial" w:hAnsi="Arial"/>
          <w:b w:val="false"/>
          <w:bCs w:val="false"/>
          <w:i w:val="false"/>
          <w:iCs w:val="false"/>
          <w:color w:val="2C2C2A"/>
          <w:sz w:val="22"/>
          <w:szCs w:val="22"/>
        </w:rPr>
        <w:t xml:space="preserve">The AI layer is not a chatbot feature or an add-on. It runs through every module — inferring categories, suggesting priorities, detecting what is stale, connecting related objects, and replanning when circumstances change.</w:t>
      </w:r>
    </w:p>
    <w:p>
      <w:pPr>
        <w:spacing w:after="80" w:before="200"/>
      </w:pPr>
      <w:r>
        <w:rPr>
          <w:rFonts w:ascii="Arial" w:cs="Arial" w:eastAsia="Arial" w:hAnsi="Arial"/>
          <w:b/>
          <w:bCs/>
          <w:color w:val="E8612A"/>
          <w:sz w:val="22"/>
          <w:szCs w:val="22"/>
        </w:rPr>
        <w:t xml:space="preserve">The AI acts, not just advises</w:t>
      </w:r>
    </w:p>
    <w:p>
      <w:pPr>
        <w:spacing w:after="120" w:before="80"/>
      </w:pPr>
      <w:r>
        <w:rPr>
          <w:rFonts w:ascii="Arial" w:cs="Arial" w:eastAsia="Arial" w:hAnsi="Arial"/>
          <w:b w:val="false"/>
          <w:bCs w:val="false"/>
          <w:i w:val="false"/>
          <w:iCs w:val="false"/>
          <w:color w:val="2C2C2A"/>
          <w:sz w:val="22"/>
          <w:szCs w:val="22"/>
        </w:rPr>
        <w:t xml:space="preserve">Embar's automation layer closes the loop between knowing and doing. Rules and AI agents run in the background, executing tasks, monitoring outcomes, and reporting back. The user defines the goal — Embar figures out how to get there.</w:t>
      </w:r>
    </w:p>
    <w:p>
      <w:pPr>
        <w:spacing w:after="80" w:before="200"/>
      </w:pPr>
      <w:r>
        <w:rPr>
          <w:rFonts w:ascii="Arial" w:cs="Arial" w:eastAsia="Arial" w:hAnsi="Arial"/>
          <w:b/>
          <w:bCs/>
          <w:color w:val="E8612A"/>
          <w:sz w:val="22"/>
          <w:szCs w:val="22"/>
        </w:rPr>
        <w:t xml:space="preserve">Complexity lives under the surface</w:t>
      </w:r>
    </w:p>
    <w:p>
      <w:pPr>
        <w:spacing w:after="120" w:before="80"/>
      </w:pPr>
      <w:r>
        <w:rPr>
          <w:rFonts w:ascii="Arial" w:cs="Arial" w:eastAsia="Arial" w:hAnsi="Arial"/>
          <w:b w:val="false"/>
          <w:bCs w:val="false"/>
          <w:i w:val="false"/>
          <w:iCs w:val="false"/>
          <w:color w:val="2C2C2A"/>
          <w:sz w:val="22"/>
          <w:szCs w:val="22"/>
        </w:rPr>
        <w:t xml:space="preserve">The user-facing experience must feel simple and direct. The underlying data model is rich and relational, but the user never sees the complexity. Every design decision must pass the test: does this feel obvious to a new user on day one?</w:t>
      </w:r>
    </w:p>
    <w:p>
      <w:pPr>
        <w:spacing w:after="80" w:before="200"/>
      </w:pPr>
      <w:r>
        <w:rPr>
          <w:rFonts w:ascii="Arial" w:cs="Arial" w:eastAsia="Arial" w:hAnsi="Arial"/>
          <w:b/>
          <w:bCs/>
          <w:color w:val="E8612A"/>
          <w:sz w:val="22"/>
          <w:szCs w:val="22"/>
        </w:rPr>
        <w:t xml:space="preserve">Context separation without friction</w:t>
      </w:r>
    </w:p>
    <w:p>
      <w:pPr>
        <w:spacing w:after="120" w:before="80"/>
      </w:pPr>
      <w:r>
        <w:rPr>
          <w:rFonts w:ascii="Arial" w:cs="Arial" w:eastAsia="Arial" w:hAnsi="Arial"/>
          <w:b w:val="false"/>
          <w:bCs w:val="false"/>
          <w:i w:val="false"/>
          <w:iCs w:val="false"/>
          <w:color w:val="2C2C2A"/>
          <w:sz w:val="22"/>
          <w:szCs w:val="22"/>
        </w:rPr>
        <w:t xml:space="preserve">A developer with a day job, a freelance client, and a personal project needs clean separation between those contexts — but not at the cost of a unified daily view. Switching context should take one click, not five.</w:t>
      </w:r>
    </w:p>
    <w:p>
      <w:pPr>
        <w:spacing w:after="80" w:before="200"/>
      </w:pPr>
      <w:r>
        <w:rPr>
          <w:rFonts w:ascii="Arial" w:cs="Arial" w:eastAsia="Arial" w:hAnsi="Arial"/>
          <w:b/>
          <w:bCs/>
          <w:color w:val="E8612A"/>
          <w:sz w:val="22"/>
          <w:szCs w:val="22"/>
        </w:rPr>
        <w:t xml:space="preserve">The user is always in control</w:t>
      </w:r>
    </w:p>
    <w:p>
      <w:pPr>
        <w:spacing w:after="120" w:before="80"/>
      </w:pPr>
      <w:r>
        <w:rPr>
          <w:rFonts w:ascii="Arial" w:cs="Arial" w:eastAsia="Arial" w:hAnsi="Arial"/>
          <w:b w:val="false"/>
          <w:bCs w:val="false"/>
          <w:i w:val="false"/>
          <w:iCs w:val="false"/>
          <w:color w:val="2C2C2A"/>
          <w:sz w:val="22"/>
          <w:szCs w:val="22"/>
        </w:rPr>
        <w:t xml:space="preserve">The AI suggests and executes — but never silently. Embar never moves, deletes, reschedules, or sends anything without either explicit user confirmation or a clearly defined automation rule the user created. Every automated action is logged, visible, and reversible.</w:t>
      </w:r>
    </w:p>
    <w:p>
      <w:pPr>
        <w:spacing w:after="80" w:before="200"/>
      </w:pPr>
      <w:r>
        <w:rPr>
          <w:rFonts w:ascii="Arial" w:cs="Arial" w:eastAsia="Arial" w:hAnsi="Arial"/>
          <w:b/>
          <w:bCs/>
          <w:color w:val="E8612A"/>
          <w:sz w:val="22"/>
          <w:szCs w:val="22"/>
        </w:rPr>
        <w:t xml:space="preserve">Extensible by design</w:t>
      </w:r>
    </w:p>
    <w:p>
      <w:pPr>
        <w:spacing w:after="120" w:before="80"/>
      </w:pPr>
      <w:r>
        <w:rPr>
          <w:rFonts w:ascii="Arial" w:cs="Arial" w:eastAsia="Arial" w:hAnsi="Arial"/>
          <w:b w:val="false"/>
          <w:bCs w:val="false"/>
          <w:i w:val="false"/>
          <w:iCs w:val="false"/>
          <w:color w:val="2C2C2A"/>
          <w:sz w:val="22"/>
          <w:szCs w:val="22"/>
        </w:rPr>
        <w:t xml:space="preserve">The core product is complete on its own. Modules extend it for specific use cases without affecting the core experience. Every core object carries a metadata field that modules write to without touching the core schema.</w:t>
      </w:r>
    </w:p>
    <w:p>
      <w:pPr>
        <w:pStyle w:val="Heading2"/>
        <w:pBdr>
          <w:bottom w:val="single" w:color="E8612A" w:sz="4" w:space="4"/>
        </w:pBdr>
        <w:spacing w:after="160" w:before="360"/>
      </w:pPr>
      <w:r>
        <w:rPr>
          <w:rFonts w:ascii="Arial" w:cs="Arial" w:eastAsia="Arial" w:hAnsi="Arial"/>
          <w:b/>
          <w:bCs/>
          <w:color w:val="1A1A2E"/>
          <w:sz w:val="28"/>
          <w:szCs w:val="28"/>
        </w:rPr>
        <w:t xml:space="preserve">The core product — V1 scope</w:t>
      </w:r>
    </w:p>
    <w:p>
      <w:pPr>
        <w:spacing w:after="80" w:before="200"/>
      </w:pPr>
      <w:r>
        <w:rPr>
          <w:rFonts w:ascii="Arial" w:cs="Arial" w:eastAsia="Arial" w:hAnsi="Arial"/>
          <w:b/>
          <w:bCs/>
          <w:color w:val="E8612A"/>
          <w:sz w:val="22"/>
          <w:szCs w:val="22"/>
        </w:rPr>
        <w:t xml:space="preserve">Tasks</w:t>
      </w:r>
    </w:p>
    <w:p>
      <w:pPr>
        <w:spacing w:after="120" w:before="80"/>
      </w:pPr>
      <w:r>
        <w:rPr>
          <w:rFonts w:ascii="Arial" w:cs="Arial" w:eastAsia="Arial" w:hAnsi="Arial"/>
          <w:b w:val="false"/>
          <w:bCs w:val="false"/>
          <w:i w:val="false"/>
          <w:iCs w:val="false"/>
          <w:color w:val="2C2C2A"/>
          <w:sz w:val="22"/>
          <w:szCs w:val="22"/>
        </w:rPr>
        <w:t xml:space="preserve">The primary module, built first. Where intentions become actions. Tasks are not isolated entries — they are dynamic objects connected to time, people, documents, and other tasks. The task system is the backbone of everything else in Embar.</w:t>
      </w:r>
    </w:p>
    <w:p>
      <w:pPr>
        <w:spacing w:after="80" w:before="200"/>
      </w:pPr>
      <w:r>
        <w:rPr>
          <w:rFonts w:ascii="Arial" w:cs="Arial" w:eastAsia="Arial" w:hAnsi="Arial"/>
          <w:b/>
          <w:bCs/>
          <w:color w:val="E8612A"/>
          <w:sz w:val="22"/>
          <w:szCs w:val="22"/>
        </w:rPr>
        <w:t xml:space="preserve">Documents</w:t>
      </w:r>
    </w:p>
    <w:p>
      <w:pPr>
        <w:spacing w:after="120" w:before="80"/>
      </w:pPr>
      <w:r>
        <w:rPr>
          <w:rFonts w:ascii="Arial" w:cs="Arial" w:eastAsia="Arial" w:hAnsi="Arial"/>
          <w:b w:val="false"/>
          <w:bCs w:val="false"/>
          <w:i w:val="false"/>
          <w:iCs w:val="false"/>
          <w:color w:val="2C2C2A"/>
          <w:sz w:val="22"/>
          <w:szCs w:val="22"/>
        </w:rPr>
        <w:t xml:space="preserve">The knowledge layer. A native document editor and file store built into Embar. Documents are linked to tasks, entities, and contacts — retrievable by AI query and actionable from within the workflow.</w:t>
      </w:r>
    </w:p>
    <w:p>
      <w:pPr>
        <w:spacing w:after="80" w:before="200"/>
      </w:pPr>
      <w:r>
        <w:rPr>
          <w:rFonts w:ascii="Arial" w:cs="Arial" w:eastAsia="Arial" w:hAnsi="Arial"/>
          <w:b/>
          <w:bCs/>
          <w:color w:val="E8612A"/>
          <w:sz w:val="22"/>
          <w:szCs w:val="22"/>
        </w:rPr>
        <w:t xml:space="preserve">Email</w:t>
      </w:r>
    </w:p>
    <w:p>
      <w:pPr>
        <w:spacing w:after="120" w:before="80"/>
      </w:pPr>
      <w:r>
        <w:rPr>
          <w:rFonts w:ascii="Arial" w:cs="Arial" w:eastAsia="Arial" w:hAnsi="Arial"/>
          <w:b w:val="false"/>
          <w:bCs w:val="false"/>
          <w:i w:val="false"/>
          <w:iCs w:val="false"/>
          <w:color w:val="2C2C2A"/>
          <w:sz w:val="22"/>
          <w:szCs w:val="22"/>
        </w:rPr>
        <w:t xml:space="preserve">The intake layer. Where external information enters the system. Email is integrated rather than imported — messages are categorized, connected to entities and tasks, and surfaced in the right context.</w:t>
      </w:r>
    </w:p>
    <w:p>
      <w:pPr>
        <w:pStyle w:val="Heading2"/>
        <w:pBdr>
          <w:bottom w:val="single" w:color="E8612A" w:sz="4" w:space="4"/>
        </w:pBdr>
        <w:spacing w:after="160" w:before="360"/>
      </w:pPr>
      <w:r>
        <w:rPr>
          <w:rFonts w:ascii="Arial" w:cs="Arial" w:eastAsia="Arial" w:hAnsi="Arial"/>
          <w:b/>
          <w:bCs/>
          <w:color w:val="1A1A2E"/>
          <w:sz w:val="28"/>
          <w:szCs w:val="28"/>
        </w:rPr>
        <w:t xml:space="preserve">The intelligence and automation layers</w:t>
      </w:r>
    </w:p>
    <w:p>
      <w:pPr>
        <w:spacing w:after="120" w:before="80"/>
      </w:pPr>
      <w:r>
        <w:rPr>
          <w:rFonts w:ascii="Arial" w:cs="Arial" w:eastAsia="Arial" w:hAnsi="Arial"/>
          <w:b w:val="false"/>
          <w:bCs w:val="false"/>
          <w:i w:val="false"/>
          <w:iCs w:val="false"/>
          <w:color w:val="2C2C2A"/>
          <w:sz w:val="22"/>
          <w:szCs w:val="22"/>
        </w:rPr>
        <w:t xml:space="preserve">Running across all three core modules are two shared layers that make Embar fundamentally different from a collection of productivity tools.</w:t>
      </w:r>
    </w:p>
    <w:p>
      <w:pPr>
        <w:spacing w:after="120" w:before="80"/>
      </w:pPr>
      <w:r>
        <w:rPr>
          <w:rFonts w:ascii="Arial" w:cs="Arial" w:eastAsia="Arial" w:hAnsi="Arial"/>
          <w:b w:val="false"/>
          <w:bCs w:val="false"/>
          <w:i w:val="false"/>
          <w:iCs w:val="false"/>
          <w:color w:val="2C2C2A"/>
          <w:sz w:val="22"/>
          <w:szCs w:val="22"/>
        </w:rPr>
        <w:t xml:space="preserve">The intelligence layer maintains relationships between all objects in the system. It infers categories from content, surfaces relevant context at the right moment, detects stale tasks and unanswered emails, and connects items across modules that belong together.</w:t>
      </w:r>
    </w:p>
    <w:p>
      <w:pPr>
        <w:spacing w:after="120" w:before="80"/>
      </w:pPr>
      <w:r>
        <w:rPr>
          <w:rFonts w:ascii="Arial" w:cs="Arial" w:eastAsia="Arial" w:hAnsi="Arial"/>
          <w:b w:val="false"/>
          <w:bCs w:val="false"/>
          <w:i w:val="false"/>
          <w:iCs w:val="false"/>
          <w:color w:val="2C2C2A"/>
          <w:sz w:val="22"/>
          <w:szCs w:val="22"/>
        </w:rPr>
        <w:t xml:space="preserve">The automation layer closes the loop between knowing and doing. Simple rules handle condition-action automations. AI agents handle goal-based automations — 'follow up with this client every two days until he responds', 'every evening give me a report on what didn't get done'. The integration layer gives agents the ability to act in the world beyond Embar.</w:t>
      </w:r>
    </w:p>
    <w:p>
      <w:pPr>
        <w:pStyle w:val="Heading2"/>
        <w:pBdr>
          <w:bottom w:val="single" w:color="E8612A" w:sz="4" w:space="4"/>
        </w:pBdr>
        <w:spacing w:after="160" w:before="360"/>
      </w:pPr>
      <w:r>
        <w:rPr>
          <w:rFonts w:ascii="Arial" w:cs="Arial" w:eastAsia="Arial" w:hAnsi="Arial"/>
          <w:b/>
          <w:bCs/>
          <w:color w:val="1A1A2E"/>
          <w:sz w:val="28"/>
          <w:szCs w:val="28"/>
        </w:rPr>
        <w:t xml:space="preserve">The module system — future scope</w:t>
      </w:r>
    </w:p>
    <w:p>
      <w:pPr>
        <w:spacing w:after="120" w:before="80"/>
      </w:pPr>
      <w:r>
        <w:rPr>
          <w:rFonts w:ascii="Arial" w:cs="Arial" w:eastAsia="Arial" w:hAnsi="Arial"/>
          <w:b w:val="false"/>
          <w:bCs w:val="false"/>
          <w:i w:val="false"/>
          <w:iCs w:val="false"/>
          <w:color w:val="2C2C2A"/>
          <w:sz w:val="22"/>
          <w:szCs w:val="22"/>
        </w:rPr>
        <w:t xml:space="preserve">Beyond the V1 core, Embar supports optional modules that extend the platform for specific use cases. Each module has its own data tables, views, and logic. Modules are activated per workspace and appear as additional tabs in the personalizable sidebar. They do not affect the core experience for users who do not activate them.</w:t>
      </w:r>
    </w:p>
    <w:p>
      <w:pPr>
        <w:spacing w:after="120" w:before="80"/>
      </w:pPr>
      <w:r>
        <w:rPr>
          <w:rFonts w:ascii="Arial" w:cs="Arial" w:eastAsia="Arial" w:hAnsi="Arial"/>
          <w:b w:val="false"/>
          <w:bCs w:val="false"/>
          <w:i w:val="false"/>
          <w:iCs w:val="false"/>
          <w:color w:val="2C2C2A"/>
          <w:sz w:val="22"/>
          <w:szCs w:val="22"/>
        </w:rPr>
        <w:t xml:space="preserve">Planned modules include dev project management, CRM lite, finance and invoicing, and habit tracking. Modules may be offered as paid add-ons.</w:t>
      </w:r>
    </w:p>
    <w:p>
      <w:pPr>
        <w:pStyle w:val="Heading2"/>
        <w:pBdr>
          <w:bottom w:val="single" w:color="E8612A" w:sz="4" w:space="4"/>
        </w:pBdr>
        <w:spacing w:after="160" w:before="360"/>
      </w:pPr>
      <w:r>
        <w:rPr>
          <w:rFonts w:ascii="Arial" w:cs="Arial" w:eastAsia="Arial" w:hAnsi="Arial"/>
          <w:b/>
          <w:bCs/>
          <w:color w:val="1A1A2E"/>
          <w:sz w:val="28"/>
          <w:szCs w:val="28"/>
        </w:rPr>
        <w:t xml:space="preserve">Build sequence</w:t>
      </w:r>
    </w:p>
    <w:p>
      <w:pPr>
        <w:spacing w:after="40" w:before="40"/>
        <w:ind w:left="720"/>
      </w:pPr>
      <w:r>
        <w:rPr>
          <w:rFonts w:ascii="Courier New" w:cs="Courier New" w:eastAsia="Courier New" w:hAnsi="Courier New"/>
          <w:color w:val="1A1A2E"/>
          <w:sz w:val="18"/>
          <w:szCs w:val="18"/>
        </w:rPr>
        <w:t xml:space="preserve">Phase 1 — Tasks</w:t>
      </w:r>
    </w:p>
    <w:p>
      <w:pPr>
        <w:spacing w:after="40" w:before="40"/>
        <w:ind w:left="720"/>
      </w:pPr>
      <w:r>
        <w:rPr>
          <w:rFonts w:ascii="Courier New" w:cs="Courier New" w:eastAsia="Courier New" w:hAnsi="Courier New"/>
          <w:color w:val="1A1A2E"/>
          <w:sz w:val="18"/>
          <w:szCs w:val="18"/>
        </w:rPr>
        <w:t xml:space="preserve">  Workspace model, entity system, item data model,</w:t>
      </w:r>
    </w:p>
    <w:p>
      <w:pPr>
        <w:spacing w:after="40" w:before="40"/>
        <w:ind w:left="720"/>
      </w:pPr>
      <w:r>
        <w:rPr>
          <w:rFonts w:ascii="Courier New" w:cs="Courier New" w:eastAsia="Courier New" w:hAnsi="Courier New"/>
          <w:color w:val="1A1A2E"/>
          <w:sz w:val="18"/>
          <w:szCs w:val="18"/>
        </w:rPr>
        <w:t xml:space="preserve">  today view, entity views, theme views,</w:t>
      </w:r>
    </w:p>
    <w:p>
      <w:pPr>
        <w:spacing w:after="40" w:before="40"/>
        <w:ind w:left="720"/>
      </w:pPr>
      <w:r>
        <w:rPr>
          <w:rFonts w:ascii="Courier New" w:cs="Courier New" w:eastAsia="Courier New" w:hAnsi="Courier New"/>
          <w:color w:val="1A1A2E"/>
          <w:sz w:val="18"/>
          <w:szCs w:val="18"/>
        </w:rPr>
        <w:t xml:space="preserve">  AI bar, AI daily planning, simple automation rules.</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Phase 2 — Email</w:t>
      </w:r>
    </w:p>
    <w:p>
      <w:pPr>
        <w:spacing w:after="40" w:before="40"/>
        <w:ind w:left="720"/>
      </w:pPr>
      <w:r>
        <w:rPr>
          <w:rFonts w:ascii="Courier New" w:cs="Courier New" w:eastAsia="Courier New" w:hAnsi="Courier New"/>
          <w:color w:val="1A1A2E"/>
          <w:sz w:val="18"/>
          <w:szCs w:val="18"/>
        </w:rPr>
        <w:t xml:space="preserve">  Gmail and Outlook integration,</w:t>
      </w:r>
    </w:p>
    <w:p>
      <w:pPr>
        <w:spacing w:after="40" w:before="40"/>
        <w:ind w:left="720"/>
      </w:pPr>
      <w:r>
        <w:rPr>
          <w:rFonts w:ascii="Courier New" w:cs="Courier New" w:eastAsia="Courier New" w:hAnsi="Courier New"/>
          <w:color w:val="1A1A2E"/>
          <w:sz w:val="18"/>
          <w:szCs w:val="18"/>
        </w:rPr>
        <w:t xml:space="preserve">  smart categorization, entity linking,</w:t>
      </w:r>
    </w:p>
    <w:p>
      <w:pPr>
        <w:spacing w:after="40" w:before="40"/>
        <w:ind w:left="720"/>
      </w:pPr>
      <w:r>
        <w:rPr>
          <w:rFonts w:ascii="Courier New" w:cs="Courier New" w:eastAsia="Courier New" w:hAnsi="Courier New"/>
          <w:color w:val="1A1A2E"/>
          <w:sz w:val="18"/>
          <w:szCs w:val="18"/>
        </w:rPr>
        <w:t xml:space="preserve">  AI suggestions from email context.</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Phase 3 — Documents</w:t>
      </w:r>
    </w:p>
    <w:p>
      <w:pPr>
        <w:spacing w:after="40" w:before="40"/>
        <w:ind w:left="720"/>
      </w:pPr>
      <w:r>
        <w:rPr>
          <w:rFonts w:ascii="Courier New" w:cs="Courier New" w:eastAsia="Courier New" w:hAnsi="Courier New"/>
          <w:color w:val="1A1A2E"/>
          <w:sz w:val="18"/>
          <w:szCs w:val="18"/>
        </w:rPr>
        <w:t xml:space="preserve">  Native document editor, file storage,</w:t>
      </w:r>
    </w:p>
    <w:p>
      <w:pPr>
        <w:spacing w:after="40" w:before="40"/>
        <w:ind w:left="720"/>
      </w:pPr>
      <w:r>
        <w:rPr>
          <w:rFonts w:ascii="Courier New" w:cs="Courier New" w:eastAsia="Courier New" w:hAnsi="Courier New"/>
          <w:color w:val="1A1A2E"/>
          <w:sz w:val="18"/>
          <w:szCs w:val="18"/>
        </w:rPr>
        <w:t xml:space="preserve">  AI retrieval, task and entity linking.</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Phase 4 — Automation agents</w:t>
      </w:r>
    </w:p>
    <w:p>
      <w:pPr>
        <w:spacing w:after="40" w:before="40"/>
        <w:ind w:left="720"/>
      </w:pPr>
      <w:r>
        <w:rPr>
          <w:rFonts w:ascii="Courier New" w:cs="Courier New" w:eastAsia="Courier New" w:hAnsi="Courier New"/>
          <w:color w:val="1A1A2E"/>
          <w:sz w:val="18"/>
          <w:szCs w:val="18"/>
        </w:rPr>
        <w:t xml:space="preserve">  Goal-based persistent agents,</w:t>
      </w:r>
    </w:p>
    <w:p>
      <w:pPr>
        <w:spacing w:after="40" w:before="40"/>
        <w:ind w:left="720"/>
      </w:pPr>
      <w:r>
        <w:rPr>
          <w:rFonts w:ascii="Courier New" w:cs="Courier New" w:eastAsia="Courier New" w:hAnsi="Courier New"/>
          <w:color w:val="1A1A2E"/>
          <w:sz w:val="18"/>
          <w:szCs w:val="18"/>
        </w:rPr>
        <w:t xml:space="preserve">  full integration layer,</w:t>
      </w:r>
    </w:p>
    <w:p>
      <w:pPr>
        <w:spacing w:after="40" w:before="40"/>
        <w:ind w:left="720"/>
      </w:pPr>
      <w:r>
        <w:rPr>
          <w:rFonts w:ascii="Courier New" w:cs="Courier New" w:eastAsia="Courier New" w:hAnsi="Courier New"/>
          <w:color w:val="1A1A2E"/>
          <w:sz w:val="18"/>
          <w:szCs w:val="18"/>
        </w:rPr>
        <w:t xml:space="preserve">  external tool connections.</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Phase 5 — Modules</w:t>
      </w:r>
    </w:p>
    <w:p>
      <w:pPr>
        <w:spacing w:after="40" w:before="40"/>
        <w:ind w:left="720"/>
      </w:pPr>
      <w:r>
        <w:rPr>
          <w:rFonts w:ascii="Courier New" w:cs="Courier New" w:eastAsia="Courier New" w:hAnsi="Courier New"/>
          <w:color w:val="1A1A2E"/>
          <w:sz w:val="18"/>
          <w:szCs w:val="18"/>
        </w:rPr>
        <w:t xml:space="preserve">  Built based on user demand after validation.</w:t>
      </w:r>
    </w:p>
    <w:p>
      <w:r>
        <w:br w:type="page"/>
      </w:r>
    </w:p>
    <w:p>
      <w:pPr>
        <w:pStyle w:val="Heading1"/>
        <w:spacing w:after="200" w:before="480"/>
      </w:pPr>
      <w:r>
        <w:rPr>
          <w:rFonts w:ascii="Arial" w:cs="Arial" w:eastAsia="Arial" w:hAnsi="Arial"/>
          <w:b/>
          <w:bCs/>
          <w:color w:val="1A1A2E"/>
          <w:sz w:val="36"/>
          <w:szCs w:val="36"/>
        </w:rPr>
        <w:t xml:space="preserve">Section 2 — Technical Stack</w:t>
      </w:r>
    </w:p>
    <w:p>
      <w:pPr>
        <w:pStyle w:val="Heading2"/>
        <w:pBdr>
          <w:bottom w:val="single" w:color="E8612A" w:sz="4" w:space="4"/>
        </w:pBdr>
        <w:spacing w:after="160" w:before="360"/>
      </w:pPr>
      <w:r>
        <w:rPr>
          <w:rFonts w:ascii="Arial" w:cs="Arial" w:eastAsia="Arial" w:hAnsi="Arial"/>
          <w:b/>
          <w:bCs/>
          <w:color w:val="1A1A2E"/>
          <w:sz w:val="28"/>
          <w:szCs w:val="28"/>
        </w:rPr>
        <w:t xml:space="preserve">Philosophy</w:t>
      </w:r>
    </w:p>
    <w:p>
      <w:pPr>
        <w:spacing w:after="120" w:before="80"/>
      </w:pPr>
      <w:r>
        <w:rPr>
          <w:rFonts w:ascii="Arial" w:cs="Arial" w:eastAsia="Arial" w:hAnsi="Arial"/>
          <w:b w:val="false"/>
          <w:bCs w:val="false"/>
          <w:i w:val="false"/>
          <w:iCs w:val="false"/>
          <w:color w:val="2C2C2A"/>
          <w:sz w:val="22"/>
          <w:szCs w:val="22"/>
        </w:rPr>
        <w:t xml:space="preserve">The stack is chosen for three things in this order: speed of solo development, long-term scalability, and AI tooling compatibility. Every decision favors convention over configuration and minimizes context switching. The goal is a stack where an AI coding assistant can be maximally productive — well-documented, widely understood, with large training corpora.</w:t>
      </w:r>
    </w:p>
    <w:p>
      <w:pPr>
        <w:pStyle w:val="Heading2"/>
        <w:pBdr>
          <w:bottom w:val="single" w:color="E8612A" w:sz="4" w:space="4"/>
        </w:pBdr>
        <w:spacing w:after="160" w:before="360"/>
      </w:pPr>
      <w:r>
        <w:rPr>
          <w:rFonts w:ascii="Arial" w:cs="Arial" w:eastAsia="Arial" w:hAnsi="Arial"/>
          <w:b/>
          <w:bCs/>
          <w:color w:val="1A1A2E"/>
          <w:sz w:val="28"/>
          <w:szCs w:val="28"/>
        </w:rPr>
        <w:t xml:space="preserve">Frontend</w:t>
      </w:r>
    </w:p>
    <w:p>
      <w:pPr>
        <w:pStyle w:val="Heading3"/>
        <w:spacing w:after="120" w:before="280"/>
      </w:pPr>
      <w:r>
        <w:rPr>
          <w:rFonts w:ascii="Arial" w:cs="Arial" w:eastAsia="Arial" w:hAnsi="Arial"/>
          <w:b/>
          <w:bCs/>
          <w:color w:val="1A1A2E"/>
          <w:sz w:val="24"/>
          <w:szCs w:val="24"/>
        </w:rPr>
        <w:t xml:space="preserve">Framework: Next.js 14+ (React)</w:t>
      </w:r>
    </w:p>
    <w:p>
      <w:pPr>
        <w:spacing w:after="120" w:before="80"/>
      </w:pPr>
      <w:r>
        <w:rPr>
          <w:rFonts w:ascii="Arial" w:cs="Arial" w:eastAsia="Arial" w:hAnsi="Arial"/>
          <w:b w:val="false"/>
          <w:bCs w:val="false"/>
          <w:i w:val="false"/>
          <w:iCs w:val="false"/>
          <w:color w:val="2C2C2A"/>
          <w:sz w:val="22"/>
          <w:szCs w:val="22"/>
        </w:rPr>
        <w:t xml:space="preserve">Next.js handles both the web application and the API layer in a single codebase. It has the best AI coding assistant support of any framework. The App Router architecture supports the complex nested layouts Embar needs. TypeScript throughout — no exceptions.</w:t>
      </w:r>
    </w:p>
    <w:p>
      <w:pPr>
        <w:spacing w:after="40" w:before="40"/>
        <w:ind w:left="720"/>
      </w:pPr>
      <w:r>
        <w:rPr>
          <w:rFonts w:ascii="Courier New" w:cs="Courier New" w:eastAsia="Courier New" w:hAnsi="Courier New"/>
          <w:color w:val="1A1A2E"/>
          <w:sz w:val="18"/>
          <w:szCs w:val="18"/>
        </w:rPr>
        <w:t xml:space="preserve">Next.js 14+  →  App Router, server + client components</w:t>
      </w:r>
    </w:p>
    <w:p>
      <w:pPr>
        <w:spacing w:after="40" w:before="40"/>
        <w:ind w:left="720"/>
      </w:pPr>
      <w:r>
        <w:rPr>
          <w:rFonts w:ascii="Courier New" w:cs="Courier New" w:eastAsia="Courier New" w:hAnsi="Courier New"/>
          <w:color w:val="1A1A2E"/>
          <w:sz w:val="18"/>
          <w:szCs w:val="18"/>
        </w:rPr>
        <w:t xml:space="preserve">TypeScript   →  mandatory throughout</w:t>
      </w:r>
    </w:p>
    <w:p>
      <w:pPr>
        <w:spacing w:after="40" w:before="40"/>
        <w:ind w:left="720"/>
      </w:pPr>
      <w:r>
        <w:rPr>
          <w:rFonts w:ascii="Courier New" w:cs="Courier New" w:eastAsia="Courier New" w:hAnsi="Courier New"/>
          <w:color w:val="1A1A2E"/>
          <w:sz w:val="18"/>
          <w:szCs w:val="18"/>
        </w:rPr>
        <w:t xml:space="preserve">Tailwind CSS →  utility-first styling</w:t>
      </w:r>
    </w:p>
    <w:p>
      <w:pPr>
        <w:spacing w:after="40" w:before="40"/>
        <w:ind w:left="720"/>
      </w:pPr>
      <w:r>
        <w:rPr>
          <w:rFonts w:ascii="Courier New" w:cs="Courier New" w:eastAsia="Courier New" w:hAnsi="Courier New"/>
          <w:color w:val="1A1A2E"/>
          <w:sz w:val="18"/>
          <w:szCs w:val="18"/>
        </w:rPr>
        <w:t xml:space="preserve">shadcn/ui    →  accessible component primitives</w:t>
      </w:r>
    </w:p>
    <w:p>
      <w:pPr>
        <w:spacing w:after="40" w:before="40"/>
        <w:ind w:left="720"/>
      </w:pPr>
      <w:r>
        <w:rPr>
          <w:rFonts w:ascii="Courier New" w:cs="Courier New" w:eastAsia="Courier New" w:hAnsi="Courier New"/>
          <w:color w:val="1A1A2E"/>
          <w:sz w:val="18"/>
          <w:szCs w:val="18"/>
        </w:rPr>
        <w:t xml:space="preserve">Radix UI     →  accessibility layer under shadcn</w:t>
      </w:r>
    </w:p>
    <w:p>
      <w:pPr>
        <w:pStyle w:val="Heading3"/>
        <w:spacing w:after="120" w:before="280"/>
      </w:pPr>
      <w:r>
        <w:rPr>
          <w:rFonts w:ascii="Arial" w:cs="Arial" w:eastAsia="Arial" w:hAnsi="Arial"/>
          <w:b/>
          <w:bCs/>
          <w:color w:val="1A1A2E"/>
          <w:sz w:val="24"/>
          <w:szCs w:val="24"/>
        </w:rPr>
        <w:t xml:space="preserve">State management</w:t>
      </w:r>
    </w:p>
    <w:p>
      <w:pPr>
        <w:spacing w:after="40" w:before="40"/>
        <w:ind w:left="720"/>
      </w:pPr>
      <w:r>
        <w:rPr>
          <w:rFonts w:ascii="Courier New" w:cs="Courier New" w:eastAsia="Courier New" w:hAnsi="Courier New"/>
          <w:color w:val="1A1A2E"/>
          <w:sz w:val="18"/>
          <w:szCs w:val="18"/>
        </w:rPr>
        <w:t xml:space="preserve">Zustand        →  global UI state (workspace, sidebar, AI bar)</w:t>
      </w:r>
    </w:p>
    <w:p>
      <w:pPr>
        <w:spacing w:after="40" w:before="40"/>
        <w:ind w:left="720"/>
      </w:pPr>
      <w:r>
        <w:rPr>
          <w:rFonts w:ascii="Courier New" w:cs="Courier New" w:eastAsia="Courier New" w:hAnsi="Courier New"/>
          <w:color w:val="1A1A2E"/>
          <w:sz w:val="18"/>
          <w:szCs w:val="18"/>
        </w:rPr>
        <w:t xml:space="preserve">TanStack Query →  server state, caching, optimistic updates</w:t>
      </w:r>
    </w:p>
    <w:p>
      <w:pPr>
        <w:pStyle w:val="Heading2"/>
        <w:pBdr>
          <w:bottom w:val="single" w:color="E8612A" w:sz="4" w:space="4"/>
        </w:pBdr>
        <w:spacing w:after="160" w:before="360"/>
      </w:pPr>
      <w:r>
        <w:rPr>
          <w:rFonts w:ascii="Arial" w:cs="Arial" w:eastAsia="Arial" w:hAnsi="Arial"/>
          <w:b/>
          <w:bCs/>
          <w:color w:val="1A1A2E"/>
          <w:sz w:val="28"/>
          <w:szCs w:val="28"/>
        </w:rPr>
        <w:t xml:space="preserve">Backend</w:t>
      </w:r>
    </w:p>
    <w:p>
      <w:pPr>
        <w:pStyle w:val="Heading3"/>
        <w:spacing w:after="120" w:before="280"/>
      </w:pPr>
      <w:r>
        <w:rPr>
          <w:rFonts w:ascii="Arial" w:cs="Arial" w:eastAsia="Arial" w:hAnsi="Arial"/>
          <w:b/>
          <w:bCs/>
          <w:color w:val="1A1A2E"/>
          <w:sz w:val="24"/>
          <w:szCs w:val="24"/>
        </w:rPr>
        <w:t xml:space="preserve">Architecture: Next.js API Routes + Supabase Edge Functions</w:t>
      </w:r>
    </w:p>
    <w:p>
      <w:pPr>
        <w:spacing w:after="120" w:before="80"/>
      </w:pPr>
      <w:r>
        <w:rPr>
          <w:rFonts w:ascii="Arial" w:cs="Arial" w:eastAsia="Arial" w:hAnsi="Arial"/>
          <w:b w:val="false"/>
          <w:bCs w:val="false"/>
          <w:i w:val="false"/>
          <w:iCs w:val="false"/>
          <w:color w:val="2C2C2A"/>
          <w:sz w:val="22"/>
          <w:szCs w:val="22"/>
        </w:rPr>
        <w:t xml:space="preserve">Next.js API routes handle synchronous operations. Supabase Edge Functions handle heavier async operations — AI inference calls, email processing, automation agent execution. One Next.js application handling frontend and lightweight API. Edge Functions handle anything async or scheduled.</w:t>
      </w:r>
    </w:p>
    <w:p>
      <w:pPr>
        <w:pStyle w:val="Heading3"/>
        <w:spacing w:after="120" w:before="280"/>
      </w:pPr>
      <w:r>
        <w:rPr>
          <w:rFonts w:ascii="Arial" w:cs="Arial" w:eastAsia="Arial" w:hAnsi="Arial"/>
          <w:b/>
          <w:bCs/>
          <w:color w:val="1A1A2E"/>
          <w:sz w:val="24"/>
          <w:szCs w:val="24"/>
        </w:rPr>
        <w:t xml:space="preserve">AI service: Dedicated Python FastAPI</w:t>
      </w:r>
    </w:p>
    <w:p>
      <w:pPr>
        <w:spacing w:after="120" w:before="80"/>
      </w:pPr>
      <w:r>
        <w:rPr>
          <w:rFonts w:ascii="Arial" w:cs="Arial" w:eastAsia="Arial" w:hAnsi="Arial"/>
          <w:b w:val="false"/>
          <w:bCs w:val="false"/>
          <w:i w:val="false"/>
          <w:iCs w:val="false"/>
          <w:color w:val="2C2C2A"/>
          <w:sz w:val="22"/>
          <w:szCs w:val="22"/>
        </w:rPr>
        <w:t xml:space="preserve">The AI layer runs as a separate FastAPI service. Python has the best AI/ML ecosystem. The dedicated service can be scaled, updated, and debugged independently of the main application.</w:t>
      </w:r>
    </w:p>
    <w:p>
      <w:pPr>
        <w:spacing w:after="40" w:before="40"/>
        <w:ind w:left="720"/>
      </w:pPr>
      <w:r>
        <w:rPr>
          <w:rFonts w:ascii="Courier New" w:cs="Courier New" w:eastAsia="Courier New" w:hAnsi="Courier New"/>
          <w:color w:val="1A1A2E"/>
          <w:sz w:val="18"/>
          <w:szCs w:val="18"/>
        </w:rPr>
        <w:t xml:space="preserve">FastAPI (Python 3.11+)   →  AI service framework</w:t>
      </w:r>
    </w:p>
    <w:p>
      <w:pPr>
        <w:spacing w:after="40" w:before="40"/>
        <w:ind w:left="720"/>
      </w:pPr>
      <w:r>
        <w:rPr>
          <w:rFonts w:ascii="Courier New" w:cs="Courier New" w:eastAsia="Courier New" w:hAnsi="Courier New"/>
          <w:color w:val="1A1A2E"/>
          <w:sz w:val="18"/>
          <w:szCs w:val="18"/>
        </w:rPr>
        <w:t xml:space="preserve">Anthropic SDK            →  Claude API</w:t>
      </w:r>
    </w:p>
    <w:p>
      <w:pPr>
        <w:spacing w:after="40" w:before="40"/>
        <w:ind w:left="720"/>
      </w:pPr>
      <w:r>
        <w:rPr>
          <w:rFonts w:ascii="Courier New" w:cs="Courier New" w:eastAsia="Courier New" w:hAnsi="Courier New"/>
          <w:color w:val="1A1A2E"/>
          <w:sz w:val="18"/>
          <w:szCs w:val="18"/>
        </w:rPr>
        <w:t xml:space="preserve">LangChain                →  agent orchestration (Phase 4)</w:t>
      </w:r>
    </w:p>
    <w:p>
      <w:pPr>
        <w:spacing w:after="40" w:before="40"/>
        <w:ind w:left="720"/>
      </w:pPr>
      <w:r>
        <w:rPr>
          <w:rFonts w:ascii="Courier New" w:cs="Courier New" w:eastAsia="Courier New" w:hAnsi="Courier New"/>
          <w:color w:val="1A1A2E"/>
          <w:sz w:val="18"/>
          <w:szCs w:val="18"/>
        </w:rPr>
        <w:t xml:space="preserve">Supabase Python client   →  database access from AI service</w:t>
      </w:r>
    </w:p>
    <w:p>
      <w:pPr>
        <w:pStyle w:val="Heading2"/>
        <w:pBdr>
          <w:bottom w:val="single" w:color="E8612A" w:sz="4" w:space="4"/>
        </w:pBdr>
        <w:spacing w:after="160" w:before="360"/>
      </w:pPr>
      <w:r>
        <w:rPr>
          <w:rFonts w:ascii="Arial" w:cs="Arial" w:eastAsia="Arial" w:hAnsi="Arial"/>
          <w:b/>
          <w:bCs/>
          <w:color w:val="1A1A2E"/>
          <w:sz w:val="28"/>
          <w:szCs w:val="28"/>
        </w:rPr>
        <w:t xml:space="preserve">Database</w:t>
      </w:r>
    </w:p>
    <w:p>
      <w:pPr>
        <w:pStyle w:val="Heading3"/>
        <w:spacing w:after="120" w:before="280"/>
      </w:pPr>
      <w:r>
        <w:rPr>
          <w:rFonts w:ascii="Arial" w:cs="Arial" w:eastAsia="Arial" w:hAnsi="Arial"/>
          <w:b/>
          <w:bCs/>
          <w:color w:val="1A1A2E"/>
          <w:sz w:val="24"/>
          <w:szCs w:val="24"/>
        </w:rPr>
        <w:t xml:space="preserve">Primary: Supabase (PostgreSQL)</w:t>
      </w:r>
    </w:p>
    <w:p>
      <w:pPr>
        <w:spacing w:after="40" w:before="40"/>
        <w:ind w:left="720"/>
      </w:pPr>
      <w:r>
        <w:rPr>
          <w:rFonts w:ascii="Courier New" w:cs="Courier New" w:eastAsia="Courier New" w:hAnsi="Courier New"/>
          <w:color w:val="1A1A2E"/>
          <w:sz w:val="18"/>
          <w:szCs w:val="18"/>
        </w:rPr>
        <w:t xml:space="preserve">PostgreSQL 15+      →  primary data store</w:t>
      </w:r>
    </w:p>
    <w:p>
      <w:pPr>
        <w:spacing w:after="40" w:before="40"/>
        <w:ind w:left="720"/>
      </w:pPr>
      <w:r>
        <w:rPr>
          <w:rFonts w:ascii="Courier New" w:cs="Courier New" w:eastAsia="Courier New" w:hAnsi="Courier New"/>
          <w:color w:val="1A1A2E"/>
          <w:sz w:val="18"/>
          <w:szCs w:val="18"/>
        </w:rPr>
        <w:t xml:space="preserve">JSONB columns       →  metadata extensibility for modules</w:t>
      </w:r>
    </w:p>
    <w:p>
      <w:pPr>
        <w:spacing w:after="40" w:before="40"/>
        <w:ind w:left="720"/>
      </w:pPr>
      <w:r>
        <w:rPr>
          <w:rFonts w:ascii="Courier New" w:cs="Courier New" w:eastAsia="Courier New" w:hAnsi="Courier New"/>
          <w:color w:val="1A1A2E"/>
          <w:sz w:val="18"/>
          <w:szCs w:val="18"/>
        </w:rPr>
        <w:t xml:space="preserve">Row Level Security  →  workspace isolation at DB level</w:t>
      </w:r>
    </w:p>
    <w:p>
      <w:pPr>
        <w:spacing w:after="40" w:before="40"/>
        <w:ind w:left="720"/>
      </w:pPr>
      <w:r>
        <w:rPr>
          <w:rFonts w:ascii="Courier New" w:cs="Courier New" w:eastAsia="Courier New" w:hAnsi="Courier New"/>
          <w:color w:val="1A1A2E"/>
          <w:sz w:val="18"/>
          <w:szCs w:val="18"/>
        </w:rPr>
        <w:t xml:space="preserve">Full-text search    →  tasks, documents, email search</w:t>
      </w:r>
    </w:p>
    <w:p>
      <w:pPr>
        <w:spacing w:after="40" w:before="40"/>
        <w:ind w:left="720"/>
      </w:pPr>
      <w:r>
        <w:rPr>
          <w:rFonts w:ascii="Courier New" w:cs="Courier New" w:eastAsia="Courier New" w:hAnsi="Courier New"/>
          <w:color w:val="1A1A2E"/>
          <w:sz w:val="18"/>
          <w:szCs w:val="18"/>
        </w:rPr>
        <w:t xml:space="preserve">Supabase Storage    →  document files, attachments</w:t>
      </w:r>
    </w:p>
    <w:p>
      <w:pPr>
        <w:spacing w:after="40" w:before="40"/>
        <w:ind w:left="720"/>
      </w:pPr>
      <w:r>
        <w:rPr>
          <w:rFonts w:ascii="Courier New" w:cs="Courier New" w:eastAsia="Courier New" w:hAnsi="Courier New"/>
          <w:color w:val="1A1A2E"/>
          <w:sz w:val="18"/>
          <w:szCs w:val="18"/>
        </w:rPr>
        <w:t xml:space="preserve">Supabase Auth       →  authentication and sessions</w:t>
      </w:r>
    </w:p>
    <w:p>
      <w:pPr>
        <w:spacing w:after="40" w:before="40"/>
        <w:ind w:left="720"/>
      </w:pPr>
      <w:r>
        <w:rPr>
          <w:rFonts w:ascii="Courier New" w:cs="Courier New" w:eastAsia="Courier New" w:hAnsi="Courier New"/>
          <w:color w:val="1A1A2E"/>
          <w:sz w:val="18"/>
          <w:szCs w:val="18"/>
        </w:rPr>
        <w:t xml:space="preserve">Supabase Realtime   →  live updates via PostgreSQL CDC</w:t>
      </w:r>
    </w:p>
    <w:p>
      <w:pPr>
        <w:spacing w:after="40" w:before="40"/>
        <w:ind w:left="720"/>
      </w:pPr>
      <w:r>
        <w:rPr>
          <w:rFonts w:ascii="Courier New" w:cs="Courier New" w:eastAsia="Courier New" w:hAnsi="Courier New"/>
          <w:color w:val="1A1A2E"/>
          <w:sz w:val="18"/>
          <w:szCs w:val="18"/>
        </w:rPr>
        <w:t xml:space="preserve">Supabase Edge Fn    →  background and scheduled jobs</w:t>
      </w:r>
    </w:p>
    <w:p>
      <w:pPr>
        <w:pStyle w:val="Heading3"/>
        <w:spacing w:after="120" w:before="280"/>
      </w:pPr>
      <w:r>
        <w:rPr>
          <w:rFonts w:ascii="Arial" w:cs="Arial" w:eastAsia="Arial" w:hAnsi="Arial"/>
          <w:b/>
          <w:bCs/>
          <w:color w:val="1A1A2E"/>
          <w:sz w:val="24"/>
          <w:szCs w:val="24"/>
        </w:rPr>
        <w:t xml:space="preserve">Vector: pgvector</w:t>
      </w:r>
    </w:p>
    <w:p>
      <w:pPr>
        <w:spacing w:after="120" w:before="80"/>
      </w:pPr>
      <w:r>
        <w:rPr>
          <w:rFonts w:ascii="Arial" w:cs="Arial" w:eastAsia="Arial" w:hAnsi="Arial"/>
          <w:b w:val="false"/>
          <w:bCs w:val="false"/>
          <w:i w:val="false"/>
          <w:iCs w:val="false"/>
          <w:color w:val="2C2C2A"/>
          <w:sz w:val="22"/>
          <w:szCs w:val="22"/>
        </w:rPr>
        <w:t xml:space="preserve">pgvector extension on Supabase. Every Item, Document, and Email gets a semantic embedding. Used for cross-module context intelligence — finding related objects without exact keyword matches. No separate vector store needed.</w:t>
      </w:r>
    </w:p>
    <w:p>
      <w:pPr>
        <w:pStyle w:val="Heading2"/>
        <w:pBdr>
          <w:bottom w:val="single" w:color="E8612A" w:sz="4" w:space="4"/>
        </w:pBdr>
        <w:spacing w:after="160" w:before="360"/>
      </w:pPr>
      <w:r>
        <w:rPr>
          <w:rFonts w:ascii="Arial" w:cs="Arial" w:eastAsia="Arial" w:hAnsi="Arial"/>
          <w:b/>
          <w:bCs/>
          <w:color w:val="1A1A2E"/>
          <w:sz w:val="28"/>
          <w:szCs w:val="28"/>
        </w:rPr>
        <w:t xml:space="preserve">AI layer</w:t>
      </w:r>
    </w:p>
    <w:p>
      <w:pPr>
        <w:spacing w:after="40" w:before="40"/>
        <w:ind w:left="720"/>
      </w:pPr>
      <w:r>
        <w:rPr>
          <w:rFonts w:ascii="Courier New" w:cs="Courier New" w:eastAsia="Courier New" w:hAnsi="Courier New"/>
          <w:color w:val="1A1A2E"/>
          <w:sz w:val="18"/>
          <w:szCs w:val="18"/>
        </w:rPr>
        <w:t xml:space="preserve">Claude claude-sonnet-4-6    →  primary inference (all operations)</w:t>
      </w:r>
    </w:p>
    <w:p>
      <w:pPr>
        <w:spacing w:after="40" w:before="40"/>
        <w:ind w:left="720"/>
      </w:pPr>
      <w:r>
        <w:rPr>
          <w:rFonts w:ascii="Courier New" w:cs="Courier New" w:eastAsia="Courier New" w:hAnsi="Courier New"/>
          <w:color w:val="1A1A2E"/>
          <w:sz w:val="18"/>
          <w:szCs w:val="18"/>
        </w:rPr>
        <w:t xml:space="preserve">OpenAI text-embedding-3-small →  embedding generation ($0.02/1M tokens)</w:t>
      </w:r>
    </w:p>
    <w:p>
      <w:pPr>
        <w:spacing w:after="40" w:before="40"/>
        <w:ind w:left="720"/>
      </w:pPr>
      <w:r>
        <w:rPr>
          <w:rFonts w:ascii="Courier New" w:cs="Courier New" w:eastAsia="Courier New" w:hAnsi="Courier New"/>
          <w:color w:val="1A1A2E"/>
          <w:sz w:val="18"/>
          <w:szCs w:val="18"/>
        </w:rPr>
        <w:t xml:space="preserve">LangChain                   →  agent orchestration (Phase 4)</w:t>
      </w:r>
    </w:p>
    <w:p>
      <w:pPr>
        <w:pStyle w:val="Heading2"/>
        <w:pBdr>
          <w:bottom w:val="single" w:color="E8612A" w:sz="4" w:space="4"/>
        </w:pBdr>
        <w:spacing w:after="160" w:before="360"/>
      </w:pPr>
      <w:r>
        <w:rPr>
          <w:rFonts w:ascii="Arial" w:cs="Arial" w:eastAsia="Arial" w:hAnsi="Arial"/>
          <w:b/>
          <w:bCs/>
          <w:color w:val="1A1A2E"/>
          <w:sz w:val="28"/>
          <w:szCs w:val="28"/>
        </w:rPr>
        <w:t xml:space="preserve">Integrations</w:t>
      </w:r>
    </w:p>
    <w:p>
      <w:pPr>
        <w:spacing w:after="40" w:before="40"/>
        <w:ind w:left="720"/>
      </w:pPr>
      <w:r>
        <w:rPr>
          <w:rFonts w:ascii="Courier New" w:cs="Courier New" w:eastAsia="Courier New" w:hAnsi="Courier New"/>
          <w:color w:val="1A1A2E"/>
          <w:sz w:val="18"/>
          <w:szCs w:val="18"/>
        </w:rPr>
        <w:t xml:space="preserve">Gmail API           →  email (Google accounts)</w:t>
      </w:r>
    </w:p>
    <w:p>
      <w:pPr>
        <w:spacing w:after="40" w:before="40"/>
        <w:ind w:left="720"/>
      </w:pPr>
      <w:r>
        <w:rPr>
          <w:rFonts w:ascii="Courier New" w:cs="Courier New" w:eastAsia="Courier New" w:hAnsi="Courier New"/>
          <w:color w:val="1A1A2E"/>
          <w:sz w:val="18"/>
          <w:szCs w:val="18"/>
        </w:rPr>
        <w:t xml:space="preserve">Microsoft Graph API →  email + calendar (Microsoft accounts)</w:t>
      </w:r>
    </w:p>
    <w:p>
      <w:pPr>
        <w:spacing w:after="40" w:before="40"/>
        <w:ind w:left="720"/>
      </w:pPr>
      <w:r>
        <w:rPr>
          <w:rFonts w:ascii="Courier New" w:cs="Courier New" w:eastAsia="Courier New" w:hAnsi="Courier New"/>
          <w:color w:val="1A1A2E"/>
          <w:sz w:val="18"/>
          <w:szCs w:val="18"/>
        </w:rPr>
        <w:t xml:space="preserve">Google Calendar API →  calendar read/write</w:t>
      </w:r>
    </w:p>
    <w:p>
      <w:pPr>
        <w:spacing w:after="120" w:before="80"/>
      </w:pPr>
      <w:r>
        <w:rPr>
          <w:rFonts w:ascii="Arial" w:cs="Arial" w:eastAsia="Arial" w:hAnsi="Arial"/>
          <w:b w:val="false"/>
          <w:bCs w:val="false"/>
          <w:i w:val="false"/>
          <w:iCs w:val="false"/>
          <w:color w:val="2C2C2A"/>
          <w:sz w:val="22"/>
          <w:szCs w:val="22"/>
        </w:rPr>
        <w:t xml:space="preserve">Integration layer built on a clean abstraction following Model Context Protocol patterns. Future integrations plug in without modifying core logic.</w:t>
      </w:r>
    </w:p>
    <w:p>
      <w:pPr>
        <w:pStyle w:val="Heading2"/>
        <w:pBdr>
          <w:bottom w:val="single" w:color="E8612A" w:sz="4" w:space="4"/>
        </w:pBdr>
        <w:spacing w:after="160" w:before="360"/>
      </w:pPr>
      <w:r>
        <w:rPr>
          <w:rFonts w:ascii="Arial" w:cs="Arial" w:eastAsia="Arial" w:hAnsi="Arial"/>
          <w:b/>
          <w:bCs/>
          <w:color w:val="1A1A2E"/>
          <w:sz w:val="28"/>
          <w:szCs w:val="28"/>
        </w:rPr>
        <w:t xml:space="preserve">Infrastructure and deployment</w:t>
      </w:r>
    </w:p>
    <w:p>
      <w:pPr>
        <w:spacing w:after="40" w:before="40"/>
        <w:ind w:left="720"/>
      </w:pPr>
      <w:r>
        <w:rPr>
          <w:rFonts w:ascii="Courier New" w:cs="Courier New" w:eastAsia="Courier New" w:hAnsi="Courier New"/>
          <w:color w:val="1A1A2E"/>
          <w:sz w:val="18"/>
          <w:szCs w:val="18"/>
        </w:rPr>
        <w:t xml:space="preserve">Vercel    →  Next.js hosting (zero config, auto-deploy)</w:t>
      </w:r>
    </w:p>
    <w:p>
      <w:pPr>
        <w:spacing w:after="40" w:before="40"/>
        <w:ind w:left="720"/>
      </w:pPr>
      <w:r>
        <w:rPr>
          <w:rFonts w:ascii="Courier New" w:cs="Courier New" w:eastAsia="Courier New" w:hAnsi="Courier New"/>
          <w:color w:val="1A1A2E"/>
          <w:sz w:val="18"/>
          <w:szCs w:val="18"/>
        </w:rPr>
        <w:t xml:space="preserve">Railway   →  Python AI service hosting</w:t>
      </w:r>
    </w:p>
    <w:p>
      <w:pPr>
        <w:spacing w:after="40" w:before="40"/>
        <w:ind w:left="720"/>
      </w:pPr>
      <w:r>
        <w:rPr>
          <w:rFonts w:ascii="Courier New" w:cs="Courier New" w:eastAsia="Courier New" w:hAnsi="Courier New"/>
          <w:color w:val="1A1A2E"/>
          <w:sz w:val="18"/>
          <w:szCs w:val="18"/>
        </w:rPr>
        <w:t xml:space="preserve">Sentry    →  error tracking across both services</w:t>
      </w:r>
    </w:p>
    <w:p>
      <w:pPr>
        <w:spacing w:after="40" w:before="40"/>
        <w:ind w:left="720"/>
      </w:pPr>
      <w:r>
        <w:rPr>
          <w:rFonts w:ascii="Courier New" w:cs="Courier New" w:eastAsia="Courier New" w:hAnsi="Courier New"/>
          <w:color w:val="1A1A2E"/>
          <w:sz w:val="18"/>
          <w:szCs w:val="18"/>
        </w:rPr>
        <w:t xml:space="preserve">GitHub Actions → CI/CD (lint + typecheck on PR, deploy on merge)</w:t>
      </w:r>
    </w:p>
    <w:p>
      <w:pPr>
        <w:pStyle w:val="Heading2"/>
        <w:pBdr>
          <w:bottom w:val="single" w:color="E8612A" w:sz="4" w:space="4"/>
        </w:pBdr>
        <w:spacing w:after="160" w:before="360"/>
      </w:pPr>
      <w:r>
        <w:rPr>
          <w:rFonts w:ascii="Arial" w:cs="Arial" w:eastAsia="Arial" w:hAnsi="Arial"/>
          <w:b/>
          <w:bCs/>
          <w:color w:val="1A1A2E"/>
          <w:sz w:val="28"/>
          <w:szCs w:val="28"/>
        </w:rPr>
        <w:t xml:space="preserve">Architecture approach</w:t>
      </w:r>
    </w:p>
    <w:p>
      <w:pPr>
        <w:spacing w:after="120" w:before="80"/>
      </w:pPr>
      <w:r>
        <w:rPr>
          <w:rFonts w:ascii="Arial" w:cs="Arial" w:eastAsia="Arial" w:hAnsi="Arial"/>
          <w:b w:val="false"/>
          <w:bCs w:val="false"/>
          <w:i w:val="false"/>
          <w:iCs w:val="false"/>
          <w:color w:val="2C2C2A"/>
          <w:sz w:val="22"/>
          <w:szCs w:val="22"/>
        </w:rPr>
        <w:t xml:space="preserve">Logical microservices from day one. Services communicate via HTTP API only — no cross-service database access. All configuration via environment variables. Deployable as a simple setup now, true microservices later when scale demands it.</w:t>
      </w:r>
    </w:p>
    <w:p>
      <w:pPr>
        <w:spacing w:after="40" w:before="40"/>
        <w:ind w:left="720"/>
      </w:pPr>
      <w:r>
        <w:rPr>
          <w:rFonts w:ascii="Courier New" w:cs="Courier New" w:eastAsia="Courier New" w:hAnsi="Courier New"/>
          <w:color w:val="1A1A2E"/>
          <w:sz w:val="18"/>
          <w:szCs w:val="18"/>
        </w:rPr>
        <w:t xml:space="preserve">Phase 1: Vercel + Supabase + Railway (managed, zero config)</w:t>
      </w:r>
    </w:p>
    <w:p>
      <w:pPr>
        <w:spacing w:after="40" w:before="40"/>
        <w:ind w:left="720"/>
      </w:pPr>
      <w:r>
        <w:rPr>
          <w:rFonts w:ascii="Courier New" w:cs="Courier New" w:eastAsia="Courier New" w:hAnsi="Courier New"/>
          <w:color w:val="1A1A2E"/>
          <w:sz w:val="18"/>
          <w:szCs w:val="18"/>
        </w:rPr>
        <w:t xml:space="preserve">Phase 2: Dockerized services, Docker Compose for local dev</w:t>
      </w:r>
    </w:p>
    <w:p>
      <w:pPr>
        <w:spacing w:after="40" w:before="40"/>
        <w:ind w:left="720"/>
      </w:pPr>
      <w:r>
        <w:rPr>
          <w:rFonts w:ascii="Courier New" w:cs="Courier New" w:eastAsia="Courier New" w:hAnsi="Courier New"/>
          <w:color w:val="1A1A2E"/>
          <w:sz w:val="18"/>
          <w:szCs w:val="18"/>
        </w:rPr>
        <w:t xml:space="preserve">Phase 3: Full cloud infra when scale requires it</w:t>
      </w:r>
    </w:p>
    <w:p>
      <w:pPr>
        <w:pStyle w:val="Heading2"/>
        <w:pBdr>
          <w:bottom w:val="single" w:color="E8612A" w:sz="4" w:space="4"/>
        </w:pBdr>
        <w:spacing w:after="160" w:before="360"/>
      </w:pPr>
      <w:r>
        <w:rPr>
          <w:rFonts w:ascii="Arial" w:cs="Arial" w:eastAsia="Arial" w:hAnsi="Arial"/>
          <w:b/>
          <w:bCs/>
          <w:color w:val="1A1A2E"/>
          <w:sz w:val="28"/>
          <w:szCs w:val="28"/>
        </w:rPr>
        <w:t xml:space="preserve">Full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Next.js 14 + TypeScript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Framework + language</w:t>
            </w:r>
          </w:p>
        </w:tc>
      </w:tr>
      <w:tr>
        <w:tc>
          <w:tcPr>
            <w:tcW w:type="dxa" w:w="2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Frontend</w:t>
            </w:r>
          </w:p>
        </w:tc>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Tailwind + shadcn/ui</w:t>
            </w:r>
          </w:p>
        </w:tc>
        <w:tc>
          <w:tcPr>
            <w:tcW w:type="dxa" w:w="4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Styling + components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Zustand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Global UI state</w:t>
            </w:r>
          </w:p>
        </w:tc>
      </w:tr>
      <w:tr>
        <w:tc>
          <w:tcPr>
            <w:tcW w:type="dxa" w:w="2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Frontend</w:t>
            </w:r>
          </w:p>
        </w:tc>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TanStack Query</w:t>
            </w:r>
          </w:p>
        </w:tc>
        <w:tc>
          <w:tcPr>
            <w:tcW w:type="dxa" w:w="4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Server state + caching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Next.js API routes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Synchronous API</w:t>
            </w:r>
          </w:p>
        </w:tc>
      </w:tr>
      <w:tr>
        <w:tc>
          <w:tcPr>
            <w:tcW w:type="dxa" w:w="2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Backend</w:t>
            </w:r>
          </w:p>
        </w:tc>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Supabase Edge Functions</w:t>
            </w:r>
          </w:p>
        </w:tc>
        <w:tc>
          <w:tcPr>
            <w:tcW w:type="dxa" w:w="4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Async + scheduled jobs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FastAPI (Python)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AI service</w:t>
            </w:r>
          </w:p>
        </w:tc>
      </w:tr>
      <w:tr>
        <w:tc>
          <w:tcPr>
            <w:tcW w:type="dxa" w:w="2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Database</w:t>
            </w:r>
          </w:p>
        </w:tc>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Supabase/PostgreSQL</w:t>
            </w:r>
          </w:p>
        </w:tc>
        <w:tc>
          <w:tcPr>
            <w:tcW w:type="dxa" w:w="4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Primary data store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pgvector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Semantic search</w:t>
            </w:r>
          </w:p>
        </w:tc>
      </w:tr>
      <w:tr>
        <w:tc>
          <w:tcPr>
            <w:tcW w:type="dxa" w:w="2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Database</w:t>
            </w:r>
          </w:p>
        </w:tc>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Supabase Storage</w:t>
            </w:r>
          </w:p>
        </w:tc>
        <w:tc>
          <w:tcPr>
            <w:tcW w:type="dxa" w:w="4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Files + attachments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Claude Sonnet 4.6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Primary inference</w:t>
            </w:r>
          </w:p>
        </w:tc>
      </w:tr>
      <w:tr>
        <w:tc>
          <w:tcPr>
            <w:tcW w:type="dxa" w:w="2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AI</w:t>
            </w:r>
          </w:p>
        </w:tc>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OpenAI embeddings</w:t>
            </w:r>
          </w:p>
        </w:tc>
        <w:tc>
          <w:tcPr>
            <w:tcW w:type="dxa" w:w="4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Vector generation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Integrations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Gmail + MS Graph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Email integration</w:t>
            </w:r>
          </w:p>
        </w:tc>
      </w:tr>
      <w:tr>
        <w:tc>
          <w:tcPr>
            <w:tcW w:type="dxa" w:w="2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Infrastructure</w:t>
            </w:r>
          </w:p>
        </w:tc>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Vercel + Railway</w:t>
            </w:r>
          </w:p>
        </w:tc>
        <w:tc>
          <w:tcPr>
            <w:tcW w:type="dxa" w:w="4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Hosting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pPr>
              <w:spacing w:after="80" w:before="60"/>
            </w:pPr>
            <w:r>
              <w:rPr>
                <w:rFonts w:ascii="Arial" w:cs="Arial" w:eastAsia="Arial" w:hAnsi="Arial"/>
                <w:b/>
                <w:bCs/>
                <w:color w:val="633806"/>
                <w:sz w:val="20"/>
                <w:szCs w:val="20"/>
              </w:rPr>
              <w:t xml:space="preserve">Future improvements &amp; considerations</w:t>
            </w:r>
          </w:p>
          <w:p>
            <w:pPr>
              <w:spacing w:after="40" w:before="40"/>
            </w:pPr>
            <w:r>
              <w:rPr>
                <w:rFonts w:ascii="Arial" w:cs="Arial" w:eastAsia="Arial" w:hAnsi="Arial"/>
                <w:color w:val="2C2C2A"/>
                <w:sz w:val="20"/>
                <w:szCs w:val="20"/>
              </w:rPr>
              <w:t xml:space="preserve">Microservices extraction — split services into true microservices when scale demands it.</w:t>
            </w:r>
          </w:p>
          <w:p>
            <w:pPr>
              <w:spacing w:after="40" w:before="40"/>
            </w:pPr>
            <w:r>
              <w:rPr>
                <w:rFonts w:ascii="Arial" w:cs="Arial" w:eastAsia="Arial" w:hAnsi="Arial"/>
                <w:color w:val="2C2C2A"/>
                <w:sz w:val="20"/>
                <w:szCs w:val="20"/>
              </w:rPr>
              <w:t xml:space="preserve">DevOps learning path — Docker → Docker Compose → Kubernetes/ECS progressively.</w:t>
            </w:r>
          </w:p>
          <w:p>
            <w:pPr>
              <w:spacing w:after="40" w:before="40"/>
            </w:pPr>
            <w:r>
              <w:rPr>
                <w:rFonts w:ascii="Arial" w:cs="Arial" w:eastAsia="Arial" w:hAnsi="Arial"/>
                <w:color w:val="2C2C2A"/>
                <w:sz w:val="20"/>
                <w:szCs w:val="20"/>
              </w:rPr>
              <w:t xml:space="preserve">Multi-region deployment — when user base becomes geographically distributed.</w:t>
            </w:r>
          </w:p>
          <w:p>
            <w:pPr>
              <w:spacing w:after="40" w:before="40"/>
            </w:pPr>
            <w:r>
              <w:rPr>
                <w:rFonts w:ascii="Arial" w:cs="Arial" w:eastAsia="Arial" w:hAnsi="Arial"/>
                <w:color w:val="2C2C2A"/>
                <w:sz w:val="20"/>
                <w:szCs w:val="20"/>
              </w:rPr>
              <w:t xml:space="preserve">Dedicated search service — Elasticsearch/Typesense when PostgreSQL FTS is insufficient.</w:t>
            </w:r>
          </w:p>
          <w:p>
            <w:pPr>
              <w:spacing w:after="40" w:before="40"/>
            </w:pPr>
            <w:r>
              <w:rPr>
                <w:rFonts w:ascii="Arial" w:cs="Arial" w:eastAsia="Arial" w:hAnsi="Arial"/>
                <w:color w:val="2C2C2A"/>
                <w:sz w:val="20"/>
                <w:szCs w:val="20"/>
              </w:rPr>
              <w:t xml:space="preserve">On-device inference — for privacy-sensitive enterprise customers requiring data residency.</w:t>
            </w:r>
          </w:p>
        </w:tc>
      </w:tr>
    </w:tbl>
    <w:p>
      <w:r>
        <w:br w:type="page"/>
      </w:r>
    </w:p>
    <w:p>
      <w:pPr>
        <w:pStyle w:val="Heading1"/>
        <w:spacing w:after="200" w:before="480"/>
      </w:pPr>
      <w:r>
        <w:rPr>
          <w:rFonts w:ascii="Arial" w:cs="Arial" w:eastAsia="Arial" w:hAnsi="Arial"/>
          <w:b/>
          <w:bCs/>
          <w:color w:val="1A1A2E"/>
          <w:sz w:val="36"/>
          <w:szCs w:val="36"/>
        </w:rPr>
        <w:t xml:space="preserve">Section 3 — Data Model</w:t>
      </w:r>
    </w:p>
    <w:p>
      <w:pPr>
        <w:pStyle w:val="Heading2"/>
        <w:pBdr>
          <w:bottom w:val="single" w:color="E8612A" w:sz="4" w:space="4"/>
        </w:pBdr>
        <w:spacing w:after="160" w:before="360"/>
      </w:pPr>
      <w:r>
        <w:rPr>
          <w:rFonts w:ascii="Arial" w:cs="Arial" w:eastAsia="Arial" w:hAnsi="Arial"/>
          <w:b/>
          <w:bCs/>
          <w:color w:val="1A1A2E"/>
          <w:sz w:val="28"/>
          <w:szCs w:val="28"/>
        </w:rPr>
        <w:t xml:space="preserve">Design principles</w:t>
      </w:r>
    </w:p>
    <w:p>
      <w:pPr>
        <w:pStyle w:val="ListParagraph"/>
        <w:numPr>
          <w:ilvl w:val="0"/>
          <w:numId w:val="2"/>
        </w:numPr>
        <w:spacing w:after="60" w:before="60"/>
      </w:pPr>
      <w:r>
        <w:rPr>
          <w:rFonts w:ascii="Arial" w:cs="Arial" w:eastAsia="Arial" w:hAnsi="Arial"/>
          <w:color w:val="2C2C2A"/>
          <w:sz w:val="22"/>
          <w:szCs w:val="22"/>
        </w:rPr>
        <w:t xml:space="preserve">Every object is workspace-scoped — workspace_id on every table, RLS enforces isolation</w:t>
      </w:r>
    </w:p>
    <w:p>
      <w:pPr>
        <w:pStyle w:val="ListParagraph"/>
        <w:numPr>
          <w:ilvl w:val="0"/>
          <w:numId w:val="2"/>
        </w:numPr>
        <w:spacing w:after="60" w:before="60"/>
      </w:pPr>
      <w:r>
        <w:rPr>
          <w:rFonts w:ascii="Arial" w:cs="Arial" w:eastAsia="Arial" w:hAnsi="Arial"/>
          <w:color w:val="2C2C2A"/>
          <w:sz w:val="22"/>
          <w:szCs w:val="22"/>
        </w:rPr>
        <w:t xml:space="preserve">Every object is extensible — metadata JSONB field for module extensions</w:t>
      </w:r>
    </w:p>
    <w:p>
      <w:pPr>
        <w:pStyle w:val="ListParagraph"/>
        <w:numPr>
          <w:ilvl w:val="0"/>
          <w:numId w:val="2"/>
        </w:numPr>
        <w:spacing w:after="60" w:before="60"/>
      </w:pPr>
      <w:r>
        <w:rPr>
          <w:rFonts w:ascii="Arial" w:cs="Arial" w:eastAsia="Arial" w:hAnsi="Arial"/>
          <w:color w:val="2C2C2A"/>
          <w:sz w:val="22"/>
          <w:szCs w:val="22"/>
        </w:rPr>
        <w:t xml:space="preserve">Every object is AI-aware — ai_summary TEXT field pre-computed for context assembly</w:t>
      </w:r>
    </w:p>
    <w:p>
      <w:pPr>
        <w:pStyle w:val="ListParagraph"/>
        <w:numPr>
          <w:ilvl w:val="0"/>
          <w:numId w:val="2"/>
        </w:numPr>
        <w:spacing w:after="60" w:before="60"/>
      </w:pPr>
      <w:r>
        <w:rPr>
          <w:rFonts w:ascii="Arial" w:cs="Arial" w:eastAsia="Arial" w:hAnsi="Arial"/>
          <w:color w:val="2C2C2A"/>
          <w:sz w:val="22"/>
          <w:szCs w:val="22"/>
        </w:rPr>
        <w:t xml:space="preserve">Every object is auditable — created_at, updated_at, created_by on all tables</w:t>
      </w:r>
    </w:p>
    <w:p>
      <w:pPr>
        <w:pStyle w:val="ListParagraph"/>
        <w:numPr>
          <w:ilvl w:val="0"/>
          <w:numId w:val="2"/>
        </w:numPr>
        <w:spacing w:after="60" w:before="60"/>
      </w:pPr>
      <w:r>
        <w:rPr>
          <w:rFonts w:ascii="Arial" w:cs="Arial" w:eastAsia="Arial" w:hAnsi="Arial"/>
          <w:color w:val="2C2C2A"/>
          <w:sz w:val="22"/>
          <w:szCs w:val="22"/>
        </w:rPr>
        <w:t xml:space="preserve">Soft deletes everywhere — deleted_at TIMESTAMP, never hard delete core objects</w:t>
      </w:r>
    </w:p>
    <w:p>
      <w:pPr>
        <w:pStyle w:val="Heading2"/>
        <w:pBdr>
          <w:bottom w:val="single" w:color="E8612A" w:sz="4" w:space="4"/>
        </w:pBdr>
        <w:spacing w:after="160" w:before="360"/>
      </w:pPr>
      <w:r>
        <w:rPr>
          <w:rFonts w:ascii="Arial" w:cs="Arial" w:eastAsia="Arial" w:hAnsi="Arial"/>
          <w:b/>
          <w:bCs/>
          <w:color w:val="1A1A2E"/>
          <w:sz w:val="28"/>
          <w:szCs w:val="28"/>
        </w:rPr>
        <w:t xml:space="preserve">Object hierarchy</w:t>
      </w:r>
    </w:p>
    <w:p>
      <w:pPr>
        <w:spacing w:after="40" w:before="40"/>
        <w:ind w:left="720"/>
      </w:pPr>
      <w:r>
        <w:rPr>
          <w:rFonts w:ascii="Courier New" w:cs="Courier New" w:eastAsia="Courier New" w:hAnsi="Courier New"/>
          <w:color w:val="1A1A2E"/>
          <w:sz w:val="18"/>
          <w:szCs w:val="18"/>
        </w:rPr>
        <w:t xml:space="preserve">Workspace</w:t>
      </w:r>
    </w:p>
    <w:p>
      <w:pPr>
        <w:spacing w:after="40" w:before="40"/>
        <w:ind w:left="720"/>
      </w:pPr>
      <w:r>
        <w:rPr>
          <w:rFonts w:ascii="Courier New" w:cs="Courier New" w:eastAsia="Courier New" w:hAnsi="Courier New"/>
          <w:color w:val="1A1A2E"/>
          <w:sz w:val="18"/>
          <w:szCs w:val="18"/>
        </w:rPr>
        <w:t xml:space="preserve">  └── User (many-to-many via workspace_members)</w:t>
      </w:r>
    </w:p>
    <w:p>
      <w:pPr>
        <w:spacing w:after="40" w:before="40"/>
        <w:ind w:left="720"/>
      </w:pPr>
      <w:r>
        <w:rPr>
          <w:rFonts w:ascii="Courier New" w:cs="Courier New" w:eastAsia="Courier New" w:hAnsi="Courier New"/>
          <w:color w:val="1A1A2E"/>
          <w:sz w:val="18"/>
          <w:szCs w:val="18"/>
        </w:rPr>
        <w:t xml:space="preserve">  └── Entity</w:t>
      </w:r>
    </w:p>
    <w:p>
      <w:pPr>
        <w:spacing w:after="40" w:before="40"/>
        <w:ind w:left="720"/>
      </w:pPr>
      <w:r>
        <w:rPr>
          <w:rFonts w:ascii="Courier New" w:cs="Courier New" w:eastAsia="Courier New" w:hAnsi="Courier New"/>
          <w:color w:val="1A1A2E"/>
          <w:sz w:val="18"/>
          <w:szCs w:val="18"/>
        </w:rPr>
        <w:t xml:space="preserve">        └── Item (tasks + events unified)</w:t>
      </w:r>
    </w:p>
    <w:p>
      <w:pPr>
        <w:spacing w:after="40" w:before="40"/>
        <w:ind w:left="720"/>
      </w:pPr>
      <w:r>
        <w:rPr>
          <w:rFonts w:ascii="Courier New" w:cs="Courier New" w:eastAsia="Courier New" w:hAnsi="Courier New"/>
          <w:color w:val="1A1A2E"/>
          <w:sz w:val="18"/>
          <w:szCs w:val="18"/>
        </w:rPr>
        <w:t xml:space="preserve">              └── Subtasks (JSONB)</w:t>
      </w:r>
    </w:p>
    <w:p>
      <w:pPr>
        <w:spacing w:after="40" w:before="40"/>
        <w:ind w:left="720"/>
      </w:pPr>
      <w:r>
        <w:rPr>
          <w:rFonts w:ascii="Courier New" w:cs="Courier New" w:eastAsia="Courier New" w:hAnsi="Courier New"/>
          <w:color w:val="1A1A2E"/>
          <w:sz w:val="18"/>
          <w:szCs w:val="18"/>
        </w:rPr>
        <w:t xml:space="preserve">              └── Item_links (cross-module connections)</w:t>
      </w:r>
    </w:p>
    <w:p>
      <w:pPr>
        <w:spacing w:after="40" w:before="40"/>
        <w:ind w:left="720"/>
      </w:pPr>
      <w:r>
        <w:rPr>
          <w:rFonts w:ascii="Courier New" w:cs="Courier New" w:eastAsia="Courier New" w:hAnsi="Courier New"/>
          <w:color w:val="1A1A2E"/>
          <w:sz w:val="18"/>
          <w:szCs w:val="18"/>
        </w:rPr>
        <w:t xml:space="preserve">        └── Entity_contacts</w:t>
      </w:r>
    </w:p>
    <w:p>
      <w:pPr>
        <w:spacing w:after="40" w:before="40"/>
        <w:ind w:left="720"/>
      </w:pPr>
      <w:r>
        <w:rPr>
          <w:rFonts w:ascii="Courier New" w:cs="Courier New" w:eastAsia="Courier New" w:hAnsi="Courier New"/>
          <w:color w:val="1A1A2E"/>
          <w:sz w:val="18"/>
          <w:szCs w:val="18"/>
        </w:rPr>
        <w:t xml:space="preserve">  └── Contact</w:t>
      </w:r>
    </w:p>
    <w:p>
      <w:pPr>
        <w:spacing w:after="40" w:before="40"/>
        <w:ind w:left="720"/>
      </w:pPr>
      <w:r>
        <w:rPr>
          <w:rFonts w:ascii="Courier New" w:cs="Courier New" w:eastAsia="Courier New" w:hAnsi="Courier New"/>
          <w:color w:val="1A1A2E"/>
          <w:sz w:val="18"/>
          <w:szCs w:val="18"/>
        </w:rPr>
        <w:t xml:space="preserve">  └── Document</w:t>
      </w:r>
    </w:p>
    <w:p>
      <w:pPr>
        <w:spacing w:after="40" w:before="40"/>
        <w:ind w:left="720"/>
      </w:pPr>
      <w:r>
        <w:rPr>
          <w:rFonts w:ascii="Courier New" w:cs="Courier New" w:eastAsia="Courier New" w:hAnsi="Courier New"/>
          <w:color w:val="1A1A2E"/>
          <w:sz w:val="18"/>
          <w:szCs w:val="18"/>
        </w:rPr>
        <w:t xml:space="preserve">  └── Email</w:t>
      </w:r>
    </w:p>
    <w:p>
      <w:pPr>
        <w:spacing w:after="40" w:before="40"/>
        <w:ind w:left="720"/>
      </w:pPr>
      <w:r>
        <w:rPr>
          <w:rFonts w:ascii="Courier New" w:cs="Courier New" w:eastAsia="Courier New" w:hAnsi="Courier New"/>
          <w:color w:val="1A1A2E"/>
          <w:sz w:val="18"/>
          <w:szCs w:val="18"/>
        </w:rPr>
        <w:t xml:space="preserve">  └── Session</w:t>
      </w:r>
    </w:p>
    <w:p>
      <w:pPr>
        <w:spacing w:after="40" w:before="40"/>
        <w:ind w:left="720"/>
      </w:pPr>
      <w:r>
        <w:rPr>
          <w:rFonts w:ascii="Courier New" w:cs="Courier New" w:eastAsia="Courier New" w:hAnsi="Courier New"/>
          <w:color w:val="1A1A2E"/>
          <w:sz w:val="18"/>
          <w:szCs w:val="18"/>
        </w:rPr>
        <w:t xml:space="preserve">  └── Automation</w:t>
      </w:r>
    </w:p>
    <w:p>
      <w:pPr>
        <w:spacing w:after="40" w:before="40"/>
        <w:ind w:left="720"/>
      </w:pPr>
      <w:r>
        <w:rPr>
          <w:rFonts w:ascii="Courier New" w:cs="Courier New" w:eastAsia="Courier New" w:hAnsi="Courier New"/>
          <w:color w:val="1A1A2E"/>
          <w:sz w:val="18"/>
          <w:szCs w:val="18"/>
        </w:rPr>
        <w:t xml:space="preserve">  └── Agent (Phase 4)</w:t>
      </w:r>
    </w:p>
    <w:p>
      <w:pPr>
        <w:spacing w:after="40" w:before="40"/>
        <w:ind w:left="720"/>
      </w:pPr>
      <w:r>
        <w:rPr>
          <w:rFonts w:ascii="Courier New" w:cs="Courier New" w:eastAsia="Courier New" w:hAnsi="Courier New"/>
          <w:color w:val="1A1A2E"/>
          <w:sz w:val="18"/>
          <w:szCs w:val="18"/>
        </w:rPr>
        <w:t xml:space="preserve">  └── Interaction (PKL logging)</w:t>
      </w:r>
    </w:p>
    <w:p>
      <w:pPr>
        <w:spacing w:after="40" w:before="40"/>
        <w:ind w:left="720"/>
      </w:pPr>
      <w:r>
        <w:rPr>
          <w:rFonts w:ascii="Courier New" w:cs="Courier New" w:eastAsia="Courier New" w:hAnsi="Courier New"/>
          <w:color w:val="1A1A2E"/>
          <w:sz w:val="18"/>
          <w:szCs w:val="18"/>
        </w:rPr>
        <w:t xml:space="preserve">  └── Entity_templates</w:t>
      </w:r>
    </w:p>
    <w:p>
      <w:pPr>
        <w:pStyle w:val="Heading2"/>
        <w:pBdr>
          <w:bottom w:val="single" w:color="E8612A" w:sz="4" w:space="4"/>
        </w:pBdr>
        <w:spacing w:after="160" w:before="360"/>
      </w:pPr>
      <w:r>
        <w:rPr>
          <w:rFonts w:ascii="Arial" w:cs="Arial" w:eastAsia="Arial" w:hAnsi="Arial"/>
          <w:b/>
          <w:bCs/>
          <w:color w:val="1A1A2E"/>
          <w:sz w:val="28"/>
          <w:szCs w:val="28"/>
        </w:rPr>
        <w:t xml:space="preserve">Table 1 — workspaces</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name              TEXT NOT NULL</w:t>
      </w:r>
    </w:p>
    <w:p>
      <w:pPr>
        <w:spacing w:after="40" w:before="40"/>
        <w:ind w:left="720"/>
      </w:pPr>
      <w:r>
        <w:rPr>
          <w:rFonts w:ascii="Courier New" w:cs="Courier New" w:eastAsia="Courier New" w:hAnsi="Courier New"/>
          <w:color w:val="1A1A2E"/>
          <w:sz w:val="18"/>
          <w:szCs w:val="18"/>
        </w:rPr>
        <w:t xml:space="preserve">type              TEXT  -- personal | professional | project</w:t>
      </w:r>
    </w:p>
    <w:p>
      <w:pPr>
        <w:spacing w:after="40" w:before="40"/>
        <w:ind w:left="720"/>
      </w:pPr>
      <w:r>
        <w:rPr>
          <w:rFonts w:ascii="Courier New" w:cs="Courier New" w:eastAsia="Courier New" w:hAnsi="Courier New"/>
          <w:color w:val="1A1A2E"/>
          <w:sz w:val="18"/>
          <w:szCs w:val="18"/>
        </w:rPr>
        <w:t xml:space="preserve">owner_id          UUID REFERENCES users(id)</w:t>
      </w:r>
    </w:p>
    <w:p>
      <w:pPr>
        <w:spacing w:after="40" w:before="40"/>
        <w:ind w:left="720"/>
      </w:pPr>
      <w:r>
        <w:rPr>
          <w:rFonts w:ascii="Courier New" w:cs="Courier New" w:eastAsia="Courier New" w:hAnsi="Courier New"/>
          <w:color w:val="1A1A2E"/>
          <w:sz w:val="18"/>
          <w:szCs w:val="18"/>
        </w:rPr>
        <w:t xml:space="preserve">color             TEXT</w:t>
      </w:r>
    </w:p>
    <w:p>
      <w:pPr>
        <w:spacing w:after="40" w:before="40"/>
        <w:ind w:left="720"/>
      </w:pPr>
      <w:r>
        <w:rPr>
          <w:rFonts w:ascii="Courier New" w:cs="Courier New" w:eastAsia="Courier New" w:hAnsi="Courier New"/>
          <w:color w:val="1A1A2E"/>
          <w:sz w:val="18"/>
          <w:szCs w:val="18"/>
        </w:rPr>
        <w:t xml:space="preserve">icon              TEXT</w:t>
      </w:r>
    </w:p>
    <w:p>
      <w:pPr>
        <w:spacing w:after="40" w:before="40"/>
        <w:ind w:left="720"/>
      </w:pPr>
      <w:r>
        <w:rPr>
          <w:rFonts w:ascii="Courier New" w:cs="Courier New" w:eastAsia="Courier New" w:hAnsi="Courier New"/>
          <w:color w:val="1A1A2E"/>
          <w:sz w:val="18"/>
          <w:szCs w:val="18"/>
        </w:rPr>
        <w:t xml:space="preserve">sidebar_config    JSONB DEFAULT '[]'</w:t>
      </w:r>
    </w:p>
    <w:p>
      <w:pPr>
        <w:spacing w:after="40" w:before="40"/>
        <w:ind w:left="720"/>
      </w:pPr>
      <w:r>
        <w:rPr>
          <w:rFonts w:ascii="Courier New" w:cs="Courier New" w:eastAsia="Courier New" w:hAnsi="Courier New"/>
          <w:color w:val="1A1A2E"/>
          <w:sz w:val="18"/>
          <w:szCs w:val="18"/>
        </w:rPr>
        <w:t xml:space="preserve">settings          JSONB DEFAULT '{}'</w:t>
      </w:r>
    </w:p>
    <w:p>
      <w:pPr>
        <w:spacing w:after="40" w:before="40"/>
        <w:ind w:left="720"/>
      </w:pPr>
      <w:r>
        <w:rPr>
          <w:rFonts w:ascii="Courier New" w:cs="Courier New" w:eastAsia="Courier New" w:hAnsi="Courier New"/>
          <w:color w:val="1A1A2E"/>
          <w:sz w:val="18"/>
          <w:szCs w:val="18"/>
        </w:rPr>
        <w:t xml:space="preserve">metadata          JSONB DEFAULT '{}'</w:t>
      </w:r>
    </w:p>
    <w:p>
      <w:pPr>
        <w:spacing w:after="40" w:before="40"/>
        <w:ind w:left="720"/>
      </w:pPr>
      <w:r>
        <w:rPr>
          <w:rFonts w:ascii="Courier New" w:cs="Courier New" w:eastAsia="Courier New" w:hAnsi="Courier New"/>
          <w:color w:val="1A1A2E"/>
          <w:sz w:val="18"/>
          <w:szCs w:val="18"/>
        </w:rPr>
        <w:t xml:space="preserve">created_at        TIMESTAMP WITH TIME ZONE DEFAULT NOW()</w:t>
      </w:r>
    </w:p>
    <w:p>
      <w:pPr>
        <w:spacing w:after="40" w:before="40"/>
        <w:ind w:left="720"/>
      </w:pPr>
      <w:r>
        <w:rPr>
          <w:rFonts w:ascii="Courier New" w:cs="Courier New" w:eastAsia="Courier New" w:hAnsi="Courier New"/>
          <w:color w:val="1A1A2E"/>
          <w:sz w:val="18"/>
          <w:szCs w:val="18"/>
        </w:rPr>
        <w:t xml:space="preserve">updated_at        TIMESTAMP WITH TIME ZONE DEFAULT NOW()</w:t>
      </w:r>
    </w:p>
    <w:p>
      <w:pPr>
        <w:spacing w:after="40" w:before="40"/>
        <w:ind w:left="720"/>
      </w:pPr>
      <w:r>
        <w:rPr>
          <w:rFonts w:ascii="Courier New" w:cs="Courier New" w:eastAsia="Courier New" w:hAnsi="Courier New"/>
          <w:color w:val="1A1A2E"/>
          <w:sz w:val="18"/>
          <w:szCs w:val="18"/>
        </w:rPr>
        <w:t xml:space="preserve">deleted_at        TIMESTAMP WITH TIME ZONE</w:t>
      </w:r>
    </w:p>
    <w:p>
      <w:pPr>
        <w:pStyle w:val="Heading2"/>
        <w:pBdr>
          <w:bottom w:val="single" w:color="E8612A" w:sz="4" w:space="4"/>
        </w:pBdr>
        <w:spacing w:after="160" w:before="360"/>
      </w:pPr>
      <w:r>
        <w:rPr>
          <w:rFonts w:ascii="Arial" w:cs="Arial" w:eastAsia="Arial" w:hAnsi="Arial"/>
          <w:b/>
          <w:bCs/>
          <w:color w:val="1A1A2E"/>
          <w:sz w:val="28"/>
          <w:szCs w:val="28"/>
        </w:rPr>
        <w:t xml:space="preserve">Table 2 — workspace_members</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workspace_id      UUID REFERENCES workspaces(id)</w:t>
      </w:r>
    </w:p>
    <w:p>
      <w:pPr>
        <w:spacing w:after="40" w:before="40"/>
        <w:ind w:left="720"/>
      </w:pPr>
      <w:r>
        <w:rPr>
          <w:rFonts w:ascii="Courier New" w:cs="Courier New" w:eastAsia="Courier New" w:hAnsi="Courier New"/>
          <w:color w:val="1A1A2E"/>
          <w:sz w:val="18"/>
          <w:szCs w:val="18"/>
        </w:rPr>
        <w:t xml:space="preserve">user_id           UUID REFERENCES users(id)</w:t>
      </w:r>
    </w:p>
    <w:p>
      <w:pPr>
        <w:spacing w:after="40" w:before="40"/>
        <w:ind w:left="720"/>
      </w:pPr>
      <w:r>
        <w:rPr>
          <w:rFonts w:ascii="Courier New" w:cs="Courier New" w:eastAsia="Courier New" w:hAnsi="Courier New"/>
          <w:color w:val="1A1A2E"/>
          <w:sz w:val="18"/>
          <w:szCs w:val="18"/>
        </w:rPr>
        <w:t xml:space="preserve">role              TEXT DEFAULT 'owner'  -- owner | admin | member | viewer</w:t>
      </w:r>
    </w:p>
    <w:p>
      <w:pPr>
        <w:spacing w:after="40" w:before="40"/>
        <w:ind w:left="720"/>
      </w:pPr>
      <w:r>
        <w:rPr>
          <w:rFonts w:ascii="Courier New" w:cs="Courier New" w:eastAsia="Courier New" w:hAnsi="Courier New"/>
          <w:color w:val="1A1A2E"/>
          <w:sz w:val="18"/>
          <w:szCs w:val="18"/>
        </w:rPr>
        <w:t xml:space="preserve">joined_at         TIMESTAMP WITH TIME ZONE DEFAULT NOW()</w:t>
      </w:r>
    </w:p>
    <w:p>
      <w:pPr>
        <w:spacing w:after="40" w:before="40"/>
        <w:ind w:left="720"/>
      </w:pPr>
      <w:r>
        <w:rPr>
          <w:rFonts w:ascii="Courier New" w:cs="Courier New" w:eastAsia="Courier New" w:hAnsi="Courier New"/>
          <w:color w:val="1A1A2E"/>
          <w:sz w:val="18"/>
          <w:szCs w:val="18"/>
        </w:rPr>
        <w:t xml:space="preserve">UNIQUE(workspace_id, user_id)</w:t>
      </w:r>
    </w:p>
    <w:p>
      <w:pPr>
        <w:pStyle w:val="Heading2"/>
        <w:pBdr>
          <w:bottom w:val="single" w:color="E8612A" w:sz="4" w:space="4"/>
        </w:pBdr>
        <w:spacing w:after="160" w:before="360"/>
      </w:pPr>
      <w:r>
        <w:rPr>
          <w:rFonts w:ascii="Arial" w:cs="Arial" w:eastAsia="Arial" w:hAnsi="Arial"/>
          <w:b/>
          <w:bCs/>
          <w:color w:val="1A1A2E"/>
          <w:sz w:val="28"/>
          <w:szCs w:val="28"/>
        </w:rPr>
        <w:t xml:space="preserve">Table 3 — entities</w:t>
      </w:r>
    </w:p>
    <w:p>
      <w:pPr>
        <w:spacing w:after="120" w:before="80"/>
      </w:pPr>
      <w:r>
        <w:rPr>
          <w:rFonts w:ascii="Arial" w:cs="Arial" w:eastAsia="Arial" w:hAnsi="Arial"/>
          <w:b w:val="false"/>
          <w:bCs w:val="false"/>
          <w:i w:val="false"/>
          <w:iCs w:val="false"/>
          <w:color w:val="2C2C2A"/>
          <w:sz w:val="22"/>
          <w:szCs w:val="22"/>
        </w:rPr>
        <w:t xml:space="preserve">The organizing concept. A client, project, subject, job — anything that groups related work. Created with just a name. Everything else inferred.</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workspace_id      UUID REFERENCES workspaces(id)</w:t>
      </w:r>
    </w:p>
    <w:p>
      <w:pPr>
        <w:spacing w:after="40" w:before="40"/>
        <w:ind w:left="720"/>
      </w:pPr>
      <w:r>
        <w:rPr>
          <w:rFonts w:ascii="Courier New" w:cs="Courier New" w:eastAsia="Courier New" w:hAnsi="Courier New"/>
          <w:color w:val="1A1A2E"/>
          <w:sz w:val="18"/>
          <w:szCs w:val="18"/>
        </w:rPr>
        <w:t xml:space="preserve">name              TEXT NOT NULL</w:t>
      </w:r>
    </w:p>
    <w:p>
      <w:pPr>
        <w:spacing w:after="40" w:before="40"/>
        <w:ind w:left="720"/>
      </w:pPr>
      <w:r>
        <w:rPr>
          <w:rFonts w:ascii="Courier New" w:cs="Courier New" w:eastAsia="Courier New" w:hAnsi="Courier New"/>
          <w:color w:val="1A1A2E"/>
          <w:sz w:val="18"/>
          <w:szCs w:val="18"/>
        </w:rPr>
        <w:t xml:space="preserve">color             TEXT NOT NULL</w:t>
      </w:r>
    </w:p>
    <w:p>
      <w:pPr>
        <w:spacing w:after="40" w:before="40"/>
        <w:ind w:left="720"/>
      </w:pPr>
      <w:r>
        <w:rPr>
          <w:rFonts w:ascii="Courier New" w:cs="Courier New" w:eastAsia="Courier New" w:hAnsi="Courier New"/>
          <w:color w:val="1A1A2E"/>
          <w:sz w:val="18"/>
          <w:szCs w:val="18"/>
        </w:rPr>
        <w:t xml:space="preserve">icon              TEXT</w:t>
      </w:r>
    </w:p>
    <w:p>
      <w:pPr>
        <w:spacing w:after="40" w:before="40"/>
        <w:ind w:left="720"/>
      </w:pPr>
      <w:r>
        <w:rPr>
          <w:rFonts w:ascii="Courier New" w:cs="Courier New" w:eastAsia="Courier New" w:hAnsi="Courier New"/>
          <w:color w:val="1A1A2E"/>
          <w:sz w:val="18"/>
          <w:szCs w:val="18"/>
        </w:rPr>
        <w:t xml:space="preserve">mode              TEXT DEFAULT 'flow'  -- flow | structure</w:t>
      </w:r>
    </w:p>
    <w:p>
      <w:pPr>
        <w:spacing w:after="40" w:before="40"/>
        <w:ind w:left="720"/>
      </w:pPr>
      <w:r>
        <w:rPr>
          <w:rFonts w:ascii="Courier New" w:cs="Courier New" w:eastAsia="Courier New" w:hAnsi="Courier New"/>
          <w:color w:val="1A1A2E"/>
          <w:sz w:val="18"/>
          <w:szCs w:val="18"/>
        </w:rPr>
        <w:t xml:space="preserve">columns           JSONB DEFAULT '[]'   -- structure mode columns</w:t>
      </w:r>
    </w:p>
    <w:p>
      <w:pPr>
        <w:spacing w:after="40" w:before="40"/>
        <w:ind w:left="720"/>
      </w:pPr>
      <w:r>
        <w:rPr>
          <w:rFonts w:ascii="Courier New" w:cs="Courier New" w:eastAsia="Courier New" w:hAnsi="Courier New"/>
          <w:color w:val="1A1A2E"/>
          <w:sz w:val="18"/>
          <w:szCs w:val="18"/>
        </w:rPr>
        <w:t xml:space="preserve">time_window       JSONB DEFAULT NULL   -- {days, start, end}</w:t>
      </w:r>
    </w:p>
    <w:p>
      <w:pPr>
        <w:spacing w:after="40" w:before="40"/>
        <w:ind w:left="720"/>
      </w:pPr>
      <w:r>
        <w:rPr>
          <w:rFonts w:ascii="Courier New" w:cs="Courier New" w:eastAsia="Courier New" w:hAnsi="Courier New"/>
          <w:color w:val="1A1A2E"/>
          <w:sz w:val="18"/>
          <w:szCs w:val="18"/>
        </w:rPr>
        <w:t xml:space="preserve">suppress_outside_window  BOOLEAN DEFAULT FALSE  -- DND rule</w:t>
      </w:r>
    </w:p>
    <w:p>
      <w:pPr>
        <w:spacing w:after="40" w:before="40"/>
        <w:ind w:left="720"/>
      </w:pPr>
      <w:r>
        <w:rPr>
          <w:rFonts w:ascii="Courier New" w:cs="Courier New" w:eastAsia="Courier New" w:hAnsi="Courier New"/>
          <w:color w:val="1A1A2E"/>
          <w:sz w:val="18"/>
          <w:szCs w:val="18"/>
        </w:rPr>
        <w:t xml:space="preserve">ai_summary        TEXT</w:t>
      </w:r>
    </w:p>
    <w:p>
      <w:pPr>
        <w:spacing w:after="40" w:before="40"/>
        <w:ind w:left="720"/>
      </w:pPr>
      <w:r>
        <w:rPr>
          <w:rFonts w:ascii="Courier New" w:cs="Courier New" w:eastAsia="Courier New" w:hAnsi="Courier New"/>
          <w:color w:val="1A1A2E"/>
          <w:sz w:val="18"/>
          <w:szCs w:val="18"/>
        </w:rPr>
        <w:t xml:space="preserve">ai_categories     JSONB DEFAULT '[]'</w:t>
      </w:r>
    </w:p>
    <w:p>
      <w:pPr>
        <w:spacing w:after="40" w:before="40"/>
        <w:ind w:left="720"/>
      </w:pPr>
      <w:r>
        <w:rPr>
          <w:rFonts w:ascii="Courier New" w:cs="Courier New" w:eastAsia="Courier New" w:hAnsi="Courier New"/>
          <w:color w:val="1A1A2E"/>
          <w:sz w:val="18"/>
          <w:szCs w:val="18"/>
        </w:rPr>
        <w:t xml:space="preserve">template_id       UUID REFERENCES entity_templates(id)</w:t>
      </w:r>
    </w:p>
    <w:p>
      <w:pPr>
        <w:spacing w:after="40" w:before="40"/>
        <w:ind w:left="720"/>
      </w:pPr>
      <w:r>
        <w:rPr>
          <w:rFonts w:ascii="Courier New" w:cs="Courier New" w:eastAsia="Courier New" w:hAnsi="Courier New"/>
          <w:color w:val="1A1A2E"/>
          <w:sz w:val="18"/>
          <w:szCs w:val="18"/>
        </w:rPr>
        <w:t xml:space="preserve">position          INTEGER DEFAULT 0</w:t>
      </w:r>
    </w:p>
    <w:p>
      <w:pPr>
        <w:spacing w:after="40" w:before="40"/>
        <w:ind w:left="720"/>
      </w:pPr>
      <w:r>
        <w:rPr>
          <w:rFonts w:ascii="Courier New" w:cs="Courier New" w:eastAsia="Courier New" w:hAnsi="Courier New"/>
          <w:color w:val="1A1A2E"/>
          <w:sz w:val="18"/>
          <w:szCs w:val="18"/>
        </w:rPr>
        <w:t xml:space="preserve">metadata          JSONB DEFAULT '{}'</w:t>
      </w:r>
    </w:p>
    <w:p>
      <w:pPr>
        <w:spacing w:after="40" w:before="40"/>
        <w:ind w:left="720"/>
      </w:pPr>
      <w:r>
        <w:rPr>
          <w:rFonts w:ascii="Courier New" w:cs="Courier New" w:eastAsia="Courier New" w:hAnsi="Courier New"/>
          <w:color w:val="1A1A2E"/>
          <w:sz w:val="18"/>
          <w:szCs w:val="18"/>
        </w:rPr>
        <w:t xml:space="preserve">created_at        TIMESTAMP WITH TIME ZONE DEFAULT NOW()</w:t>
      </w:r>
    </w:p>
    <w:p>
      <w:pPr>
        <w:spacing w:after="40" w:before="40"/>
        <w:ind w:left="720"/>
      </w:pPr>
      <w:r>
        <w:rPr>
          <w:rFonts w:ascii="Courier New" w:cs="Courier New" w:eastAsia="Courier New" w:hAnsi="Courier New"/>
          <w:color w:val="1A1A2E"/>
          <w:sz w:val="18"/>
          <w:szCs w:val="18"/>
        </w:rPr>
        <w:t xml:space="preserve">updated_at        TIMESTAMP WITH TIME ZONE DEFAULT NOW()</w:t>
      </w:r>
    </w:p>
    <w:p>
      <w:pPr>
        <w:spacing w:after="40" w:before="40"/>
        <w:ind w:left="720"/>
      </w:pPr>
      <w:r>
        <w:rPr>
          <w:rFonts w:ascii="Courier New" w:cs="Courier New" w:eastAsia="Courier New" w:hAnsi="Courier New"/>
          <w:color w:val="1A1A2E"/>
          <w:sz w:val="18"/>
          <w:szCs w:val="18"/>
        </w:rPr>
        <w:t xml:space="preserve">deleted_at        TIMESTAMP WITH TIME ZONE</w:t>
      </w:r>
    </w:p>
    <w:p>
      <w:pPr>
        <w:spacing w:after="40" w:before="40"/>
        <w:ind w:left="720"/>
      </w:pPr>
      <w:r>
        <w:rPr>
          <w:rFonts w:ascii="Courier New" w:cs="Courier New" w:eastAsia="Courier New" w:hAnsi="Courier New"/>
          <w:color w:val="1A1A2E"/>
          <w:sz w:val="18"/>
          <w:szCs w:val="18"/>
        </w:rPr>
        <w:t xml:space="preserve">created_by        UUID REFERENCES users(id)</w:t>
      </w:r>
    </w:p>
    <w:p>
      <w:pPr>
        <w:pStyle w:val="Heading2"/>
        <w:pBdr>
          <w:bottom w:val="single" w:color="E8612A" w:sz="4" w:space="4"/>
        </w:pBdr>
        <w:spacing w:after="160" w:before="360"/>
      </w:pPr>
      <w:r>
        <w:rPr>
          <w:rFonts w:ascii="Arial" w:cs="Arial" w:eastAsia="Arial" w:hAnsi="Arial"/>
          <w:b/>
          <w:bCs/>
          <w:color w:val="1A1A2E"/>
          <w:sz w:val="28"/>
          <w:szCs w:val="28"/>
        </w:rPr>
        <w:t xml:space="preserve">Table 4 — items (core object)</w:t>
      </w:r>
    </w:p>
    <w:p>
      <w:pPr>
        <w:spacing w:after="120" w:before="80"/>
      </w:pPr>
      <w:r>
        <w:rPr>
          <w:rFonts w:ascii="Arial" w:cs="Arial" w:eastAsia="Arial" w:hAnsi="Arial"/>
          <w:b w:val="false"/>
          <w:bCs w:val="false"/>
          <w:i w:val="false"/>
          <w:iCs w:val="false"/>
          <w:color w:val="2C2C2A"/>
          <w:sz w:val="22"/>
          <w:szCs w:val="22"/>
        </w:rPr>
        <w:t xml:space="preserve">Every task and every event is an Item. The unified object that connects time, people, documents, and other tasks.</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workspace_id      UUID REFERENCES workspaces(id)</w:t>
      </w:r>
    </w:p>
    <w:p>
      <w:pPr>
        <w:spacing w:after="40" w:before="40"/>
        <w:ind w:left="720"/>
      </w:pPr>
      <w:r>
        <w:rPr>
          <w:rFonts w:ascii="Courier New" w:cs="Courier New" w:eastAsia="Courier New" w:hAnsi="Courier New"/>
          <w:color w:val="1A1A2E"/>
          <w:sz w:val="18"/>
          <w:szCs w:val="18"/>
        </w:rPr>
        <w:t xml:space="preserve">entity_id         UUID REFERENCES entities(id)  -- nullable</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 Core content</w:t>
      </w:r>
    </w:p>
    <w:p>
      <w:pPr>
        <w:spacing w:after="40" w:before="40"/>
        <w:ind w:left="720"/>
      </w:pPr>
      <w:r>
        <w:rPr>
          <w:rFonts w:ascii="Courier New" w:cs="Courier New" w:eastAsia="Courier New" w:hAnsi="Courier New"/>
          <w:color w:val="1A1A2E"/>
          <w:sz w:val="18"/>
          <w:szCs w:val="18"/>
        </w:rPr>
        <w:t xml:space="preserve">title             TEXT NOT NULL</w:t>
      </w:r>
    </w:p>
    <w:p>
      <w:pPr>
        <w:spacing w:after="40" w:before="40"/>
        <w:ind w:left="720"/>
      </w:pPr>
      <w:r>
        <w:rPr>
          <w:rFonts w:ascii="Courier New" w:cs="Courier New" w:eastAsia="Courier New" w:hAnsi="Courier New"/>
          <w:color w:val="1A1A2E"/>
          <w:sz w:val="18"/>
          <w:szCs w:val="18"/>
        </w:rPr>
        <w:t xml:space="preserve">description       TEXT</w:t>
      </w:r>
    </w:p>
    <w:p>
      <w:pPr>
        <w:spacing w:after="40" w:before="40"/>
        <w:ind w:left="720"/>
      </w:pPr>
      <w:r>
        <w:rPr>
          <w:rFonts w:ascii="Courier New" w:cs="Courier New" w:eastAsia="Courier New" w:hAnsi="Courier New"/>
          <w:color w:val="1A1A2E"/>
          <w:sz w:val="18"/>
          <w:szCs w:val="18"/>
        </w:rPr>
        <w:t xml:space="preserve">subtasks          JSONB DEFAULT '[]'</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 State (system-managed)</w:t>
      </w:r>
    </w:p>
    <w:p>
      <w:pPr>
        <w:spacing w:after="40" w:before="40"/>
        <w:ind w:left="720"/>
      </w:pPr>
      <w:r>
        <w:rPr>
          <w:rFonts w:ascii="Courier New" w:cs="Courier New" w:eastAsia="Courier New" w:hAnsi="Courier New"/>
          <w:color w:val="1A1A2E"/>
          <w:sz w:val="18"/>
          <w:szCs w:val="18"/>
        </w:rPr>
        <w:t xml:space="preserve">state             TEXT DEFAULT 'unplanned'</w:t>
      </w:r>
    </w:p>
    <w:p>
      <w:pPr>
        <w:spacing w:after="40" w:before="40"/>
        <w:ind w:left="720"/>
      </w:pPr>
      <w:r>
        <w:rPr>
          <w:rFonts w:ascii="Courier New" w:cs="Courier New" w:eastAsia="Courier New" w:hAnsi="Courier New"/>
          <w:color w:val="1A1A2E"/>
          <w:sz w:val="18"/>
          <w:szCs w:val="18"/>
        </w:rPr>
        <w:t xml:space="preserve">                  -- focus | planned | carry-on | unplanned | someday | done</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 Scheduling</w:t>
      </w:r>
    </w:p>
    <w:p>
      <w:pPr>
        <w:spacing w:after="40" w:before="40"/>
        <w:ind w:left="720"/>
      </w:pPr>
      <w:r>
        <w:rPr>
          <w:rFonts w:ascii="Courier New" w:cs="Courier New" w:eastAsia="Courier New" w:hAnsi="Courier New"/>
          <w:color w:val="1A1A2E"/>
          <w:sz w:val="18"/>
          <w:szCs w:val="18"/>
        </w:rPr>
        <w:t xml:space="preserve">scheduled_date    DATE</w:t>
      </w:r>
    </w:p>
    <w:p>
      <w:pPr>
        <w:spacing w:after="40" w:before="40"/>
        <w:ind w:left="720"/>
      </w:pPr>
      <w:r>
        <w:rPr>
          <w:rFonts w:ascii="Courier New" w:cs="Courier New" w:eastAsia="Courier New" w:hAnsi="Courier New"/>
          <w:color w:val="1A1A2E"/>
          <w:sz w:val="18"/>
          <w:szCs w:val="18"/>
        </w:rPr>
        <w:t xml:space="preserve">scheduled_time    TIME</w:t>
      </w:r>
    </w:p>
    <w:p>
      <w:pPr>
        <w:spacing w:after="40" w:before="40"/>
        <w:ind w:left="720"/>
      </w:pPr>
      <w:r>
        <w:rPr>
          <w:rFonts w:ascii="Courier New" w:cs="Courier New" w:eastAsia="Courier New" w:hAnsi="Courier New"/>
          <w:color w:val="1A1A2E"/>
          <w:sz w:val="18"/>
          <w:szCs w:val="18"/>
        </w:rPr>
        <w:t xml:space="preserve">duration_estimate INTEGER  -- minutes</w:t>
      </w:r>
    </w:p>
    <w:p>
      <w:pPr>
        <w:spacing w:after="40" w:before="40"/>
        <w:ind w:left="720"/>
      </w:pPr>
      <w:r>
        <w:rPr>
          <w:rFonts w:ascii="Courier New" w:cs="Courier New" w:eastAsia="Courier New" w:hAnsi="Courier New"/>
          <w:color w:val="1A1A2E"/>
          <w:sz w:val="18"/>
          <w:szCs w:val="18"/>
        </w:rPr>
        <w:t xml:space="preserve">duration_actual   INTEGER  -- recorded on completion</w:t>
      </w:r>
    </w:p>
    <w:p>
      <w:pPr>
        <w:spacing w:after="40" w:before="40"/>
        <w:ind w:left="720"/>
      </w:pPr>
      <w:r>
        <w:rPr>
          <w:rFonts w:ascii="Courier New" w:cs="Courier New" w:eastAsia="Courier New" w:hAnsi="Courier New"/>
          <w:color w:val="1A1A2E"/>
          <w:sz w:val="18"/>
          <w:szCs w:val="18"/>
        </w:rPr>
        <w:t xml:space="preserve">is_fixed          BOOLEAN DEFAULT FALSE  -- event vs flexible task</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 Deadline</w:t>
      </w:r>
    </w:p>
    <w:p>
      <w:pPr>
        <w:spacing w:after="40" w:before="40"/>
        <w:ind w:left="720"/>
      </w:pPr>
      <w:r>
        <w:rPr>
          <w:rFonts w:ascii="Courier New" w:cs="Courier New" w:eastAsia="Courier New" w:hAnsi="Courier New"/>
          <w:color w:val="1A1A2E"/>
          <w:sz w:val="18"/>
          <w:szCs w:val="18"/>
        </w:rPr>
        <w:t xml:space="preserve">due_date          DATE</w:t>
      </w:r>
    </w:p>
    <w:p>
      <w:pPr>
        <w:spacing w:after="40" w:before="40"/>
        <w:ind w:left="720"/>
      </w:pPr>
      <w:r>
        <w:rPr>
          <w:rFonts w:ascii="Courier New" w:cs="Courier New" w:eastAsia="Courier New" w:hAnsi="Courier New"/>
          <w:color w:val="1A1A2E"/>
          <w:sz w:val="18"/>
          <w:szCs w:val="18"/>
        </w:rPr>
        <w:t xml:space="preserve">due_time          TIME</w:t>
      </w:r>
    </w:p>
    <w:p>
      <w:pPr>
        <w:spacing w:after="40" w:before="40"/>
        <w:ind w:left="720"/>
      </w:pPr>
      <w:r>
        <w:rPr>
          <w:rFonts w:ascii="Courier New" w:cs="Courier New" w:eastAsia="Courier New" w:hAnsi="Courier New"/>
          <w:color w:val="1A1A2E"/>
          <w:sz w:val="18"/>
          <w:szCs w:val="18"/>
        </w:rPr>
        <w:t xml:space="preserve">hard_deadline     BOOLEAN DEFAULT FALSE  -- AI never moves this</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 Intelligence</w:t>
      </w:r>
    </w:p>
    <w:p>
      <w:pPr>
        <w:spacing w:after="40" w:before="40"/>
        <w:ind w:left="720"/>
      </w:pPr>
      <w:r>
        <w:rPr>
          <w:rFonts w:ascii="Courier New" w:cs="Courier New" w:eastAsia="Courier New" w:hAnsi="Courier New"/>
          <w:color w:val="1A1A2E"/>
          <w:sz w:val="18"/>
          <w:szCs w:val="18"/>
        </w:rPr>
        <w:t xml:space="preserve">urgency           TEXT DEFAULT 'normal'  -- critical | urgent | normal</w:t>
      </w:r>
    </w:p>
    <w:p>
      <w:pPr>
        <w:spacing w:after="40" w:before="40"/>
        <w:ind w:left="720"/>
      </w:pPr>
      <w:r>
        <w:rPr>
          <w:rFonts w:ascii="Courier New" w:cs="Courier New" w:eastAsia="Courier New" w:hAnsi="Courier New"/>
          <w:color w:val="1A1A2E"/>
          <w:sz w:val="18"/>
          <w:szCs w:val="18"/>
        </w:rPr>
        <w:t xml:space="preserve">work_type         TEXT   -- deep | shallow | admin</w:t>
      </w:r>
    </w:p>
    <w:p>
      <w:pPr>
        <w:spacing w:after="40" w:before="40"/>
        <w:ind w:left="720"/>
      </w:pPr>
      <w:r>
        <w:rPr>
          <w:rFonts w:ascii="Courier New" w:cs="Courier New" w:eastAsia="Courier New" w:hAnsi="Courier New"/>
          <w:color w:val="1A1A2E"/>
          <w:sz w:val="18"/>
          <w:szCs w:val="18"/>
        </w:rPr>
        <w:t xml:space="preserve">ai_category       TEXT   -- AI inferred: Bug, Referral, Admin...</w:t>
      </w:r>
    </w:p>
    <w:p>
      <w:pPr>
        <w:spacing w:after="40" w:before="40"/>
        <w:ind w:left="720"/>
      </w:pPr>
      <w:r>
        <w:rPr>
          <w:rFonts w:ascii="Courier New" w:cs="Courier New" w:eastAsia="Courier New" w:hAnsi="Courier New"/>
          <w:color w:val="1A1A2E"/>
          <w:sz w:val="18"/>
          <w:szCs w:val="18"/>
        </w:rPr>
        <w:t xml:space="preserve">ai_summary        TEXT</w:t>
      </w:r>
    </w:p>
    <w:p>
      <w:pPr>
        <w:spacing w:after="40" w:before="40"/>
        <w:ind w:left="720"/>
      </w:pPr>
      <w:r>
        <w:rPr>
          <w:rFonts w:ascii="Courier New" w:cs="Courier New" w:eastAsia="Courier New" w:hAnsi="Courier New"/>
          <w:color w:val="1A1A2E"/>
          <w:sz w:val="18"/>
          <w:szCs w:val="18"/>
        </w:rPr>
        <w:t xml:space="preserve">embedding         VECTOR(1536)</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 Waiting / delegation</w:t>
      </w:r>
    </w:p>
    <w:p>
      <w:pPr>
        <w:spacing w:after="40" w:before="40"/>
        <w:ind w:left="720"/>
      </w:pPr>
      <w:r>
        <w:rPr>
          <w:rFonts w:ascii="Courier New" w:cs="Courier New" w:eastAsia="Courier New" w:hAnsi="Courier New"/>
          <w:color w:val="1A1A2E"/>
          <w:sz w:val="18"/>
          <w:szCs w:val="18"/>
        </w:rPr>
        <w:t xml:space="preserve">waiting_for       UUID REFERENCES contacts(id)</w:t>
      </w:r>
    </w:p>
    <w:p>
      <w:pPr>
        <w:spacing w:after="40" w:before="40"/>
        <w:ind w:left="720"/>
      </w:pPr>
      <w:r>
        <w:rPr>
          <w:rFonts w:ascii="Courier New" w:cs="Courier New" w:eastAsia="Courier New" w:hAnsi="Courier New"/>
          <w:color w:val="1A1A2E"/>
          <w:sz w:val="18"/>
          <w:szCs w:val="18"/>
        </w:rPr>
        <w:t xml:space="preserve">waiting_since     TIMESTAMP WITH TIME ZONE</w:t>
      </w:r>
    </w:p>
    <w:p>
      <w:pPr>
        <w:spacing w:after="40" w:before="40"/>
        <w:ind w:left="720"/>
      </w:pPr>
      <w:r>
        <w:rPr>
          <w:rFonts w:ascii="Courier New" w:cs="Courier New" w:eastAsia="Courier New" w:hAnsi="Courier New"/>
          <w:color w:val="1A1A2E"/>
          <w:sz w:val="18"/>
          <w:szCs w:val="18"/>
        </w:rPr>
        <w:t xml:space="preserve">stale_threshold   INTEGER DEFAULT 48  -- hours</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 Recurrence</w:t>
      </w:r>
    </w:p>
    <w:p>
      <w:pPr>
        <w:spacing w:after="40" w:before="40"/>
        <w:ind w:left="720"/>
      </w:pPr>
      <w:r>
        <w:rPr>
          <w:rFonts w:ascii="Courier New" w:cs="Courier New" w:eastAsia="Courier New" w:hAnsi="Courier New"/>
          <w:color w:val="1A1A2E"/>
          <w:sz w:val="18"/>
          <w:szCs w:val="18"/>
        </w:rPr>
        <w:t xml:space="preserve">is_recurring      BOOLEAN DEFAULT FALSE</w:t>
      </w:r>
    </w:p>
    <w:p>
      <w:pPr>
        <w:spacing w:after="40" w:before="40"/>
        <w:ind w:left="720"/>
      </w:pPr>
      <w:r>
        <w:rPr>
          <w:rFonts w:ascii="Courier New" w:cs="Courier New" w:eastAsia="Courier New" w:hAnsi="Courier New"/>
          <w:color w:val="1A1A2E"/>
          <w:sz w:val="18"/>
          <w:szCs w:val="18"/>
        </w:rPr>
        <w:t xml:space="preserve">recurrence_rule   JSONB DEFAULT NULL</w:t>
      </w:r>
    </w:p>
    <w:p>
      <w:pPr>
        <w:spacing w:after="40" w:before="40"/>
        <w:ind w:left="720"/>
      </w:pPr>
      <w:r>
        <w:rPr>
          <w:rFonts w:ascii="Courier New" w:cs="Courier New" w:eastAsia="Courier New" w:hAnsi="Courier New"/>
          <w:color w:val="1A1A2E"/>
          <w:sz w:val="18"/>
          <w:szCs w:val="18"/>
        </w:rPr>
        <w:t xml:space="preserve">recurrence_parent_id  UUID REFERENCES items(id)</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 Session</w:t>
      </w:r>
    </w:p>
    <w:p>
      <w:pPr>
        <w:spacing w:after="40" w:before="40"/>
        <w:ind w:left="720"/>
      </w:pPr>
      <w:r>
        <w:rPr>
          <w:rFonts w:ascii="Courier New" w:cs="Courier New" w:eastAsia="Courier New" w:hAnsi="Courier New"/>
          <w:color w:val="1A1A2E"/>
          <w:sz w:val="18"/>
          <w:szCs w:val="18"/>
        </w:rPr>
        <w:t xml:space="preserve">session_id        UUID REFERENCES sessions(id)</w:t>
      </w:r>
    </w:p>
    <w:p>
      <w:pPr>
        <w:spacing w:after="40" w:before="40"/>
        <w:ind w:left="720"/>
      </w:pPr>
      <w:r>
        <w:rPr>
          <w:rFonts w:ascii="Courier New" w:cs="Courier New" w:eastAsia="Courier New" w:hAnsi="Courier New"/>
          <w:color w:val="1A1A2E"/>
          <w:sz w:val="18"/>
          <w:szCs w:val="18"/>
        </w:rPr>
        <w:t xml:space="preserve">position          INTEGER DEFAULT 0</w:t>
      </w:r>
    </w:p>
    <w:p>
      <w:pPr>
        <w:spacing w:after="40" w:before="40"/>
        <w:ind w:left="720"/>
      </w:pPr>
      <w:r>
        <w:rPr>
          <w:rFonts w:ascii="Courier New" w:cs="Courier New" w:eastAsia="Courier New" w:hAnsi="Courier New"/>
          <w:color w:val="1A1A2E"/>
          <w:sz w:val="18"/>
          <w:szCs w:val="18"/>
        </w:rPr>
        <w:t xml:space="preserve">completed_at      TIMESTAMP WITH TIME ZONE</w:t>
      </w:r>
    </w:p>
    <w:p>
      <w:pPr>
        <w:spacing w:after="40" w:before="40"/>
        <w:ind w:left="720"/>
      </w:pPr>
      <w:r>
        <w:rPr>
          <w:rFonts w:ascii="Courier New" w:cs="Courier New" w:eastAsia="Courier New" w:hAnsi="Courier New"/>
          <w:color w:val="1A1A2E"/>
          <w:sz w:val="18"/>
          <w:szCs w:val="18"/>
        </w:rPr>
        <w:t xml:space="preserve">metadata          JSONB DEFAULT '{}'</w:t>
      </w:r>
    </w:p>
    <w:p>
      <w:pPr>
        <w:spacing w:after="40" w:before="40"/>
        <w:ind w:left="720"/>
      </w:pPr>
      <w:r>
        <w:rPr>
          <w:rFonts w:ascii="Courier New" w:cs="Courier New" w:eastAsia="Courier New" w:hAnsi="Courier New"/>
          <w:color w:val="1A1A2E"/>
          <w:sz w:val="18"/>
          <w:szCs w:val="18"/>
        </w:rPr>
        <w:t xml:space="preserve">created_at        TIMESTAMP WITH TIME ZONE DEFAULT NOW()</w:t>
      </w:r>
    </w:p>
    <w:p>
      <w:pPr>
        <w:spacing w:after="40" w:before="40"/>
        <w:ind w:left="720"/>
      </w:pPr>
      <w:r>
        <w:rPr>
          <w:rFonts w:ascii="Courier New" w:cs="Courier New" w:eastAsia="Courier New" w:hAnsi="Courier New"/>
          <w:color w:val="1A1A2E"/>
          <w:sz w:val="18"/>
          <w:szCs w:val="18"/>
        </w:rPr>
        <w:t xml:space="preserve">updated_at        TIMESTAMP WITH TIME ZONE DEFAULT NOW()</w:t>
      </w:r>
    </w:p>
    <w:p>
      <w:pPr>
        <w:spacing w:after="40" w:before="40"/>
        <w:ind w:left="720"/>
      </w:pPr>
      <w:r>
        <w:rPr>
          <w:rFonts w:ascii="Courier New" w:cs="Courier New" w:eastAsia="Courier New" w:hAnsi="Courier New"/>
          <w:color w:val="1A1A2E"/>
          <w:sz w:val="18"/>
          <w:szCs w:val="18"/>
        </w:rPr>
        <w:t xml:space="preserve">deleted_at        TIMESTAMP WITH TIME ZONE</w:t>
      </w:r>
    </w:p>
    <w:p>
      <w:pPr>
        <w:spacing w:after="40" w:before="40"/>
        <w:ind w:left="720"/>
      </w:pPr>
      <w:r>
        <w:rPr>
          <w:rFonts w:ascii="Courier New" w:cs="Courier New" w:eastAsia="Courier New" w:hAnsi="Courier New"/>
          <w:color w:val="1A1A2E"/>
          <w:sz w:val="18"/>
          <w:szCs w:val="18"/>
        </w:rPr>
        <w:t xml:space="preserve">created_by        UUID REFERENCES users(id)</w:t>
      </w:r>
    </w:p>
    <w:p>
      <w:pPr>
        <w:pStyle w:val="Heading2"/>
        <w:pBdr>
          <w:bottom w:val="single" w:color="E8612A" w:sz="4" w:space="4"/>
        </w:pBdr>
        <w:spacing w:after="160" w:before="360"/>
      </w:pPr>
      <w:r>
        <w:rPr>
          <w:rFonts w:ascii="Arial" w:cs="Arial" w:eastAsia="Arial" w:hAnsi="Arial"/>
          <w:b/>
          <w:bCs/>
          <w:color w:val="1A1A2E"/>
          <w:sz w:val="28"/>
          <w:szCs w:val="28"/>
        </w:rPr>
        <w:t xml:space="preserve">Table 5 — item_links</w:t>
      </w:r>
    </w:p>
    <w:p>
      <w:pPr>
        <w:spacing w:after="120" w:before="80"/>
      </w:pPr>
      <w:r>
        <w:rPr>
          <w:rFonts w:ascii="Arial" w:cs="Arial" w:eastAsia="Arial" w:hAnsi="Arial"/>
          <w:b w:val="false"/>
          <w:bCs w:val="false"/>
          <w:i w:val="false"/>
          <w:iCs w:val="false"/>
          <w:color w:val="2C2C2A"/>
          <w:sz w:val="22"/>
          <w:szCs w:val="22"/>
        </w:rPr>
        <w:t xml:space="preserve">Cross-module connections. An item linked to any other object — email, document, contact, another item.</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workspace_id      UUID REFERENCES workspaces(id)</w:t>
      </w:r>
    </w:p>
    <w:p>
      <w:pPr>
        <w:spacing w:after="40" w:before="40"/>
        <w:ind w:left="720"/>
      </w:pPr>
      <w:r>
        <w:rPr>
          <w:rFonts w:ascii="Courier New" w:cs="Courier New" w:eastAsia="Courier New" w:hAnsi="Courier New"/>
          <w:color w:val="1A1A2E"/>
          <w:sz w:val="18"/>
          <w:szCs w:val="18"/>
        </w:rPr>
        <w:t xml:space="preserve">item_id           UUID REFERENCES items(id)</w:t>
      </w:r>
    </w:p>
    <w:p>
      <w:pPr>
        <w:spacing w:after="40" w:before="40"/>
        <w:ind w:left="720"/>
      </w:pPr>
      <w:r>
        <w:rPr>
          <w:rFonts w:ascii="Courier New" w:cs="Courier New" w:eastAsia="Courier New" w:hAnsi="Courier New"/>
          <w:color w:val="1A1A2E"/>
          <w:sz w:val="18"/>
          <w:szCs w:val="18"/>
        </w:rPr>
        <w:t xml:space="preserve">target_type       TEXT  -- item | email | document | contact</w:t>
      </w:r>
    </w:p>
    <w:p>
      <w:pPr>
        <w:spacing w:after="40" w:before="40"/>
        <w:ind w:left="720"/>
      </w:pPr>
      <w:r>
        <w:rPr>
          <w:rFonts w:ascii="Courier New" w:cs="Courier New" w:eastAsia="Courier New" w:hAnsi="Courier New"/>
          <w:color w:val="1A1A2E"/>
          <w:sz w:val="18"/>
          <w:szCs w:val="18"/>
        </w:rPr>
        <w:t xml:space="preserve">target_id         UUID</w:t>
      </w:r>
    </w:p>
    <w:p>
      <w:pPr>
        <w:spacing w:after="40" w:before="40"/>
        <w:ind w:left="720"/>
      </w:pPr>
      <w:r>
        <w:rPr>
          <w:rFonts w:ascii="Courier New" w:cs="Courier New" w:eastAsia="Courier New" w:hAnsi="Courier New"/>
          <w:color w:val="1A1A2E"/>
          <w:sz w:val="18"/>
          <w:szCs w:val="18"/>
        </w:rPr>
        <w:t xml:space="preserve">relationship      TEXT  -- related_to | blocked_by | created_from | supported_by</w:t>
      </w:r>
    </w:p>
    <w:p>
      <w:pPr>
        <w:spacing w:after="40" w:before="40"/>
        <w:ind w:left="720"/>
      </w:pPr>
      <w:r>
        <w:rPr>
          <w:rFonts w:ascii="Courier New" w:cs="Courier New" w:eastAsia="Courier New" w:hAnsi="Courier New"/>
          <w:color w:val="1A1A2E"/>
          <w:sz w:val="18"/>
          <w:szCs w:val="18"/>
        </w:rPr>
        <w:t xml:space="preserve">source            TEXT DEFAULT 'user'  -- user | ai</w:t>
      </w:r>
    </w:p>
    <w:p>
      <w:pPr>
        <w:spacing w:after="40" w:before="40"/>
        <w:ind w:left="720"/>
      </w:pPr>
      <w:r>
        <w:rPr>
          <w:rFonts w:ascii="Courier New" w:cs="Courier New" w:eastAsia="Courier New" w:hAnsi="Courier New"/>
          <w:color w:val="1A1A2E"/>
          <w:sz w:val="18"/>
          <w:szCs w:val="18"/>
        </w:rPr>
        <w:t xml:space="preserve">created_at        TIMESTAMP WITH TIME ZONE DEFAULT NOW()</w:t>
      </w:r>
    </w:p>
    <w:p>
      <w:pPr>
        <w:spacing w:after="40" w:before="40"/>
        <w:ind w:left="720"/>
      </w:pPr>
      <w:r>
        <w:rPr>
          <w:rFonts w:ascii="Courier New" w:cs="Courier New" w:eastAsia="Courier New" w:hAnsi="Courier New"/>
          <w:color w:val="1A1A2E"/>
          <w:sz w:val="18"/>
          <w:szCs w:val="18"/>
        </w:rPr>
        <w:t xml:space="preserve">created_by        UUID REFERENCES users(id)</w:t>
      </w:r>
    </w:p>
    <w:p>
      <w:pPr>
        <w:spacing w:after="40" w:before="40"/>
        <w:ind w:left="720"/>
      </w:pPr>
      <w:r>
        <w:rPr>
          <w:rFonts w:ascii="Courier New" w:cs="Courier New" w:eastAsia="Courier New" w:hAnsi="Courier New"/>
          <w:color w:val="1A1A2E"/>
          <w:sz w:val="18"/>
          <w:szCs w:val="18"/>
        </w:rPr>
        <w:t xml:space="preserve">UNIQUE(item_id, target_type, target_id)</w:t>
      </w:r>
    </w:p>
    <w:p>
      <w:pPr>
        <w:pStyle w:val="Heading2"/>
        <w:pBdr>
          <w:bottom w:val="single" w:color="E8612A" w:sz="4" w:space="4"/>
        </w:pBdr>
        <w:spacing w:after="160" w:before="360"/>
      </w:pPr>
      <w:r>
        <w:rPr>
          <w:rFonts w:ascii="Arial" w:cs="Arial" w:eastAsia="Arial" w:hAnsi="Arial"/>
          <w:b/>
          <w:bCs/>
          <w:color w:val="1A1A2E"/>
          <w:sz w:val="28"/>
          <w:szCs w:val="28"/>
        </w:rPr>
        <w:t xml:space="preserve">Table 6 — contacts</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workspace_id      UUID REFERENCES workspaces(id)</w:t>
      </w:r>
    </w:p>
    <w:p>
      <w:pPr>
        <w:spacing w:after="40" w:before="40"/>
        <w:ind w:left="720"/>
      </w:pPr>
      <w:r>
        <w:rPr>
          <w:rFonts w:ascii="Courier New" w:cs="Courier New" w:eastAsia="Courier New" w:hAnsi="Courier New"/>
          <w:color w:val="1A1A2E"/>
          <w:sz w:val="18"/>
          <w:szCs w:val="18"/>
        </w:rPr>
        <w:t xml:space="preserve">name              TEXT NOT NULL</w:t>
      </w:r>
    </w:p>
    <w:p>
      <w:pPr>
        <w:spacing w:after="40" w:before="40"/>
        <w:ind w:left="720"/>
      </w:pPr>
      <w:r>
        <w:rPr>
          <w:rFonts w:ascii="Courier New" w:cs="Courier New" w:eastAsia="Courier New" w:hAnsi="Courier New"/>
          <w:color w:val="1A1A2E"/>
          <w:sz w:val="18"/>
          <w:szCs w:val="18"/>
        </w:rPr>
        <w:t xml:space="preserve">email             TEXT[]  -- array, person may have multiple</w:t>
      </w:r>
    </w:p>
    <w:p>
      <w:pPr>
        <w:spacing w:after="40" w:before="40"/>
        <w:ind w:left="720"/>
      </w:pPr>
      <w:r>
        <w:rPr>
          <w:rFonts w:ascii="Courier New" w:cs="Courier New" w:eastAsia="Courier New" w:hAnsi="Courier New"/>
          <w:color w:val="1A1A2E"/>
          <w:sz w:val="18"/>
          <w:szCs w:val="18"/>
        </w:rPr>
        <w:t xml:space="preserve">phone             TEXT</w:t>
      </w:r>
    </w:p>
    <w:p>
      <w:pPr>
        <w:spacing w:after="40" w:before="40"/>
        <w:ind w:left="720"/>
      </w:pPr>
      <w:r>
        <w:rPr>
          <w:rFonts w:ascii="Courier New" w:cs="Courier New" w:eastAsia="Courier New" w:hAnsi="Courier New"/>
          <w:color w:val="1A1A2E"/>
          <w:sz w:val="18"/>
          <w:szCs w:val="18"/>
        </w:rPr>
        <w:t xml:space="preserve">company           TEXT</w:t>
      </w:r>
    </w:p>
    <w:p>
      <w:pPr>
        <w:spacing w:after="40" w:before="40"/>
        <w:ind w:left="720"/>
      </w:pPr>
      <w:r>
        <w:rPr>
          <w:rFonts w:ascii="Courier New" w:cs="Courier New" w:eastAsia="Courier New" w:hAnsi="Courier New"/>
          <w:color w:val="1A1A2E"/>
          <w:sz w:val="18"/>
          <w:szCs w:val="18"/>
        </w:rPr>
        <w:t xml:space="preserve">role              TEXT</w:t>
      </w:r>
    </w:p>
    <w:p>
      <w:pPr>
        <w:spacing w:after="40" w:before="40"/>
        <w:ind w:left="720"/>
      </w:pPr>
      <w:r>
        <w:rPr>
          <w:rFonts w:ascii="Courier New" w:cs="Courier New" w:eastAsia="Courier New" w:hAnsi="Courier New"/>
          <w:color w:val="1A1A2E"/>
          <w:sz w:val="18"/>
          <w:szCs w:val="18"/>
        </w:rPr>
        <w:t xml:space="preserve">ai_summary        TEXT</w:t>
      </w:r>
    </w:p>
    <w:p>
      <w:pPr>
        <w:spacing w:after="40" w:before="40"/>
        <w:ind w:left="720"/>
      </w:pPr>
      <w:r>
        <w:rPr>
          <w:rFonts w:ascii="Courier New" w:cs="Courier New" w:eastAsia="Courier New" w:hAnsi="Courier New"/>
          <w:color w:val="1A1A2E"/>
          <w:sz w:val="18"/>
          <w:szCs w:val="18"/>
        </w:rPr>
        <w:t xml:space="preserve">embedding         VECTOR(1536)</w:t>
      </w:r>
    </w:p>
    <w:p>
      <w:pPr>
        <w:spacing w:after="40" w:before="40"/>
        <w:ind w:left="720"/>
      </w:pPr>
      <w:r>
        <w:rPr>
          <w:rFonts w:ascii="Courier New" w:cs="Courier New" w:eastAsia="Courier New" w:hAnsi="Courier New"/>
          <w:color w:val="1A1A2E"/>
          <w:sz w:val="18"/>
          <w:szCs w:val="18"/>
        </w:rPr>
        <w:t xml:space="preserve">avg_response_time INTEGER  -- minutes, learned from history</w:t>
      </w:r>
    </w:p>
    <w:p>
      <w:pPr>
        <w:spacing w:after="40" w:before="40"/>
        <w:ind w:left="720"/>
      </w:pPr>
      <w:r>
        <w:rPr>
          <w:rFonts w:ascii="Courier New" w:cs="Courier New" w:eastAsia="Courier New" w:hAnsi="Courier New"/>
          <w:color w:val="1A1A2E"/>
          <w:sz w:val="18"/>
          <w:szCs w:val="18"/>
        </w:rPr>
        <w:t xml:space="preserve">last_contacted    TIMESTAMP WITH TIME ZONE</w:t>
      </w:r>
    </w:p>
    <w:p>
      <w:pPr>
        <w:spacing w:after="40" w:before="40"/>
        <w:ind w:left="720"/>
      </w:pPr>
      <w:r>
        <w:rPr>
          <w:rFonts w:ascii="Courier New" w:cs="Courier New" w:eastAsia="Courier New" w:hAnsi="Courier New"/>
          <w:color w:val="1A1A2E"/>
          <w:sz w:val="18"/>
          <w:szCs w:val="18"/>
        </w:rPr>
        <w:t xml:space="preserve">contact_frequency TEXT  -- frequent | occasional | rare</w:t>
      </w:r>
    </w:p>
    <w:p>
      <w:pPr>
        <w:spacing w:after="40" w:before="40"/>
        <w:ind w:left="720"/>
      </w:pPr>
      <w:r>
        <w:rPr>
          <w:rFonts w:ascii="Courier New" w:cs="Courier New" w:eastAsia="Courier New" w:hAnsi="Courier New"/>
          <w:color w:val="1A1A2E"/>
          <w:sz w:val="18"/>
          <w:szCs w:val="18"/>
        </w:rPr>
        <w:t xml:space="preserve">metadata          JSONB DEFAULT '{}'</w:t>
      </w:r>
    </w:p>
    <w:p>
      <w:pPr>
        <w:spacing w:after="40" w:before="40"/>
        <w:ind w:left="720"/>
      </w:pPr>
      <w:r>
        <w:rPr>
          <w:rFonts w:ascii="Courier New" w:cs="Courier New" w:eastAsia="Courier New" w:hAnsi="Courier New"/>
          <w:color w:val="1A1A2E"/>
          <w:sz w:val="18"/>
          <w:szCs w:val="18"/>
        </w:rPr>
        <w:t xml:space="preserve">created_at        TIMESTAMP WITH TIME ZONE DEFAULT NOW()</w:t>
      </w:r>
    </w:p>
    <w:p>
      <w:pPr>
        <w:spacing w:after="40" w:before="40"/>
        <w:ind w:left="720"/>
      </w:pPr>
      <w:r>
        <w:rPr>
          <w:rFonts w:ascii="Courier New" w:cs="Courier New" w:eastAsia="Courier New" w:hAnsi="Courier New"/>
          <w:color w:val="1A1A2E"/>
          <w:sz w:val="18"/>
          <w:szCs w:val="18"/>
        </w:rPr>
        <w:t xml:space="preserve">updated_at        TIMESTAMP WITH TIME ZONE DEFAULT NOW()</w:t>
      </w:r>
    </w:p>
    <w:p>
      <w:pPr>
        <w:spacing w:after="40" w:before="40"/>
        <w:ind w:left="720"/>
      </w:pPr>
      <w:r>
        <w:rPr>
          <w:rFonts w:ascii="Courier New" w:cs="Courier New" w:eastAsia="Courier New" w:hAnsi="Courier New"/>
          <w:color w:val="1A1A2E"/>
          <w:sz w:val="18"/>
          <w:szCs w:val="18"/>
        </w:rPr>
        <w:t xml:space="preserve">deleted_at        TIMESTAMP WITH TIME ZONE</w:t>
      </w:r>
    </w:p>
    <w:p>
      <w:pPr>
        <w:spacing w:after="40" w:before="40"/>
        <w:ind w:left="720"/>
      </w:pPr>
      <w:r>
        <w:rPr>
          <w:rFonts w:ascii="Courier New" w:cs="Courier New" w:eastAsia="Courier New" w:hAnsi="Courier New"/>
          <w:color w:val="1A1A2E"/>
          <w:sz w:val="18"/>
          <w:szCs w:val="18"/>
        </w:rPr>
        <w:t xml:space="preserve">created_by        UUID REFERENCES users(id)</w:t>
      </w:r>
    </w:p>
    <w:p>
      <w:pPr>
        <w:pStyle w:val="Heading2"/>
        <w:pBdr>
          <w:bottom w:val="single" w:color="E8612A" w:sz="4" w:space="4"/>
        </w:pBdr>
        <w:spacing w:after="160" w:before="360"/>
      </w:pPr>
      <w:r>
        <w:rPr>
          <w:rFonts w:ascii="Arial" w:cs="Arial" w:eastAsia="Arial" w:hAnsi="Arial"/>
          <w:b/>
          <w:bCs/>
          <w:color w:val="1A1A2E"/>
          <w:sz w:val="28"/>
          <w:szCs w:val="28"/>
        </w:rPr>
        <w:t xml:space="preserve">Table 7 — entity_contacts</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workspace_id      UUID REFERENCES workspaces(id)</w:t>
      </w:r>
    </w:p>
    <w:p>
      <w:pPr>
        <w:spacing w:after="40" w:before="40"/>
        <w:ind w:left="720"/>
      </w:pPr>
      <w:r>
        <w:rPr>
          <w:rFonts w:ascii="Courier New" w:cs="Courier New" w:eastAsia="Courier New" w:hAnsi="Courier New"/>
          <w:color w:val="1A1A2E"/>
          <w:sz w:val="18"/>
          <w:szCs w:val="18"/>
        </w:rPr>
        <w:t xml:space="preserve">entity_id         UUID REFERENCES entities(id)</w:t>
      </w:r>
    </w:p>
    <w:p>
      <w:pPr>
        <w:spacing w:after="40" w:before="40"/>
        <w:ind w:left="720"/>
      </w:pPr>
      <w:r>
        <w:rPr>
          <w:rFonts w:ascii="Courier New" w:cs="Courier New" w:eastAsia="Courier New" w:hAnsi="Courier New"/>
          <w:color w:val="1A1A2E"/>
          <w:sz w:val="18"/>
          <w:szCs w:val="18"/>
        </w:rPr>
        <w:t xml:space="preserve">contact_id        UUID REFERENCES contacts(id)</w:t>
      </w:r>
    </w:p>
    <w:p>
      <w:pPr>
        <w:spacing w:after="40" w:before="40"/>
        <w:ind w:left="720"/>
      </w:pPr>
      <w:r>
        <w:rPr>
          <w:rFonts w:ascii="Courier New" w:cs="Courier New" w:eastAsia="Courier New" w:hAnsi="Courier New"/>
          <w:color w:val="1A1A2E"/>
          <w:sz w:val="18"/>
          <w:szCs w:val="18"/>
        </w:rPr>
        <w:t xml:space="preserve">relationship      TEXT  -- client | colleague | vendor | staff | manager</w:t>
      </w:r>
    </w:p>
    <w:p>
      <w:pPr>
        <w:spacing w:after="40" w:before="40"/>
        <w:ind w:left="720"/>
      </w:pPr>
      <w:r>
        <w:rPr>
          <w:rFonts w:ascii="Courier New" w:cs="Courier New" w:eastAsia="Courier New" w:hAnsi="Courier New"/>
          <w:color w:val="1A1A2E"/>
          <w:sz w:val="18"/>
          <w:szCs w:val="18"/>
        </w:rPr>
        <w:t xml:space="preserve">is_primary        BOOLEAN DEFAULT FALSE</w:t>
      </w:r>
    </w:p>
    <w:p>
      <w:pPr>
        <w:spacing w:after="40" w:before="40"/>
        <w:ind w:left="720"/>
      </w:pPr>
      <w:r>
        <w:rPr>
          <w:rFonts w:ascii="Courier New" w:cs="Courier New" w:eastAsia="Courier New" w:hAnsi="Courier New"/>
          <w:color w:val="1A1A2E"/>
          <w:sz w:val="18"/>
          <w:szCs w:val="18"/>
        </w:rPr>
        <w:t xml:space="preserve">created_at        TIMESTAMP WITH TIME ZONE DEFAULT NOW()</w:t>
      </w:r>
    </w:p>
    <w:p>
      <w:pPr>
        <w:spacing w:after="40" w:before="40"/>
        <w:ind w:left="720"/>
      </w:pPr>
      <w:r>
        <w:rPr>
          <w:rFonts w:ascii="Courier New" w:cs="Courier New" w:eastAsia="Courier New" w:hAnsi="Courier New"/>
          <w:color w:val="1A1A2E"/>
          <w:sz w:val="18"/>
          <w:szCs w:val="18"/>
        </w:rPr>
        <w:t xml:space="preserve">UNIQUE(entity_id, contact_id)</w:t>
      </w:r>
    </w:p>
    <w:p>
      <w:pPr>
        <w:pStyle w:val="Heading2"/>
        <w:pBdr>
          <w:bottom w:val="single" w:color="E8612A" w:sz="4" w:space="4"/>
        </w:pBdr>
        <w:spacing w:after="160" w:before="360"/>
      </w:pPr>
      <w:r>
        <w:rPr>
          <w:rFonts w:ascii="Arial" w:cs="Arial" w:eastAsia="Arial" w:hAnsi="Arial"/>
          <w:b/>
          <w:bCs/>
          <w:color w:val="1A1A2E"/>
          <w:sz w:val="28"/>
          <w:szCs w:val="28"/>
        </w:rPr>
        <w:t xml:space="preserve">Table 8 — documents</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workspace_id      UUID REFERENCES workspaces(id)</w:t>
      </w:r>
    </w:p>
    <w:p>
      <w:pPr>
        <w:spacing w:after="40" w:before="40"/>
        <w:ind w:left="720"/>
      </w:pPr>
      <w:r>
        <w:rPr>
          <w:rFonts w:ascii="Courier New" w:cs="Courier New" w:eastAsia="Courier New" w:hAnsi="Courier New"/>
          <w:color w:val="1A1A2E"/>
          <w:sz w:val="18"/>
          <w:szCs w:val="18"/>
        </w:rPr>
        <w:t xml:space="preserve">entity_id         UUID REFERENCES entities(id)  -- nullable</w:t>
      </w:r>
    </w:p>
    <w:p>
      <w:pPr>
        <w:spacing w:after="40" w:before="40"/>
        <w:ind w:left="720"/>
      </w:pPr>
      <w:r>
        <w:rPr>
          <w:rFonts w:ascii="Courier New" w:cs="Courier New" w:eastAsia="Courier New" w:hAnsi="Courier New"/>
          <w:color w:val="1A1A2E"/>
          <w:sz w:val="18"/>
          <w:szCs w:val="18"/>
        </w:rPr>
        <w:t xml:space="preserve">title             TEXT NOT NULL</w:t>
      </w:r>
    </w:p>
    <w:p>
      <w:pPr>
        <w:spacing w:after="40" w:before="40"/>
        <w:ind w:left="720"/>
      </w:pPr>
      <w:r>
        <w:rPr>
          <w:rFonts w:ascii="Courier New" w:cs="Courier New" w:eastAsia="Courier New" w:hAnsi="Courier New"/>
          <w:color w:val="1A1A2E"/>
          <w:sz w:val="18"/>
          <w:szCs w:val="18"/>
        </w:rPr>
        <w:t xml:space="preserve">type              TEXT  -- native | pdf | file</w:t>
      </w:r>
    </w:p>
    <w:p>
      <w:pPr>
        <w:spacing w:after="40" w:before="40"/>
        <w:ind w:left="720"/>
      </w:pPr>
      <w:r>
        <w:rPr>
          <w:rFonts w:ascii="Courier New" w:cs="Courier New" w:eastAsia="Courier New" w:hAnsi="Courier New"/>
          <w:color w:val="1A1A2E"/>
          <w:sz w:val="18"/>
          <w:szCs w:val="18"/>
        </w:rPr>
        <w:t xml:space="preserve">content           TEXT  -- native documents</w:t>
      </w:r>
    </w:p>
    <w:p>
      <w:pPr>
        <w:spacing w:after="40" w:before="40"/>
        <w:ind w:left="720"/>
      </w:pPr>
      <w:r>
        <w:rPr>
          <w:rFonts w:ascii="Courier New" w:cs="Courier New" w:eastAsia="Courier New" w:hAnsi="Courier New"/>
          <w:color w:val="1A1A2E"/>
          <w:sz w:val="18"/>
          <w:szCs w:val="18"/>
        </w:rPr>
        <w:t xml:space="preserve">file_path         TEXT  -- uploaded files</w:t>
      </w:r>
    </w:p>
    <w:p>
      <w:pPr>
        <w:spacing w:after="40" w:before="40"/>
        <w:ind w:left="720"/>
      </w:pPr>
      <w:r>
        <w:rPr>
          <w:rFonts w:ascii="Courier New" w:cs="Courier New" w:eastAsia="Courier New" w:hAnsi="Courier New"/>
          <w:color w:val="1A1A2E"/>
          <w:sz w:val="18"/>
          <w:szCs w:val="18"/>
        </w:rPr>
        <w:t xml:space="preserve">file_size         INTEGER</w:t>
      </w:r>
    </w:p>
    <w:p>
      <w:pPr>
        <w:spacing w:after="40" w:before="40"/>
        <w:ind w:left="720"/>
      </w:pPr>
      <w:r>
        <w:rPr>
          <w:rFonts w:ascii="Courier New" w:cs="Courier New" w:eastAsia="Courier New" w:hAnsi="Courier New"/>
          <w:color w:val="1A1A2E"/>
          <w:sz w:val="18"/>
          <w:szCs w:val="18"/>
        </w:rPr>
        <w:t xml:space="preserve">mime_type         TEXT</w:t>
      </w:r>
    </w:p>
    <w:p>
      <w:pPr>
        <w:spacing w:after="40" w:before="40"/>
        <w:ind w:left="720"/>
      </w:pPr>
      <w:r>
        <w:rPr>
          <w:rFonts w:ascii="Courier New" w:cs="Courier New" w:eastAsia="Courier New" w:hAnsi="Courier New"/>
          <w:color w:val="1A1A2E"/>
          <w:sz w:val="18"/>
          <w:szCs w:val="18"/>
        </w:rPr>
        <w:t xml:space="preserve">ai_summary        TEXT</w:t>
      </w:r>
    </w:p>
    <w:p>
      <w:pPr>
        <w:spacing w:after="40" w:before="40"/>
        <w:ind w:left="720"/>
      </w:pPr>
      <w:r>
        <w:rPr>
          <w:rFonts w:ascii="Courier New" w:cs="Courier New" w:eastAsia="Courier New" w:hAnsi="Courier New"/>
          <w:color w:val="1A1A2E"/>
          <w:sz w:val="18"/>
          <w:szCs w:val="18"/>
        </w:rPr>
        <w:t xml:space="preserve">embedding         VECTOR(1536)</w:t>
      </w:r>
    </w:p>
    <w:p>
      <w:pPr>
        <w:spacing w:after="40" w:before="40"/>
        <w:ind w:left="720"/>
      </w:pPr>
      <w:r>
        <w:rPr>
          <w:rFonts w:ascii="Courier New" w:cs="Courier New" w:eastAsia="Courier New" w:hAnsi="Courier New"/>
          <w:color w:val="1A1A2E"/>
          <w:sz w:val="18"/>
          <w:szCs w:val="18"/>
        </w:rPr>
        <w:t xml:space="preserve">extracted_text    TEXT  -- PDF text extraction</w:t>
      </w:r>
    </w:p>
    <w:p>
      <w:pPr>
        <w:spacing w:after="40" w:before="40"/>
        <w:ind w:left="720"/>
      </w:pPr>
      <w:r>
        <w:rPr>
          <w:rFonts w:ascii="Courier New" w:cs="Courier New" w:eastAsia="Courier New" w:hAnsi="Courier New"/>
          <w:color w:val="1A1A2E"/>
          <w:sz w:val="18"/>
          <w:szCs w:val="18"/>
        </w:rPr>
        <w:t xml:space="preserve">status            TEXT DEFAULT 'active'  -- active | archived</w:t>
      </w:r>
    </w:p>
    <w:p>
      <w:pPr>
        <w:spacing w:after="40" w:before="40"/>
        <w:ind w:left="720"/>
      </w:pPr>
      <w:r>
        <w:rPr>
          <w:rFonts w:ascii="Courier New" w:cs="Courier New" w:eastAsia="Courier New" w:hAnsi="Courier New"/>
          <w:color w:val="1A1A2E"/>
          <w:sz w:val="18"/>
          <w:szCs w:val="18"/>
        </w:rPr>
        <w:t xml:space="preserve">metadata          JSONB DEFAULT '{}'</w:t>
      </w:r>
    </w:p>
    <w:p>
      <w:pPr>
        <w:spacing w:after="40" w:before="40"/>
        <w:ind w:left="720"/>
      </w:pPr>
      <w:r>
        <w:rPr>
          <w:rFonts w:ascii="Courier New" w:cs="Courier New" w:eastAsia="Courier New" w:hAnsi="Courier New"/>
          <w:color w:val="1A1A2E"/>
          <w:sz w:val="18"/>
          <w:szCs w:val="18"/>
        </w:rPr>
        <w:t xml:space="preserve">created_at        TIMESTAMP WITH TIME ZONE DEFAULT NOW()</w:t>
      </w:r>
    </w:p>
    <w:p>
      <w:pPr>
        <w:spacing w:after="40" w:before="40"/>
        <w:ind w:left="720"/>
      </w:pPr>
      <w:r>
        <w:rPr>
          <w:rFonts w:ascii="Courier New" w:cs="Courier New" w:eastAsia="Courier New" w:hAnsi="Courier New"/>
          <w:color w:val="1A1A2E"/>
          <w:sz w:val="18"/>
          <w:szCs w:val="18"/>
        </w:rPr>
        <w:t xml:space="preserve">updated_at        TIMESTAMP WITH TIME ZONE DEFAULT NOW()</w:t>
      </w:r>
    </w:p>
    <w:p>
      <w:pPr>
        <w:spacing w:after="40" w:before="40"/>
        <w:ind w:left="720"/>
      </w:pPr>
      <w:r>
        <w:rPr>
          <w:rFonts w:ascii="Courier New" w:cs="Courier New" w:eastAsia="Courier New" w:hAnsi="Courier New"/>
          <w:color w:val="1A1A2E"/>
          <w:sz w:val="18"/>
          <w:szCs w:val="18"/>
        </w:rPr>
        <w:t xml:space="preserve">deleted_at        TIMESTAMP WITH TIME ZONE</w:t>
      </w:r>
    </w:p>
    <w:p>
      <w:pPr>
        <w:spacing w:after="40" w:before="40"/>
        <w:ind w:left="720"/>
      </w:pPr>
      <w:r>
        <w:rPr>
          <w:rFonts w:ascii="Courier New" w:cs="Courier New" w:eastAsia="Courier New" w:hAnsi="Courier New"/>
          <w:color w:val="1A1A2E"/>
          <w:sz w:val="18"/>
          <w:szCs w:val="18"/>
        </w:rPr>
        <w:t xml:space="preserve">created_by        UUID REFERENCES users(id)</w:t>
      </w:r>
    </w:p>
    <w:p>
      <w:pPr>
        <w:pStyle w:val="Heading2"/>
        <w:pBdr>
          <w:bottom w:val="single" w:color="E8612A" w:sz="4" w:space="4"/>
        </w:pBdr>
        <w:spacing w:after="160" w:before="360"/>
      </w:pPr>
      <w:r>
        <w:rPr>
          <w:rFonts w:ascii="Arial" w:cs="Arial" w:eastAsia="Arial" w:hAnsi="Arial"/>
          <w:b/>
          <w:bCs/>
          <w:color w:val="1A1A2E"/>
          <w:sz w:val="28"/>
          <w:szCs w:val="28"/>
        </w:rPr>
        <w:t xml:space="preserve">Table 9 — emails</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workspace_id      UUID REFERENCES workspaces(id)</w:t>
      </w:r>
    </w:p>
    <w:p>
      <w:pPr>
        <w:spacing w:after="40" w:before="40"/>
        <w:ind w:left="720"/>
      </w:pPr>
      <w:r>
        <w:rPr>
          <w:rFonts w:ascii="Courier New" w:cs="Courier New" w:eastAsia="Courier New" w:hAnsi="Courier New"/>
          <w:color w:val="1A1A2E"/>
          <w:sz w:val="18"/>
          <w:szCs w:val="18"/>
        </w:rPr>
        <w:t xml:space="preserve">entity_id         UUID REFERENCES entities(id)  -- AI inferred</w:t>
      </w:r>
    </w:p>
    <w:p>
      <w:pPr>
        <w:spacing w:after="40" w:before="40"/>
        <w:ind w:left="720"/>
      </w:pPr>
      <w:r>
        <w:rPr>
          <w:rFonts w:ascii="Courier New" w:cs="Courier New" w:eastAsia="Courier New" w:hAnsi="Courier New"/>
          <w:color w:val="1A1A2E"/>
          <w:sz w:val="18"/>
          <w:szCs w:val="18"/>
        </w:rPr>
        <w:t xml:space="preserve">contact_id        UUID REFERENCES contacts(id)</w:t>
      </w:r>
    </w:p>
    <w:p>
      <w:pPr>
        <w:spacing w:after="40" w:before="40"/>
        <w:ind w:left="720"/>
      </w:pPr>
      <w:r>
        <w:rPr>
          <w:rFonts w:ascii="Courier New" w:cs="Courier New" w:eastAsia="Courier New" w:hAnsi="Courier New"/>
          <w:color w:val="1A1A2E"/>
          <w:sz w:val="18"/>
          <w:szCs w:val="18"/>
        </w:rPr>
        <w:t xml:space="preserve">external_id       TEXT NOT NULL  -- Gmail/Graph message ID</w:t>
      </w:r>
    </w:p>
    <w:p>
      <w:pPr>
        <w:spacing w:after="40" w:before="40"/>
        <w:ind w:left="720"/>
      </w:pPr>
      <w:r>
        <w:rPr>
          <w:rFonts w:ascii="Courier New" w:cs="Courier New" w:eastAsia="Courier New" w:hAnsi="Courier New"/>
          <w:color w:val="1A1A2E"/>
          <w:sz w:val="18"/>
          <w:szCs w:val="18"/>
        </w:rPr>
        <w:t xml:space="preserve">provider          TEXT  -- gmail | outlook</w:t>
      </w:r>
    </w:p>
    <w:p>
      <w:pPr>
        <w:spacing w:after="40" w:before="40"/>
        <w:ind w:left="720"/>
      </w:pPr>
      <w:r>
        <w:rPr>
          <w:rFonts w:ascii="Courier New" w:cs="Courier New" w:eastAsia="Courier New" w:hAnsi="Courier New"/>
          <w:color w:val="1A1A2E"/>
          <w:sz w:val="18"/>
          <w:szCs w:val="18"/>
        </w:rPr>
        <w:t xml:space="preserve">thread_id         TEXT</w:t>
      </w:r>
    </w:p>
    <w:p>
      <w:pPr>
        <w:spacing w:after="40" w:before="40"/>
        <w:ind w:left="720"/>
      </w:pPr>
      <w:r>
        <w:rPr>
          <w:rFonts w:ascii="Courier New" w:cs="Courier New" w:eastAsia="Courier New" w:hAnsi="Courier New"/>
          <w:color w:val="1A1A2E"/>
          <w:sz w:val="18"/>
          <w:szCs w:val="18"/>
        </w:rPr>
        <w:t xml:space="preserve">subject           TEXT</w:t>
      </w:r>
    </w:p>
    <w:p>
      <w:pPr>
        <w:spacing w:after="40" w:before="40"/>
        <w:ind w:left="720"/>
      </w:pPr>
      <w:r>
        <w:rPr>
          <w:rFonts w:ascii="Courier New" w:cs="Courier New" w:eastAsia="Courier New" w:hAnsi="Courier New"/>
          <w:color w:val="1A1A2E"/>
          <w:sz w:val="18"/>
          <w:szCs w:val="18"/>
        </w:rPr>
        <w:t xml:space="preserve">sender_email      TEXT NOT NULL</w:t>
      </w:r>
    </w:p>
    <w:p>
      <w:pPr>
        <w:spacing w:after="40" w:before="40"/>
        <w:ind w:left="720"/>
      </w:pPr>
      <w:r>
        <w:rPr>
          <w:rFonts w:ascii="Courier New" w:cs="Courier New" w:eastAsia="Courier New" w:hAnsi="Courier New"/>
          <w:color w:val="1A1A2E"/>
          <w:sz w:val="18"/>
          <w:szCs w:val="18"/>
        </w:rPr>
        <w:t xml:space="preserve">sender_name       TEXT</w:t>
      </w:r>
    </w:p>
    <w:p>
      <w:pPr>
        <w:spacing w:after="40" w:before="40"/>
        <w:ind w:left="720"/>
      </w:pPr>
      <w:r>
        <w:rPr>
          <w:rFonts w:ascii="Courier New" w:cs="Courier New" w:eastAsia="Courier New" w:hAnsi="Courier New"/>
          <w:color w:val="1A1A2E"/>
          <w:sz w:val="18"/>
          <w:szCs w:val="18"/>
        </w:rPr>
        <w:t xml:space="preserve">recipient_emails  TEXT[]</w:t>
      </w:r>
    </w:p>
    <w:p>
      <w:pPr>
        <w:spacing w:after="40" w:before="40"/>
        <w:ind w:left="720"/>
      </w:pPr>
      <w:r>
        <w:rPr>
          <w:rFonts w:ascii="Courier New" w:cs="Courier New" w:eastAsia="Courier New" w:hAnsi="Courier New"/>
          <w:color w:val="1A1A2E"/>
          <w:sz w:val="18"/>
          <w:szCs w:val="18"/>
        </w:rPr>
        <w:t xml:space="preserve">body_text         TEXT</w:t>
      </w:r>
    </w:p>
    <w:p>
      <w:pPr>
        <w:spacing w:after="40" w:before="40"/>
        <w:ind w:left="720"/>
      </w:pPr>
      <w:r>
        <w:rPr>
          <w:rFonts w:ascii="Courier New" w:cs="Courier New" w:eastAsia="Courier New" w:hAnsi="Courier New"/>
          <w:color w:val="1A1A2E"/>
          <w:sz w:val="18"/>
          <w:szCs w:val="18"/>
        </w:rPr>
        <w:t xml:space="preserve">body_html         TEXT</w:t>
      </w:r>
    </w:p>
    <w:p>
      <w:pPr>
        <w:spacing w:after="40" w:before="40"/>
        <w:ind w:left="720"/>
      </w:pPr>
      <w:r>
        <w:rPr>
          <w:rFonts w:ascii="Courier New" w:cs="Courier New" w:eastAsia="Courier New" w:hAnsi="Courier New"/>
          <w:color w:val="1A1A2E"/>
          <w:sz w:val="18"/>
          <w:szCs w:val="18"/>
        </w:rPr>
        <w:t xml:space="preserve">received_at       TIMESTAMP WITH TIME ZONE NOT NULL</w:t>
      </w:r>
    </w:p>
    <w:p>
      <w:pPr>
        <w:spacing w:after="40" w:before="40"/>
        <w:ind w:left="720"/>
      </w:pPr>
      <w:r>
        <w:rPr>
          <w:rFonts w:ascii="Courier New" w:cs="Courier New" w:eastAsia="Courier New" w:hAnsi="Courier New"/>
          <w:color w:val="1A1A2E"/>
          <w:sz w:val="18"/>
          <w:szCs w:val="18"/>
        </w:rPr>
        <w:t xml:space="preserve">ai_category       TEXT  -- priorities | to_handle | informational | newsletter</w:t>
      </w:r>
    </w:p>
    <w:p>
      <w:pPr>
        <w:spacing w:after="40" w:before="40"/>
        <w:ind w:left="720"/>
      </w:pPr>
      <w:r>
        <w:rPr>
          <w:rFonts w:ascii="Courier New" w:cs="Courier New" w:eastAsia="Courier New" w:hAnsi="Courier New"/>
          <w:color w:val="1A1A2E"/>
          <w:sz w:val="18"/>
          <w:szCs w:val="18"/>
        </w:rPr>
        <w:t xml:space="preserve">ai_summary        TEXT</w:t>
      </w:r>
    </w:p>
    <w:p>
      <w:pPr>
        <w:spacing w:after="40" w:before="40"/>
        <w:ind w:left="720"/>
      </w:pPr>
      <w:r>
        <w:rPr>
          <w:rFonts w:ascii="Courier New" w:cs="Courier New" w:eastAsia="Courier New" w:hAnsi="Courier New"/>
          <w:color w:val="1A1A2E"/>
          <w:sz w:val="18"/>
          <w:szCs w:val="18"/>
        </w:rPr>
        <w:t xml:space="preserve">urgency           TEXT DEFAULT 'normal'</w:t>
      </w:r>
    </w:p>
    <w:p>
      <w:pPr>
        <w:spacing w:after="40" w:before="40"/>
        <w:ind w:left="720"/>
      </w:pPr>
      <w:r>
        <w:rPr>
          <w:rFonts w:ascii="Courier New" w:cs="Courier New" w:eastAsia="Courier New" w:hAnsi="Courier New"/>
          <w:color w:val="1A1A2E"/>
          <w:sz w:val="18"/>
          <w:szCs w:val="18"/>
        </w:rPr>
        <w:t xml:space="preserve">embedding         VECTOR(1536)</w:t>
      </w:r>
    </w:p>
    <w:p>
      <w:pPr>
        <w:spacing w:after="40" w:before="40"/>
        <w:ind w:left="720"/>
      </w:pPr>
      <w:r>
        <w:rPr>
          <w:rFonts w:ascii="Courier New" w:cs="Courier New" w:eastAsia="Courier New" w:hAnsi="Courier New"/>
          <w:color w:val="1A1A2E"/>
          <w:sz w:val="18"/>
          <w:szCs w:val="18"/>
        </w:rPr>
        <w:t xml:space="preserve">status            TEXT DEFAULT 'unread'  -- unread | read | replied | archived</w:t>
      </w:r>
    </w:p>
    <w:p>
      <w:pPr>
        <w:spacing w:after="40" w:before="40"/>
        <w:ind w:left="720"/>
      </w:pPr>
      <w:r>
        <w:rPr>
          <w:rFonts w:ascii="Courier New" w:cs="Courier New" w:eastAsia="Courier New" w:hAnsi="Courier New"/>
          <w:color w:val="1A1A2E"/>
          <w:sz w:val="18"/>
          <w:szCs w:val="18"/>
        </w:rPr>
        <w:t xml:space="preserve">requires_reply    BOOLEAN DEFAULT FALSE</w:t>
      </w:r>
    </w:p>
    <w:p>
      <w:pPr>
        <w:spacing w:after="40" w:before="40"/>
        <w:ind w:left="720"/>
      </w:pPr>
      <w:r>
        <w:rPr>
          <w:rFonts w:ascii="Courier New" w:cs="Courier New" w:eastAsia="Courier New" w:hAnsi="Courier New"/>
          <w:color w:val="1A1A2E"/>
          <w:sz w:val="18"/>
          <w:szCs w:val="18"/>
        </w:rPr>
        <w:t xml:space="preserve">tags              TEXT[] DEFAULT '{}'</w:t>
      </w:r>
    </w:p>
    <w:p>
      <w:pPr>
        <w:spacing w:after="40" w:before="40"/>
        <w:ind w:left="720"/>
      </w:pPr>
      <w:r>
        <w:rPr>
          <w:rFonts w:ascii="Courier New" w:cs="Courier New" w:eastAsia="Courier New" w:hAnsi="Courier New"/>
          <w:color w:val="1A1A2E"/>
          <w:sz w:val="18"/>
          <w:szCs w:val="18"/>
        </w:rPr>
        <w:t xml:space="preserve">metadata          JSONB DEFAULT '{}'</w:t>
      </w:r>
    </w:p>
    <w:p>
      <w:pPr>
        <w:spacing w:after="40" w:before="40"/>
        <w:ind w:left="720"/>
      </w:pPr>
      <w:r>
        <w:rPr>
          <w:rFonts w:ascii="Courier New" w:cs="Courier New" w:eastAsia="Courier New" w:hAnsi="Courier New"/>
          <w:color w:val="1A1A2E"/>
          <w:sz w:val="18"/>
          <w:szCs w:val="18"/>
        </w:rPr>
        <w:t xml:space="preserve">created_at        TIMESTAMP WITH TIME ZONE DEFAULT NOW()</w:t>
      </w:r>
    </w:p>
    <w:p>
      <w:pPr>
        <w:spacing w:after="40" w:before="40"/>
        <w:ind w:left="720"/>
      </w:pPr>
      <w:r>
        <w:rPr>
          <w:rFonts w:ascii="Courier New" w:cs="Courier New" w:eastAsia="Courier New" w:hAnsi="Courier New"/>
          <w:color w:val="1A1A2E"/>
          <w:sz w:val="18"/>
          <w:szCs w:val="18"/>
        </w:rPr>
        <w:t xml:space="preserve">updated_at        TIMESTAMP WITH TIME ZONE DEFAULT NOW()</w:t>
      </w:r>
    </w:p>
    <w:p>
      <w:pPr>
        <w:spacing w:after="40" w:before="40"/>
        <w:ind w:left="720"/>
      </w:pPr>
      <w:r>
        <w:rPr>
          <w:rFonts w:ascii="Courier New" w:cs="Courier New" w:eastAsia="Courier New" w:hAnsi="Courier New"/>
          <w:color w:val="1A1A2E"/>
          <w:sz w:val="18"/>
          <w:szCs w:val="18"/>
        </w:rPr>
        <w:t xml:space="preserve">deleted_at        TIMESTAMP WITH TIME ZONE</w:t>
      </w:r>
    </w:p>
    <w:p>
      <w:pPr>
        <w:spacing w:after="40" w:before="40"/>
        <w:ind w:left="720"/>
      </w:pPr>
      <w:r>
        <w:rPr>
          <w:rFonts w:ascii="Courier New" w:cs="Courier New" w:eastAsia="Courier New" w:hAnsi="Courier New"/>
          <w:color w:val="1A1A2E"/>
          <w:sz w:val="18"/>
          <w:szCs w:val="18"/>
        </w:rPr>
        <w:t xml:space="preserve">UNIQUE(workspace_id, external_id)</w:t>
      </w:r>
    </w:p>
    <w:p>
      <w:pPr>
        <w:pStyle w:val="Heading2"/>
        <w:pBdr>
          <w:bottom w:val="single" w:color="E8612A" w:sz="4" w:space="4"/>
        </w:pBdr>
        <w:spacing w:after="160" w:before="360"/>
      </w:pPr>
      <w:r>
        <w:rPr>
          <w:rFonts w:ascii="Arial" w:cs="Arial" w:eastAsia="Arial" w:hAnsi="Arial"/>
          <w:b/>
          <w:bCs/>
          <w:color w:val="1A1A2E"/>
          <w:sz w:val="28"/>
          <w:szCs w:val="28"/>
        </w:rPr>
        <w:t xml:space="preserve">Table 10 — sessions</w:t>
      </w:r>
    </w:p>
    <w:p>
      <w:pPr>
        <w:spacing w:after="120" w:before="80"/>
      </w:pPr>
      <w:r>
        <w:rPr>
          <w:rFonts w:ascii="Arial" w:cs="Arial" w:eastAsia="Arial" w:hAnsi="Arial"/>
          <w:b w:val="false"/>
          <w:bCs w:val="false"/>
          <w:i w:val="false"/>
          <w:iCs w:val="false"/>
          <w:color w:val="2C2C2A"/>
          <w:sz w:val="22"/>
          <w:szCs w:val="22"/>
        </w:rPr>
        <w:t xml:space="preserve">The worksheet/batch concept — a time-windowed unit of work combining items and optionally a document.</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workspace_id      UUID REFERENCES workspaces(id)</w:t>
      </w:r>
    </w:p>
    <w:p>
      <w:pPr>
        <w:spacing w:after="40" w:before="40"/>
        <w:ind w:left="720"/>
      </w:pPr>
      <w:r>
        <w:rPr>
          <w:rFonts w:ascii="Courier New" w:cs="Courier New" w:eastAsia="Courier New" w:hAnsi="Courier New"/>
          <w:color w:val="1A1A2E"/>
          <w:sz w:val="18"/>
          <w:szCs w:val="18"/>
        </w:rPr>
        <w:t xml:space="preserve">entity_id         UUID REFERENCES entities(id)</w:t>
      </w:r>
    </w:p>
    <w:p>
      <w:pPr>
        <w:spacing w:after="40" w:before="40"/>
        <w:ind w:left="720"/>
      </w:pPr>
      <w:r>
        <w:rPr>
          <w:rFonts w:ascii="Courier New" w:cs="Courier New" w:eastAsia="Courier New" w:hAnsi="Courier New"/>
          <w:color w:val="1A1A2E"/>
          <w:sz w:val="18"/>
          <w:szCs w:val="18"/>
        </w:rPr>
        <w:t xml:space="preserve">title             TEXT NOT NULL</w:t>
      </w:r>
    </w:p>
    <w:p>
      <w:pPr>
        <w:spacing w:after="40" w:before="40"/>
        <w:ind w:left="720"/>
      </w:pPr>
      <w:r>
        <w:rPr>
          <w:rFonts w:ascii="Courier New" w:cs="Courier New" w:eastAsia="Courier New" w:hAnsi="Courier New"/>
          <w:color w:val="1A1A2E"/>
          <w:sz w:val="18"/>
          <w:szCs w:val="18"/>
        </w:rPr>
        <w:t xml:space="preserve">type              TEXT DEFAULT 'batch'  -- batch | worksheet | focus_session</w:t>
      </w:r>
    </w:p>
    <w:p>
      <w:pPr>
        <w:spacing w:after="40" w:before="40"/>
        <w:ind w:left="720"/>
      </w:pPr>
      <w:r>
        <w:rPr>
          <w:rFonts w:ascii="Courier New" w:cs="Courier New" w:eastAsia="Courier New" w:hAnsi="Courier New"/>
          <w:color w:val="1A1A2E"/>
          <w:sz w:val="18"/>
          <w:szCs w:val="18"/>
        </w:rPr>
        <w:t xml:space="preserve">document_id       UUID REFERENCES documents(id)</w:t>
      </w:r>
    </w:p>
    <w:p>
      <w:pPr>
        <w:spacing w:after="40" w:before="40"/>
        <w:ind w:left="720"/>
      </w:pPr>
      <w:r>
        <w:rPr>
          <w:rFonts w:ascii="Courier New" w:cs="Courier New" w:eastAsia="Courier New" w:hAnsi="Courier New"/>
          <w:color w:val="1A1A2E"/>
          <w:sz w:val="18"/>
          <w:szCs w:val="18"/>
        </w:rPr>
        <w:t xml:space="preserve">scheduled_date    DATE NOT NULL</w:t>
      </w:r>
    </w:p>
    <w:p>
      <w:pPr>
        <w:spacing w:after="40" w:before="40"/>
        <w:ind w:left="720"/>
      </w:pPr>
      <w:r>
        <w:rPr>
          <w:rFonts w:ascii="Courier New" w:cs="Courier New" w:eastAsia="Courier New" w:hAnsi="Courier New"/>
          <w:color w:val="1A1A2E"/>
          <w:sz w:val="18"/>
          <w:szCs w:val="18"/>
        </w:rPr>
        <w:t xml:space="preserve">scheduled_time    TIME</w:t>
      </w:r>
    </w:p>
    <w:p>
      <w:pPr>
        <w:spacing w:after="40" w:before="40"/>
        <w:ind w:left="720"/>
      </w:pPr>
      <w:r>
        <w:rPr>
          <w:rFonts w:ascii="Courier New" w:cs="Courier New" w:eastAsia="Courier New" w:hAnsi="Courier New"/>
          <w:color w:val="1A1A2E"/>
          <w:sz w:val="18"/>
          <w:szCs w:val="18"/>
        </w:rPr>
        <w:t xml:space="preserve">duration_estimate INTEGER</w:t>
      </w:r>
    </w:p>
    <w:p>
      <w:pPr>
        <w:spacing w:after="40" w:before="40"/>
        <w:ind w:left="720"/>
      </w:pPr>
      <w:r>
        <w:rPr>
          <w:rFonts w:ascii="Courier New" w:cs="Courier New" w:eastAsia="Courier New" w:hAnsi="Courier New"/>
          <w:color w:val="1A1A2E"/>
          <w:sz w:val="18"/>
          <w:szCs w:val="18"/>
        </w:rPr>
        <w:t xml:space="preserve">duration_actual   INTEGER</w:t>
      </w:r>
    </w:p>
    <w:p>
      <w:pPr>
        <w:spacing w:after="40" w:before="40"/>
        <w:ind w:left="720"/>
      </w:pPr>
      <w:r>
        <w:rPr>
          <w:rFonts w:ascii="Courier New" w:cs="Courier New" w:eastAsia="Courier New" w:hAnsi="Courier New"/>
          <w:color w:val="1A1A2E"/>
          <w:sz w:val="18"/>
          <w:szCs w:val="18"/>
        </w:rPr>
        <w:t xml:space="preserve">status            TEXT DEFAULT 'pending'  -- pending | active | completed | partial</w:t>
      </w:r>
    </w:p>
    <w:p>
      <w:pPr>
        <w:spacing w:after="40" w:before="40"/>
        <w:ind w:left="720"/>
      </w:pPr>
      <w:r>
        <w:rPr>
          <w:rFonts w:ascii="Courier New" w:cs="Courier New" w:eastAsia="Courier New" w:hAnsi="Courier New"/>
          <w:color w:val="1A1A2E"/>
          <w:sz w:val="18"/>
          <w:szCs w:val="18"/>
        </w:rPr>
        <w:t xml:space="preserve">batch_size        INTEGER</w:t>
      </w:r>
    </w:p>
    <w:p>
      <w:pPr>
        <w:spacing w:after="40" w:before="40"/>
        <w:ind w:left="720"/>
      </w:pPr>
      <w:r>
        <w:rPr>
          <w:rFonts w:ascii="Courier New" w:cs="Courier New" w:eastAsia="Courier New" w:hAnsi="Courier New"/>
          <w:color w:val="1A1A2E"/>
          <w:sz w:val="18"/>
          <w:szCs w:val="18"/>
        </w:rPr>
        <w:t xml:space="preserve">total_units       INTEGER</w:t>
      </w:r>
    </w:p>
    <w:p>
      <w:pPr>
        <w:spacing w:after="40" w:before="40"/>
        <w:ind w:left="720"/>
      </w:pPr>
      <w:r>
        <w:rPr>
          <w:rFonts w:ascii="Courier New" w:cs="Courier New" w:eastAsia="Courier New" w:hAnsi="Courier New"/>
          <w:color w:val="1A1A2E"/>
          <w:sz w:val="18"/>
          <w:szCs w:val="18"/>
        </w:rPr>
        <w:t xml:space="preserve">completed_units   INTEGER DEFAULT 0</w:t>
      </w:r>
    </w:p>
    <w:p>
      <w:pPr>
        <w:spacing w:after="40" w:before="40"/>
        <w:ind w:left="720"/>
      </w:pPr>
      <w:r>
        <w:rPr>
          <w:rFonts w:ascii="Courier New" w:cs="Courier New" w:eastAsia="Courier New" w:hAnsi="Courier New"/>
          <w:color w:val="1A1A2E"/>
          <w:sz w:val="18"/>
          <w:szCs w:val="18"/>
        </w:rPr>
        <w:t xml:space="preserve">ai_summary        TEXT</w:t>
      </w:r>
    </w:p>
    <w:p>
      <w:pPr>
        <w:spacing w:after="40" w:before="40"/>
        <w:ind w:left="720"/>
      </w:pPr>
      <w:r>
        <w:rPr>
          <w:rFonts w:ascii="Courier New" w:cs="Courier New" w:eastAsia="Courier New" w:hAnsi="Courier New"/>
          <w:color w:val="1A1A2E"/>
          <w:sz w:val="18"/>
          <w:szCs w:val="18"/>
        </w:rPr>
        <w:t xml:space="preserve">metadata          JSONB DEFAULT '{}'</w:t>
      </w:r>
    </w:p>
    <w:p>
      <w:pPr>
        <w:spacing w:after="40" w:before="40"/>
        <w:ind w:left="720"/>
      </w:pPr>
      <w:r>
        <w:rPr>
          <w:rFonts w:ascii="Courier New" w:cs="Courier New" w:eastAsia="Courier New" w:hAnsi="Courier New"/>
          <w:color w:val="1A1A2E"/>
          <w:sz w:val="18"/>
          <w:szCs w:val="18"/>
        </w:rPr>
        <w:t xml:space="preserve">created_at        TIMESTAMP WITH TIME ZONE DEFAULT NOW()</w:t>
      </w:r>
    </w:p>
    <w:p>
      <w:pPr>
        <w:spacing w:after="40" w:before="40"/>
        <w:ind w:left="720"/>
      </w:pPr>
      <w:r>
        <w:rPr>
          <w:rFonts w:ascii="Courier New" w:cs="Courier New" w:eastAsia="Courier New" w:hAnsi="Courier New"/>
          <w:color w:val="1A1A2E"/>
          <w:sz w:val="18"/>
          <w:szCs w:val="18"/>
        </w:rPr>
        <w:t xml:space="preserve">created_by        UUID REFERENCES users(id)</w:t>
      </w:r>
    </w:p>
    <w:p>
      <w:pPr>
        <w:pStyle w:val="Heading2"/>
        <w:pBdr>
          <w:bottom w:val="single" w:color="E8612A" w:sz="4" w:space="4"/>
        </w:pBdr>
        <w:spacing w:after="160" w:before="360"/>
      </w:pPr>
      <w:r>
        <w:rPr>
          <w:rFonts w:ascii="Arial" w:cs="Arial" w:eastAsia="Arial" w:hAnsi="Arial"/>
          <w:b/>
          <w:bCs/>
          <w:color w:val="1A1A2E"/>
          <w:sz w:val="28"/>
          <w:szCs w:val="28"/>
        </w:rPr>
        <w:t xml:space="preserve">Table 11 — automations</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workspace_id      UUID REFERENCES workspaces(id)</w:t>
      </w:r>
    </w:p>
    <w:p>
      <w:pPr>
        <w:spacing w:after="40" w:before="40"/>
        <w:ind w:left="720"/>
      </w:pPr>
      <w:r>
        <w:rPr>
          <w:rFonts w:ascii="Courier New" w:cs="Courier New" w:eastAsia="Courier New" w:hAnsi="Courier New"/>
          <w:color w:val="1A1A2E"/>
          <w:sz w:val="18"/>
          <w:szCs w:val="18"/>
        </w:rPr>
        <w:t xml:space="preserve">entity_id         UUID REFERENCES entities(id)  -- nullable</w:t>
      </w:r>
    </w:p>
    <w:p>
      <w:pPr>
        <w:spacing w:after="40" w:before="40"/>
        <w:ind w:left="720"/>
      </w:pPr>
      <w:r>
        <w:rPr>
          <w:rFonts w:ascii="Courier New" w:cs="Courier New" w:eastAsia="Courier New" w:hAnsi="Courier New"/>
          <w:color w:val="1A1A2E"/>
          <w:sz w:val="18"/>
          <w:szCs w:val="18"/>
        </w:rPr>
        <w:t xml:space="preserve">name              TEXT NOT NULL</w:t>
      </w:r>
    </w:p>
    <w:p>
      <w:pPr>
        <w:spacing w:after="40" w:before="40"/>
        <w:ind w:left="720"/>
      </w:pPr>
      <w:r>
        <w:rPr>
          <w:rFonts w:ascii="Courier New" w:cs="Courier New" w:eastAsia="Courier New" w:hAnsi="Courier New"/>
          <w:color w:val="1A1A2E"/>
          <w:sz w:val="18"/>
          <w:szCs w:val="18"/>
        </w:rPr>
        <w:t xml:space="preserve">is_active         BOOLEAN DEFAULT TRUE</w:t>
      </w:r>
    </w:p>
    <w:p>
      <w:pPr>
        <w:spacing w:after="40" w:before="40"/>
        <w:ind w:left="720"/>
      </w:pPr>
      <w:r>
        <w:rPr>
          <w:rFonts w:ascii="Courier New" w:cs="Courier New" w:eastAsia="Courier New" w:hAnsi="Courier New"/>
          <w:color w:val="1A1A2E"/>
          <w:sz w:val="18"/>
          <w:szCs w:val="18"/>
        </w:rPr>
        <w:t xml:space="preserve">trigger_type      TEXT  -- schedule | event | condition</w:t>
      </w:r>
    </w:p>
    <w:p>
      <w:pPr>
        <w:spacing w:after="40" w:before="40"/>
        <w:ind w:left="720"/>
      </w:pPr>
      <w:r>
        <w:rPr>
          <w:rFonts w:ascii="Courier New" w:cs="Courier New" w:eastAsia="Courier New" w:hAnsi="Courier New"/>
          <w:color w:val="1A1A2E"/>
          <w:sz w:val="18"/>
          <w:szCs w:val="18"/>
        </w:rPr>
        <w:t xml:space="preserve">trigger_config    JSONB NOT NULL</w:t>
      </w:r>
    </w:p>
    <w:p>
      <w:pPr>
        <w:spacing w:after="40" w:before="40"/>
        <w:ind w:left="720"/>
      </w:pPr>
      <w:r>
        <w:rPr>
          <w:rFonts w:ascii="Courier New" w:cs="Courier New" w:eastAsia="Courier New" w:hAnsi="Courier New"/>
          <w:color w:val="1A1A2E"/>
          <w:sz w:val="18"/>
          <w:szCs w:val="18"/>
        </w:rPr>
        <w:t xml:space="preserve">action_type       TEXT  -- send_email | create_item | notify | update_item</w:t>
      </w:r>
    </w:p>
    <w:p>
      <w:pPr>
        <w:spacing w:after="40" w:before="40"/>
        <w:ind w:left="720"/>
      </w:pPr>
      <w:r>
        <w:rPr>
          <w:rFonts w:ascii="Courier New" w:cs="Courier New" w:eastAsia="Courier New" w:hAnsi="Courier New"/>
          <w:color w:val="1A1A2E"/>
          <w:sz w:val="18"/>
          <w:szCs w:val="18"/>
        </w:rPr>
        <w:t xml:space="preserve">action_config     JSONB NOT NULL</w:t>
      </w:r>
    </w:p>
    <w:p>
      <w:pPr>
        <w:spacing w:after="40" w:before="40"/>
        <w:ind w:left="720"/>
      </w:pPr>
      <w:r>
        <w:rPr>
          <w:rFonts w:ascii="Courier New" w:cs="Courier New" w:eastAsia="Courier New" w:hAnsi="Courier New"/>
          <w:color w:val="1A1A2E"/>
          <w:sz w:val="18"/>
          <w:szCs w:val="18"/>
        </w:rPr>
        <w:t xml:space="preserve">last_run_at       TIMESTAMP WITH TIME ZONE</w:t>
      </w:r>
    </w:p>
    <w:p>
      <w:pPr>
        <w:spacing w:after="40" w:before="40"/>
        <w:ind w:left="720"/>
      </w:pPr>
      <w:r>
        <w:rPr>
          <w:rFonts w:ascii="Courier New" w:cs="Courier New" w:eastAsia="Courier New" w:hAnsi="Courier New"/>
          <w:color w:val="1A1A2E"/>
          <w:sz w:val="18"/>
          <w:szCs w:val="18"/>
        </w:rPr>
        <w:t xml:space="preserve">next_run_at       TIMESTAMP WITH TIME ZONE</w:t>
      </w:r>
    </w:p>
    <w:p>
      <w:pPr>
        <w:spacing w:after="40" w:before="40"/>
        <w:ind w:left="720"/>
      </w:pPr>
      <w:r>
        <w:rPr>
          <w:rFonts w:ascii="Courier New" w:cs="Courier New" w:eastAsia="Courier New" w:hAnsi="Courier New"/>
          <w:color w:val="1A1A2E"/>
          <w:sz w:val="18"/>
          <w:szCs w:val="18"/>
        </w:rPr>
        <w:t xml:space="preserve">run_count         INTEGER DEFAULT 0</w:t>
      </w:r>
    </w:p>
    <w:p>
      <w:pPr>
        <w:spacing w:after="40" w:before="40"/>
        <w:ind w:left="720"/>
      </w:pPr>
      <w:r>
        <w:rPr>
          <w:rFonts w:ascii="Courier New" w:cs="Courier New" w:eastAsia="Courier New" w:hAnsi="Courier New"/>
          <w:color w:val="1A1A2E"/>
          <w:sz w:val="18"/>
          <w:szCs w:val="18"/>
        </w:rPr>
        <w:t xml:space="preserve">error_count       INTEGER DEFAULT 0</w:t>
      </w:r>
    </w:p>
    <w:p>
      <w:pPr>
        <w:spacing w:after="40" w:before="40"/>
        <w:ind w:left="720"/>
      </w:pPr>
      <w:r>
        <w:rPr>
          <w:rFonts w:ascii="Courier New" w:cs="Courier New" w:eastAsia="Courier New" w:hAnsi="Courier New"/>
          <w:color w:val="1A1A2E"/>
          <w:sz w:val="18"/>
          <w:szCs w:val="18"/>
        </w:rPr>
        <w:t xml:space="preserve">created_from_prompt  TEXT</w:t>
      </w:r>
    </w:p>
    <w:p>
      <w:pPr>
        <w:spacing w:after="40" w:before="40"/>
        <w:ind w:left="720"/>
      </w:pPr>
      <w:r>
        <w:rPr>
          <w:rFonts w:ascii="Courier New" w:cs="Courier New" w:eastAsia="Courier New" w:hAnsi="Courier New"/>
          <w:color w:val="1A1A2E"/>
          <w:sz w:val="18"/>
          <w:szCs w:val="18"/>
        </w:rPr>
        <w:t xml:space="preserve">metadata          JSONB DEFAULT '{}'</w:t>
      </w:r>
    </w:p>
    <w:p>
      <w:pPr>
        <w:spacing w:after="40" w:before="40"/>
        <w:ind w:left="720"/>
      </w:pPr>
      <w:r>
        <w:rPr>
          <w:rFonts w:ascii="Courier New" w:cs="Courier New" w:eastAsia="Courier New" w:hAnsi="Courier New"/>
          <w:color w:val="1A1A2E"/>
          <w:sz w:val="18"/>
          <w:szCs w:val="18"/>
        </w:rPr>
        <w:t xml:space="preserve">created_at        TIMESTAMP WITH TIME ZONE DEFAULT NOW()</w:t>
      </w:r>
    </w:p>
    <w:p>
      <w:pPr>
        <w:spacing w:after="40" w:before="40"/>
        <w:ind w:left="720"/>
      </w:pPr>
      <w:r>
        <w:rPr>
          <w:rFonts w:ascii="Courier New" w:cs="Courier New" w:eastAsia="Courier New" w:hAnsi="Courier New"/>
          <w:color w:val="1A1A2E"/>
          <w:sz w:val="18"/>
          <w:szCs w:val="18"/>
        </w:rPr>
        <w:t xml:space="preserve">deleted_at        TIMESTAMP WITH TIME ZONE</w:t>
      </w:r>
    </w:p>
    <w:p>
      <w:pPr>
        <w:spacing w:after="40" w:before="40"/>
        <w:ind w:left="720"/>
      </w:pPr>
      <w:r>
        <w:rPr>
          <w:rFonts w:ascii="Courier New" w:cs="Courier New" w:eastAsia="Courier New" w:hAnsi="Courier New"/>
          <w:color w:val="1A1A2E"/>
          <w:sz w:val="18"/>
          <w:szCs w:val="18"/>
        </w:rPr>
        <w:t xml:space="preserve">created_by        UUID REFERENCES users(id)</w:t>
      </w:r>
    </w:p>
    <w:p>
      <w:pPr>
        <w:pStyle w:val="Heading2"/>
        <w:pBdr>
          <w:bottom w:val="single" w:color="E8612A" w:sz="4" w:space="4"/>
        </w:pBdr>
        <w:spacing w:after="160" w:before="360"/>
      </w:pPr>
      <w:r>
        <w:rPr>
          <w:rFonts w:ascii="Arial" w:cs="Arial" w:eastAsia="Arial" w:hAnsi="Arial"/>
          <w:b/>
          <w:bCs/>
          <w:color w:val="1A1A2E"/>
          <w:sz w:val="28"/>
          <w:szCs w:val="28"/>
        </w:rPr>
        <w:t xml:space="preserve">Table 12 — agents (Phase 4)</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workspace_id      UUID REFERENCES workspaces(id)</w:t>
      </w:r>
    </w:p>
    <w:p>
      <w:pPr>
        <w:spacing w:after="40" w:before="40"/>
        <w:ind w:left="720"/>
      </w:pPr>
      <w:r>
        <w:rPr>
          <w:rFonts w:ascii="Courier New" w:cs="Courier New" w:eastAsia="Courier New" w:hAnsi="Courier New"/>
          <w:color w:val="1A1A2E"/>
          <w:sz w:val="18"/>
          <w:szCs w:val="18"/>
        </w:rPr>
        <w:t xml:space="preserve">entity_id         UUID REFERENCES entities(id)</w:t>
      </w:r>
    </w:p>
    <w:p>
      <w:pPr>
        <w:spacing w:after="40" w:before="40"/>
        <w:ind w:left="720"/>
      </w:pPr>
      <w:r>
        <w:rPr>
          <w:rFonts w:ascii="Courier New" w:cs="Courier New" w:eastAsia="Courier New" w:hAnsi="Courier New"/>
          <w:color w:val="1A1A2E"/>
          <w:sz w:val="18"/>
          <w:szCs w:val="18"/>
        </w:rPr>
        <w:t xml:space="preserve">name              TEXT NOT NULL</w:t>
      </w:r>
    </w:p>
    <w:p>
      <w:pPr>
        <w:spacing w:after="40" w:before="40"/>
        <w:ind w:left="720"/>
      </w:pPr>
      <w:r>
        <w:rPr>
          <w:rFonts w:ascii="Courier New" w:cs="Courier New" w:eastAsia="Courier New" w:hAnsi="Courier New"/>
          <w:color w:val="1A1A2E"/>
          <w:sz w:val="18"/>
          <w:szCs w:val="18"/>
        </w:rPr>
        <w:t xml:space="preserve">goal              TEXT NOT NULL</w:t>
      </w:r>
    </w:p>
    <w:p>
      <w:pPr>
        <w:spacing w:after="40" w:before="40"/>
        <w:ind w:left="720"/>
      </w:pPr>
      <w:r>
        <w:rPr>
          <w:rFonts w:ascii="Courier New" w:cs="Courier New" w:eastAsia="Courier New" w:hAnsi="Courier New"/>
          <w:color w:val="1A1A2E"/>
          <w:sz w:val="18"/>
          <w:szCs w:val="18"/>
        </w:rPr>
        <w:t xml:space="preserve">is_active         BOOLEAN DEFAULT TRUE</w:t>
      </w:r>
    </w:p>
    <w:p>
      <w:pPr>
        <w:spacing w:after="40" w:before="40"/>
        <w:ind w:left="720"/>
      </w:pPr>
      <w:r>
        <w:rPr>
          <w:rFonts w:ascii="Courier New" w:cs="Courier New" w:eastAsia="Courier New" w:hAnsi="Courier New"/>
          <w:color w:val="1A1A2E"/>
          <w:sz w:val="18"/>
          <w:szCs w:val="18"/>
        </w:rPr>
        <w:t xml:space="preserve">status            TEXT DEFAULT 'idle'  -- idle | running | waiting | completed | error</w:t>
      </w:r>
    </w:p>
    <w:p>
      <w:pPr>
        <w:spacing w:after="40" w:before="40"/>
        <w:ind w:left="720"/>
      </w:pPr>
      <w:r>
        <w:rPr>
          <w:rFonts w:ascii="Courier New" w:cs="Courier New" w:eastAsia="Courier New" w:hAnsi="Courier New"/>
          <w:color w:val="1A1A2E"/>
          <w:sz w:val="18"/>
          <w:szCs w:val="18"/>
        </w:rPr>
        <w:t xml:space="preserve">memory            JSONB DEFAULT '{}'</w:t>
      </w:r>
    </w:p>
    <w:p>
      <w:pPr>
        <w:spacing w:after="40" w:before="40"/>
        <w:ind w:left="720"/>
      </w:pPr>
      <w:r>
        <w:rPr>
          <w:rFonts w:ascii="Courier New" w:cs="Courier New" w:eastAsia="Courier New" w:hAnsi="Courier New"/>
          <w:color w:val="1A1A2E"/>
          <w:sz w:val="18"/>
          <w:szCs w:val="18"/>
        </w:rPr>
        <w:t xml:space="preserve">report_frequency  TEXT DEFAULT 'on_action'</w:t>
      </w:r>
    </w:p>
    <w:p>
      <w:pPr>
        <w:spacing w:after="40" w:before="40"/>
        <w:ind w:left="720"/>
      </w:pPr>
      <w:r>
        <w:rPr>
          <w:rFonts w:ascii="Courier New" w:cs="Courier New" w:eastAsia="Courier New" w:hAnsi="Courier New"/>
          <w:color w:val="1A1A2E"/>
          <w:sz w:val="18"/>
          <w:szCs w:val="18"/>
        </w:rPr>
        <w:t xml:space="preserve">allowed_tools     TEXT[] DEFAULT '{}'</w:t>
      </w:r>
    </w:p>
    <w:p>
      <w:pPr>
        <w:spacing w:after="40" w:before="40"/>
        <w:ind w:left="720"/>
      </w:pPr>
      <w:r>
        <w:rPr>
          <w:rFonts w:ascii="Courier New" w:cs="Courier New" w:eastAsia="Courier New" w:hAnsi="Courier New"/>
          <w:color w:val="1A1A2E"/>
          <w:sz w:val="18"/>
          <w:szCs w:val="18"/>
        </w:rPr>
        <w:t xml:space="preserve">created_from_prompt  TEXT</w:t>
      </w:r>
    </w:p>
    <w:p>
      <w:pPr>
        <w:spacing w:after="40" w:before="40"/>
        <w:ind w:left="720"/>
      </w:pPr>
      <w:r>
        <w:rPr>
          <w:rFonts w:ascii="Courier New" w:cs="Courier New" w:eastAsia="Courier New" w:hAnsi="Courier New"/>
          <w:color w:val="1A1A2E"/>
          <w:sz w:val="18"/>
          <w:szCs w:val="18"/>
        </w:rPr>
        <w:t xml:space="preserve">metadata          JSONB DEFAULT '{}'</w:t>
      </w:r>
    </w:p>
    <w:p>
      <w:pPr>
        <w:spacing w:after="40" w:before="40"/>
        <w:ind w:left="720"/>
      </w:pPr>
      <w:r>
        <w:rPr>
          <w:rFonts w:ascii="Courier New" w:cs="Courier New" w:eastAsia="Courier New" w:hAnsi="Courier New"/>
          <w:color w:val="1A1A2E"/>
          <w:sz w:val="18"/>
          <w:szCs w:val="18"/>
        </w:rPr>
        <w:t xml:space="preserve">created_at        TIMESTAMP WITH TIME ZONE DEFAULT NOW()</w:t>
      </w:r>
    </w:p>
    <w:p>
      <w:pPr>
        <w:spacing w:after="40" w:before="40"/>
        <w:ind w:left="720"/>
      </w:pPr>
      <w:r>
        <w:rPr>
          <w:rFonts w:ascii="Courier New" w:cs="Courier New" w:eastAsia="Courier New" w:hAnsi="Courier New"/>
          <w:color w:val="1A1A2E"/>
          <w:sz w:val="18"/>
          <w:szCs w:val="18"/>
        </w:rPr>
        <w:t xml:space="preserve">created_by        UUID REFERENCES users(id)</w:t>
      </w:r>
    </w:p>
    <w:p>
      <w:pPr>
        <w:pStyle w:val="Heading2"/>
        <w:pBdr>
          <w:bottom w:val="single" w:color="E8612A" w:sz="4" w:space="4"/>
        </w:pBdr>
        <w:spacing w:after="160" w:before="360"/>
      </w:pPr>
      <w:r>
        <w:rPr>
          <w:rFonts w:ascii="Arial" w:cs="Arial" w:eastAsia="Arial" w:hAnsi="Arial"/>
          <w:b/>
          <w:bCs/>
          <w:color w:val="1A1A2E"/>
          <w:sz w:val="28"/>
          <w:szCs w:val="28"/>
        </w:rPr>
        <w:t xml:space="preserve">Table 13 — interactions (PKL foundation)</w:t>
      </w:r>
    </w:p>
    <w:p>
      <w:pPr>
        <w:spacing w:after="120" w:before="80"/>
      </w:pPr>
      <w:r>
        <w:rPr>
          <w:rFonts w:ascii="Arial" w:cs="Arial" w:eastAsia="Arial" w:hAnsi="Arial"/>
          <w:b w:val="false"/>
          <w:bCs w:val="false"/>
          <w:i w:val="false"/>
          <w:iCs w:val="false"/>
          <w:color w:val="2C2C2A"/>
          <w:sz w:val="22"/>
          <w:szCs w:val="22"/>
        </w:rPr>
        <w:t xml:space="preserve">Every meaningful user action logged from day one. Raw material for the Personal Knowledge Layer.</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workspace_id      UUID REFERENCES workspaces(id)</w:t>
      </w:r>
    </w:p>
    <w:p>
      <w:pPr>
        <w:spacing w:after="40" w:before="40"/>
        <w:ind w:left="720"/>
      </w:pPr>
      <w:r>
        <w:rPr>
          <w:rFonts w:ascii="Courier New" w:cs="Courier New" w:eastAsia="Courier New" w:hAnsi="Courier New"/>
          <w:color w:val="1A1A2E"/>
          <w:sz w:val="18"/>
          <w:szCs w:val="18"/>
        </w:rPr>
        <w:t xml:space="preserve">user_id           UUID REFERENCES users(id)</w:t>
      </w:r>
    </w:p>
    <w:p>
      <w:pPr>
        <w:spacing w:after="40" w:before="40"/>
        <w:ind w:left="720"/>
      </w:pPr>
      <w:r>
        <w:rPr>
          <w:rFonts w:ascii="Courier New" w:cs="Courier New" w:eastAsia="Courier New" w:hAnsi="Courier New"/>
          <w:color w:val="1A1A2E"/>
          <w:sz w:val="18"/>
          <w:szCs w:val="18"/>
        </w:rPr>
        <w:t xml:space="preserve">action_type       TEXT  -- item_completed | item_deferred | ai_suggestion_accepted</w:t>
      </w:r>
    </w:p>
    <w:p>
      <w:pPr>
        <w:spacing w:after="40" w:before="40"/>
        <w:ind w:left="720"/>
      </w:pPr>
      <w:r>
        <w:rPr>
          <w:rFonts w:ascii="Courier New" w:cs="Courier New" w:eastAsia="Courier New" w:hAnsi="Courier New"/>
          <w:color w:val="1A1A2E"/>
          <w:sz w:val="18"/>
          <w:szCs w:val="18"/>
        </w:rPr>
        <w:t xml:space="preserve">                        -- | ai_suggestion_rejected | ai_bar_query | context_switched</w:t>
      </w:r>
    </w:p>
    <w:p>
      <w:pPr>
        <w:spacing w:after="40" w:before="40"/>
        <w:ind w:left="720"/>
      </w:pPr>
      <w:r>
        <w:rPr>
          <w:rFonts w:ascii="Courier New" w:cs="Courier New" w:eastAsia="Courier New" w:hAnsi="Courier New"/>
          <w:color w:val="1A1A2E"/>
          <w:sz w:val="18"/>
          <w:szCs w:val="18"/>
        </w:rPr>
        <w:t xml:space="preserve">                        -- | email_replied | entity_opened | session_started</w:t>
      </w:r>
    </w:p>
    <w:p>
      <w:pPr>
        <w:spacing w:after="40" w:before="40"/>
        <w:ind w:left="720"/>
      </w:pPr>
      <w:r>
        <w:rPr>
          <w:rFonts w:ascii="Courier New" w:cs="Courier New" w:eastAsia="Courier New" w:hAnsi="Courier New"/>
          <w:color w:val="1A1A2E"/>
          <w:sz w:val="18"/>
          <w:szCs w:val="18"/>
        </w:rPr>
        <w:t xml:space="preserve">object_type       TEXT  -- item | email | document | entity | session</w:t>
      </w:r>
    </w:p>
    <w:p>
      <w:pPr>
        <w:spacing w:after="40" w:before="40"/>
        <w:ind w:left="720"/>
      </w:pPr>
      <w:r>
        <w:rPr>
          <w:rFonts w:ascii="Courier New" w:cs="Courier New" w:eastAsia="Courier New" w:hAnsi="Courier New"/>
          <w:color w:val="1A1A2E"/>
          <w:sz w:val="18"/>
          <w:szCs w:val="18"/>
        </w:rPr>
        <w:t xml:space="preserve">object_id         UUID</w:t>
      </w:r>
    </w:p>
    <w:p>
      <w:pPr>
        <w:spacing w:after="40" w:before="40"/>
        <w:ind w:left="720"/>
      </w:pPr>
      <w:r>
        <w:rPr>
          <w:rFonts w:ascii="Courier New" w:cs="Courier New" w:eastAsia="Courier New" w:hAnsi="Courier New"/>
          <w:color w:val="1A1A2E"/>
          <w:sz w:val="18"/>
          <w:szCs w:val="18"/>
        </w:rPr>
        <w:t xml:space="preserve">context           JSONB DEFAULT '{}'  -- entity_id, time_of_day, day_of_week,</w:t>
      </w:r>
    </w:p>
    <w:p>
      <w:pPr>
        <w:spacing w:after="40" w:before="40"/>
        <w:ind w:left="720"/>
      </w:pPr>
      <w:r>
        <w:rPr>
          <w:rFonts w:ascii="Courier New" w:cs="Courier New" w:eastAsia="Courier New" w:hAnsi="Courier New"/>
          <w:color w:val="1A1A2E"/>
          <w:sz w:val="18"/>
          <w:szCs w:val="18"/>
        </w:rPr>
        <w:t xml:space="preserve">                                      -- energy_state, active_view</w:t>
      </w:r>
    </w:p>
    <w:p>
      <w:pPr>
        <w:spacing w:after="40" w:before="40"/>
        <w:ind w:left="720"/>
      </w:pPr>
      <w:r>
        <w:rPr>
          <w:rFonts w:ascii="Courier New" w:cs="Courier New" w:eastAsia="Courier New" w:hAnsi="Courier New"/>
          <w:color w:val="1A1A2E"/>
          <w:sz w:val="18"/>
          <w:szCs w:val="18"/>
        </w:rPr>
        <w:t xml:space="preserve">ai_suggestion     JSONB DEFAULT NULL  -- suggestion_type, accepted, override_action</w:t>
      </w:r>
    </w:p>
    <w:p>
      <w:pPr>
        <w:spacing w:after="40" w:before="40"/>
        <w:ind w:left="720"/>
      </w:pPr>
      <w:r>
        <w:rPr>
          <w:rFonts w:ascii="Courier New" w:cs="Courier New" w:eastAsia="Courier New" w:hAnsi="Courier New"/>
          <w:color w:val="1A1A2E"/>
          <w:sz w:val="18"/>
          <w:szCs w:val="18"/>
        </w:rPr>
        <w:t xml:space="preserve">duration_ms       INTEGER</w:t>
      </w:r>
    </w:p>
    <w:p>
      <w:pPr>
        <w:spacing w:after="40" w:before="40"/>
        <w:ind w:left="720"/>
      </w:pPr>
      <w:r>
        <w:rPr>
          <w:rFonts w:ascii="Courier New" w:cs="Courier New" w:eastAsia="Courier New" w:hAnsi="Courier New"/>
          <w:color w:val="1A1A2E"/>
          <w:sz w:val="18"/>
          <w:szCs w:val="18"/>
        </w:rPr>
        <w:t xml:space="preserve">occurred_at       TIMESTAMP WITH TIME ZONE DEFAULT NOW()</w:t>
      </w:r>
    </w:p>
    <w:p>
      <w:pPr>
        <w:pStyle w:val="Heading2"/>
        <w:pBdr>
          <w:bottom w:val="single" w:color="E8612A" w:sz="4" w:space="4"/>
        </w:pBdr>
        <w:spacing w:after="160" w:before="360"/>
      </w:pPr>
      <w:r>
        <w:rPr>
          <w:rFonts w:ascii="Arial" w:cs="Arial" w:eastAsia="Arial" w:hAnsi="Arial"/>
          <w:b/>
          <w:bCs/>
          <w:color w:val="1A1A2E"/>
          <w:sz w:val="28"/>
          <w:szCs w:val="28"/>
        </w:rPr>
        <w:t xml:space="preserve">Table 14 — entity_templates</w:t>
      </w:r>
    </w:p>
    <w:p>
      <w:pPr>
        <w:spacing w:after="40" w:before="40"/>
        <w:ind w:left="720"/>
      </w:pPr>
      <w:r>
        <w:rPr>
          <w:rFonts w:ascii="Courier New" w:cs="Courier New" w:eastAsia="Courier New" w:hAnsi="Courier New"/>
          <w:color w:val="1A1A2E"/>
          <w:sz w:val="18"/>
          <w:szCs w:val="18"/>
        </w:rPr>
        <w:t xml:space="preserve">id                UUID PRIMARY KEY</w:t>
      </w:r>
    </w:p>
    <w:p>
      <w:pPr>
        <w:spacing w:after="40" w:before="40"/>
        <w:ind w:left="720"/>
      </w:pPr>
      <w:r>
        <w:rPr>
          <w:rFonts w:ascii="Courier New" w:cs="Courier New" w:eastAsia="Courier New" w:hAnsi="Courier New"/>
          <w:color w:val="1A1A2E"/>
          <w:sz w:val="18"/>
          <w:szCs w:val="18"/>
        </w:rPr>
        <w:t xml:space="preserve">workspace_id      UUID REFERENCES workspaces(id)</w:t>
      </w:r>
    </w:p>
    <w:p>
      <w:pPr>
        <w:spacing w:after="40" w:before="40"/>
        <w:ind w:left="720"/>
      </w:pPr>
      <w:r>
        <w:rPr>
          <w:rFonts w:ascii="Courier New" w:cs="Courier New" w:eastAsia="Courier New" w:hAnsi="Courier New"/>
          <w:color w:val="1A1A2E"/>
          <w:sz w:val="18"/>
          <w:szCs w:val="18"/>
        </w:rPr>
        <w:t xml:space="preserve">name              TEXT NOT NULL</w:t>
      </w:r>
    </w:p>
    <w:p>
      <w:pPr>
        <w:spacing w:after="40" w:before="40"/>
        <w:ind w:left="720"/>
      </w:pPr>
      <w:r>
        <w:rPr>
          <w:rFonts w:ascii="Courier New" w:cs="Courier New" w:eastAsia="Courier New" w:hAnsi="Courier New"/>
          <w:color w:val="1A1A2E"/>
          <w:sz w:val="18"/>
          <w:szCs w:val="18"/>
        </w:rPr>
        <w:t xml:space="preserve">description       TEXT</w:t>
      </w:r>
    </w:p>
    <w:p>
      <w:pPr>
        <w:spacing w:after="40" w:before="40"/>
        <w:ind w:left="720"/>
      </w:pPr>
      <w:r>
        <w:rPr>
          <w:rFonts w:ascii="Courier New" w:cs="Courier New" w:eastAsia="Courier New" w:hAnsi="Courier New"/>
          <w:color w:val="1A1A2E"/>
          <w:sz w:val="18"/>
          <w:szCs w:val="18"/>
        </w:rPr>
        <w:t xml:space="preserve">structure         JSONB NOT NULL  -- columns, task templates, automation rules</w:t>
      </w:r>
    </w:p>
    <w:p>
      <w:pPr>
        <w:spacing w:after="40" w:before="40"/>
        <w:ind w:left="720"/>
      </w:pPr>
      <w:r>
        <w:rPr>
          <w:rFonts w:ascii="Courier New" w:cs="Courier New" w:eastAsia="Courier New" w:hAnsi="Courier New"/>
          <w:color w:val="1A1A2E"/>
          <w:sz w:val="18"/>
          <w:szCs w:val="18"/>
        </w:rPr>
        <w:t xml:space="preserve">preview_tags      TEXT[]</w:t>
      </w:r>
    </w:p>
    <w:p>
      <w:pPr>
        <w:spacing w:after="40" w:before="40"/>
        <w:ind w:left="720"/>
      </w:pPr>
      <w:r>
        <w:rPr>
          <w:rFonts w:ascii="Courier New" w:cs="Courier New" w:eastAsia="Courier New" w:hAnsi="Courier New"/>
          <w:color w:val="1A1A2E"/>
          <w:sz w:val="18"/>
          <w:szCs w:val="18"/>
        </w:rPr>
        <w:t xml:space="preserve">created_at        TIMESTAMP WITH TIME ZONE DEFAULT NOW()</w:t>
      </w:r>
    </w:p>
    <w:p>
      <w:pPr>
        <w:spacing w:after="40" w:before="40"/>
        <w:ind w:left="720"/>
      </w:pPr>
      <w:r>
        <w:rPr>
          <w:rFonts w:ascii="Courier New" w:cs="Courier New" w:eastAsia="Courier New" w:hAnsi="Courier New"/>
          <w:color w:val="1A1A2E"/>
          <w:sz w:val="18"/>
          <w:szCs w:val="18"/>
        </w:rPr>
        <w:t xml:space="preserve">created_by        UUID REFERENCES users(id)</w:t>
      </w:r>
    </w:p>
    <w:p>
      <w:pPr>
        <w:pStyle w:val="Heading2"/>
        <w:pBdr>
          <w:bottom w:val="single" w:color="E8612A" w:sz="4" w:space="4"/>
        </w:pBdr>
        <w:spacing w:after="160" w:before="360"/>
      </w:pPr>
      <w:r>
        <w:rPr>
          <w:rFonts w:ascii="Arial" w:cs="Arial" w:eastAsia="Arial" w:hAnsi="Arial"/>
          <w:b/>
          <w:bCs/>
          <w:color w:val="1A1A2E"/>
          <w:sz w:val="28"/>
          <w:szCs w:val="28"/>
        </w:rPr>
        <w:t xml:space="preserve">Critical indexes</w:t>
      </w:r>
    </w:p>
    <w:p>
      <w:pPr>
        <w:spacing w:after="40" w:before="40"/>
        <w:ind w:left="720"/>
      </w:pPr>
      <w:r>
        <w:rPr>
          <w:rFonts w:ascii="Courier New" w:cs="Courier New" w:eastAsia="Courier New" w:hAnsi="Courier New"/>
          <w:color w:val="1A1A2E"/>
          <w:sz w:val="18"/>
          <w:szCs w:val="18"/>
        </w:rPr>
        <w:t xml:space="preserve">-- Items (most queried)</w:t>
      </w:r>
    </w:p>
    <w:p>
      <w:pPr>
        <w:spacing w:after="40" w:before="40"/>
        <w:ind w:left="720"/>
      </w:pPr>
      <w:r>
        <w:rPr>
          <w:rFonts w:ascii="Courier New" w:cs="Courier New" w:eastAsia="Courier New" w:hAnsi="Courier New"/>
          <w:color w:val="1A1A2E"/>
          <w:sz w:val="18"/>
          <w:szCs w:val="18"/>
        </w:rPr>
        <w:t xml:space="preserve">CREATE INDEX idx_items_workspace_state ON items(workspace_id, state) WHERE deleted_at IS NULL;</w:t>
      </w:r>
    </w:p>
    <w:p>
      <w:pPr>
        <w:spacing w:after="40" w:before="40"/>
        <w:ind w:left="720"/>
      </w:pPr>
      <w:r>
        <w:rPr>
          <w:rFonts w:ascii="Courier New" w:cs="Courier New" w:eastAsia="Courier New" w:hAnsi="Courier New"/>
          <w:color w:val="1A1A2E"/>
          <w:sz w:val="18"/>
          <w:szCs w:val="18"/>
        </w:rPr>
        <w:t xml:space="preserve">CREATE INDEX idx_items_entity_state ON items(entity_id, state) WHERE deleted_at IS NULL;</w:t>
      </w:r>
    </w:p>
    <w:p>
      <w:pPr>
        <w:spacing w:after="40" w:before="40"/>
        <w:ind w:left="720"/>
      </w:pPr>
      <w:r>
        <w:rPr>
          <w:rFonts w:ascii="Courier New" w:cs="Courier New" w:eastAsia="Courier New" w:hAnsi="Courier New"/>
          <w:color w:val="1A1A2E"/>
          <w:sz w:val="18"/>
          <w:szCs w:val="18"/>
        </w:rPr>
        <w:t xml:space="preserve">CREATE INDEX idx_items_scheduled_date ON items(workspace_id, scheduled_date) WHERE deleted_at IS NULL;</w:t>
      </w:r>
    </w:p>
    <w:p>
      <w:pPr>
        <w:spacing w:after="40" w:before="40"/>
        <w:ind w:left="720"/>
      </w:pPr>
      <w:r>
        <w:rPr>
          <w:rFonts w:ascii="Courier New" w:cs="Courier New" w:eastAsia="Courier New" w:hAnsi="Courier New"/>
          <w:color w:val="1A1A2E"/>
          <w:sz w:val="18"/>
          <w:szCs w:val="18"/>
        </w:rPr>
        <w:t xml:space="preserve">CREATE INDEX idx_items_embedding ON items USING ivfflat (embedding vector_cosine_ops);</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 Emails</w:t>
      </w:r>
    </w:p>
    <w:p>
      <w:pPr>
        <w:spacing w:after="40" w:before="40"/>
        <w:ind w:left="720"/>
      </w:pPr>
      <w:r>
        <w:rPr>
          <w:rFonts w:ascii="Courier New" w:cs="Courier New" w:eastAsia="Courier New" w:hAnsi="Courier New"/>
          <w:color w:val="1A1A2E"/>
          <w:sz w:val="18"/>
          <w:szCs w:val="18"/>
        </w:rPr>
        <w:t xml:space="preserve">CREATE INDEX idx_emails_workspace_status ON emails(workspace_id, status) WHERE deleted_at IS NULL;</w:t>
      </w:r>
    </w:p>
    <w:p>
      <w:pPr>
        <w:spacing w:after="40" w:before="40"/>
        <w:ind w:left="720"/>
      </w:pPr>
      <w:r>
        <w:rPr>
          <w:rFonts w:ascii="Courier New" w:cs="Courier New" w:eastAsia="Courier New" w:hAnsi="Courier New"/>
          <w:color w:val="1A1A2E"/>
          <w:sz w:val="18"/>
          <w:szCs w:val="18"/>
        </w:rPr>
        <w:t xml:space="preserve">CREATE INDEX idx_emails_sender ON emails(workspace_id, sender_email);</w:t>
      </w:r>
    </w:p>
    <w:p>
      <w:pPr>
        <w:spacing w:after="40" w:before="40"/>
        <w:ind w:left="720"/>
      </w:pPr>
      <w:r>
        <w:rPr>
          <w:rFonts w:ascii="Courier New" w:cs="Courier New" w:eastAsia="Courier New" w:hAnsi="Courier New"/>
          <w:color w:val="1A1A2E"/>
          <w:sz w:val="18"/>
          <w:szCs w:val="18"/>
        </w:rPr>
        <w:t xml:space="preserve">CREATE INDEX idx_emails_embedding ON emails USING ivfflat (embedding vector_cosine_ops);</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 Interactions (PKL)</w:t>
      </w:r>
    </w:p>
    <w:p>
      <w:pPr>
        <w:spacing w:after="40" w:before="40"/>
        <w:ind w:left="720"/>
      </w:pPr>
      <w:r>
        <w:rPr>
          <w:rFonts w:ascii="Courier New" w:cs="Courier New" w:eastAsia="Courier New" w:hAnsi="Courier New"/>
          <w:color w:val="1A1A2E"/>
          <w:sz w:val="18"/>
          <w:szCs w:val="18"/>
        </w:rPr>
        <w:t xml:space="preserve">CREATE INDEX idx_interactions_user_action ON interactions(user_id, action_type, occurred_at DESC);</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 Contacts (email matching)</w:t>
      </w:r>
    </w:p>
    <w:p>
      <w:pPr>
        <w:spacing w:after="40" w:before="40"/>
        <w:ind w:left="720"/>
      </w:pPr>
      <w:r>
        <w:rPr>
          <w:rFonts w:ascii="Courier New" w:cs="Courier New" w:eastAsia="Courier New" w:hAnsi="Courier New"/>
          <w:color w:val="1A1A2E"/>
          <w:sz w:val="18"/>
          <w:szCs w:val="18"/>
        </w:rPr>
        <w:t xml:space="preserve">CREATE INDEX idx_contacts_email ON contacts USING GIN(email);</w:t>
      </w:r>
    </w:p>
    <w:p>
      <w:pPr>
        <w:pStyle w:val="Heading2"/>
        <w:pBdr>
          <w:bottom w:val="single" w:color="E8612A" w:sz="4" w:space="4"/>
        </w:pBdr>
        <w:spacing w:after="160" w:before="360"/>
      </w:pPr>
      <w:r>
        <w:rPr>
          <w:rFonts w:ascii="Arial" w:cs="Arial" w:eastAsia="Arial" w:hAnsi="Arial"/>
          <w:b/>
          <w:bCs/>
          <w:color w:val="1A1A2E"/>
          <w:sz w:val="28"/>
          <w:szCs w:val="28"/>
        </w:rPr>
        <w:t xml:space="preserve">Row level security</w:t>
      </w:r>
    </w:p>
    <w:p>
      <w:pPr>
        <w:spacing w:after="40" w:before="40"/>
        <w:ind w:left="720"/>
      </w:pPr>
      <w:r>
        <w:rPr>
          <w:rFonts w:ascii="Courier New" w:cs="Courier New" w:eastAsia="Courier New" w:hAnsi="Courier New"/>
          <w:color w:val="1A1A2E"/>
          <w:sz w:val="18"/>
          <w:szCs w:val="18"/>
        </w:rPr>
        <w:t xml:space="preserve">-- Applied to every table. Example for items:</w:t>
      </w:r>
    </w:p>
    <w:p>
      <w:pPr>
        <w:spacing w:after="40" w:before="40"/>
        <w:ind w:left="720"/>
      </w:pPr>
      <w:r>
        <w:rPr>
          <w:rFonts w:ascii="Courier New" w:cs="Courier New" w:eastAsia="Courier New" w:hAnsi="Courier New"/>
          <w:color w:val="1A1A2E"/>
          <w:sz w:val="18"/>
          <w:szCs w:val="18"/>
        </w:rPr>
        <w:t xml:space="preserve">ALTER TABLE items ENABLE ROW LEVEL SECURITY;</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CREATE POLICY items_workspace_isolation ON items</w:t>
      </w:r>
    </w:p>
    <w:p>
      <w:pPr>
        <w:spacing w:after="40" w:before="40"/>
        <w:ind w:left="720"/>
      </w:pPr>
      <w:r>
        <w:rPr>
          <w:rFonts w:ascii="Courier New" w:cs="Courier New" w:eastAsia="Courier New" w:hAnsi="Courier New"/>
          <w:color w:val="1A1A2E"/>
          <w:sz w:val="18"/>
          <w:szCs w:val="18"/>
        </w:rPr>
        <w:t xml:space="preserve">  FOR ALL</w:t>
      </w:r>
    </w:p>
    <w:p>
      <w:pPr>
        <w:spacing w:after="40" w:before="40"/>
        <w:ind w:left="720"/>
      </w:pPr>
      <w:r>
        <w:rPr>
          <w:rFonts w:ascii="Courier New" w:cs="Courier New" w:eastAsia="Courier New" w:hAnsi="Courier New"/>
          <w:color w:val="1A1A2E"/>
          <w:sz w:val="18"/>
          <w:szCs w:val="18"/>
        </w:rPr>
        <w:t xml:space="preserve">  USING (</w:t>
      </w:r>
    </w:p>
    <w:p>
      <w:pPr>
        <w:spacing w:after="40" w:before="40"/>
        <w:ind w:left="720"/>
      </w:pPr>
      <w:r>
        <w:rPr>
          <w:rFonts w:ascii="Courier New" w:cs="Courier New" w:eastAsia="Courier New" w:hAnsi="Courier New"/>
          <w:color w:val="1A1A2E"/>
          <w:sz w:val="18"/>
          <w:szCs w:val="18"/>
        </w:rPr>
        <w:t xml:space="preserve">    workspace_id IN (</w:t>
      </w:r>
    </w:p>
    <w:p>
      <w:pPr>
        <w:spacing w:after="40" w:before="40"/>
        <w:ind w:left="720"/>
      </w:pPr>
      <w:r>
        <w:rPr>
          <w:rFonts w:ascii="Courier New" w:cs="Courier New" w:eastAsia="Courier New" w:hAnsi="Courier New"/>
          <w:color w:val="1A1A2E"/>
          <w:sz w:val="18"/>
          <w:szCs w:val="18"/>
        </w:rPr>
        <w:t xml:space="preserve">      SELECT workspace_id FROM workspace_members</w:t>
      </w:r>
    </w:p>
    <w:p>
      <w:pPr>
        <w:spacing w:after="40" w:before="40"/>
        <w:ind w:left="720"/>
      </w:pPr>
      <w:r>
        <w:rPr>
          <w:rFonts w:ascii="Courier New" w:cs="Courier New" w:eastAsia="Courier New" w:hAnsi="Courier New"/>
          <w:color w:val="1A1A2E"/>
          <w:sz w:val="18"/>
          <w:szCs w:val="18"/>
        </w:rPr>
        <w:t xml:space="preserve">      WHERE user_id = auth.uid()</w:t>
      </w:r>
    </w:p>
    <w:p>
      <w:pPr>
        <w:spacing w:after="40" w:before="40"/>
        <w:ind w:left="720"/>
      </w:pPr>
      <w:r>
        <w:rPr>
          <w:rFonts w:ascii="Courier New" w:cs="Courier New" w:eastAsia="Courier New" w:hAnsi="Courier New"/>
          <w:color w:val="1A1A2E"/>
          <w:sz w:val="18"/>
          <w:szCs w:val="18"/>
        </w:rPr>
        <w:t xml:space="preserve">    )</w:t>
      </w:r>
    </w:p>
    <w:p>
      <w:pPr>
        <w:spacing w:after="40" w:before="40"/>
        <w:ind w:left="720"/>
      </w:pPr>
      <w:r>
        <w:rPr>
          <w:rFonts w:ascii="Courier New" w:cs="Courier New" w:eastAsia="Courier New" w:hAnsi="Courier New"/>
          <w:color w:val="1A1A2E"/>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pPr>
              <w:spacing w:after="80" w:before="60"/>
            </w:pPr>
            <w:r>
              <w:rPr>
                <w:rFonts w:ascii="Arial" w:cs="Arial" w:eastAsia="Arial" w:hAnsi="Arial"/>
                <w:b/>
                <w:bCs/>
                <w:color w:val="633806"/>
                <w:sz w:val="20"/>
                <w:szCs w:val="20"/>
              </w:rPr>
              <w:t xml:space="preserve">Future improvements &amp; considerations</w:t>
            </w:r>
          </w:p>
          <w:p>
            <w:pPr>
              <w:spacing w:after="40" w:before="40"/>
            </w:pPr>
            <w:r>
              <w:rPr>
                <w:rFonts w:ascii="Arial" w:cs="Arial" w:eastAsia="Arial" w:hAnsi="Arial"/>
                <w:color w:val="2C2C2A"/>
                <w:sz w:val="20"/>
                <w:szCs w:val="20"/>
              </w:rPr>
              <w:t xml:space="preserve">Subtasks → dedicated table when subtasks need their own links, states, or assignees.</w:t>
            </w:r>
          </w:p>
          <w:p>
            <w:pPr>
              <w:spacing w:after="40" w:before="40"/>
            </w:pPr>
            <w:r>
              <w:rPr>
                <w:rFonts w:ascii="Arial" w:cs="Arial" w:eastAsia="Arial" w:hAnsi="Arial"/>
                <w:color w:val="2C2C2A"/>
                <w:sz w:val="20"/>
                <w:szCs w:val="20"/>
              </w:rPr>
              <w:t xml:space="preserve">Items → potential split into tasks and events if properties diverge significantly.</w:t>
            </w:r>
          </w:p>
          <w:p>
            <w:pPr>
              <w:spacing w:after="40" w:before="40"/>
            </w:pPr>
            <w:r>
              <w:rPr>
                <w:rFonts w:ascii="Arial" w:cs="Arial" w:eastAsia="Arial" w:hAnsi="Arial"/>
                <w:color w:val="2C2C2A"/>
                <w:sz w:val="20"/>
                <w:szCs w:val="20"/>
              </w:rPr>
              <w:t xml:space="preserve">Embeddings → dedicated vector service (Pinecone/Weaviate) at significant scale.</w:t>
            </w:r>
          </w:p>
          <w:p>
            <w:pPr>
              <w:spacing w:after="40" w:before="40"/>
            </w:pPr>
            <w:r>
              <w:rPr>
                <w:rFonts w:ascii="Arial" w:cs="Arial" w:eastAsia="Arial" w:hAnsi="Arial"/>
                <w:color w:val="2C2C2A"/>
                <w:sz w:val="20"/>
                <w:szCs w:val="20"/>
              </w:rPr>
              <w:t xml:space="preserve">Interactions → time-series database (TimescaleDB/ClickHouse) for complex PKL queries.</w:t>
            </w:r>
          </w:p>
          <w:p>
            <w:pPr>
              <w:spacing w:after="40" w:before="40"/>
            </w:pPr>
            <w:r>
              <w:rPr>
                <w:rFonts w:ascii="Arial" w:cs="Arial" w:eastAsia="Arial" w:hAnsi="Arial"/>
                <w:color w:val="2C2C2A"/>
                <w:sz w:val="20"/>
                <w:szCs w:val="20"/>
              </w:rPr>
              <w:t xml:space="preserve">Contacts → full CRM object when CRM module activates.</w:t>
            </w:r>
          </w:p>
          <w:p>
            <w:pPr>
              <w:spacing w:after="40" w:before="40"/>
            </w:pPr>
            <w:r>
              <w:rPr>
                <w:rFonts w:ascii="Arial" w:cs="Arial" w:eastAsia="Arial" w:hAnsi="Arial"/>
                <w:color w:val="2C2C2A"/>
                <w:sz w:val="20"/>
                <w:szCs w:val="20"/>
              </w:rPr>
              <w:t xml:space="preserve">Automations → event-driven architecture (Kafka/message queue) at scale.</w:t>
            </w:r>
          </w:p>
          <w:p>
            <w:pPr>
              <w:spacing w:after="40" w:before="40"/>
            </w:pPr>
            <w:r>
              <w:rPr>
                <w:rFonts w:ascii="Arial" w:cs="Arial" w:eastAsia="Arial" w:hAnsi="Arial"/>
                <w:color w:val="2C2C2A"/>
                <w:sz w:val="20"/>
                <w:szCs w:val="20"/>
              </w:rPr>
              <w:t xml:space="preserve">Entity templates → community marketplace with shared/published templates.</w:t>
            </w:r>
          </w:p>
          <w:p>
            <w:pPr>
              <w:spacing w:after="40" w:before="40"/>
            </w:pPr>
            <w:r>
              <w:rPr>
                <w:rFonts w:ascii="Arial" w:cs="Arial" w:eastAsia="Arial" w:hAnsi="Arial"/>
                <w:color w:val="2C2C2A"/>
                <w:sz w:val="20"/>
                <w:szCs w:val="20"/>
              </w:rPr>
              <w:t xml:space="preserve">Full-text search → Elasticsearch/Typesense when PostgreSQL FTS insufficient.</w:t>
            </w:r>
          </w:p>
          <w:p>
            <w:pPr>
              <w:spacing w:after="40" w:before="40"/>
            </w:pPr>
            <w:r>
              <w:rPr>
                <w:rFonts w:ascii="Arial" w:cs="Arial" w:eastAsia="Arial" w:hAnsi="Arial"/>
                <w:color w:val="2C2C2A"/>
                <w:sz w:val="20"/>
                <w:szCs w:val="20"/>
              </w:rPr>
              <w:t xml:space="preserve">PKL graph → dedicated graph database (Neo4j) for complex behavioral graph traversal.</w:t>
            </w:r>
          </w:p>
        </w:tc>
      </w:tr>
    </w:tbl>
    <w:p>
      <w:r>
        <w:br w:type="page"/>
      </w:r>
    </w:p>
    <w:p>
      <w:pPr>
        <w:pStyle w:val="Heading1"/>
        <w:spacing w:after="200" w:before="480"/>
      </w:pPr>
      <w:r>
        <w:rPr>
          <w:rFonts w:ascii="Arial" w:cs="Arial" w:eastAsia="Arial" w:hAnsi="Arial"/>
          <w:b/>
          <w:bCs/>
          <w:color w:val="1A1A2E"/>
          <w:sz w:val="36"/>
          <w:szCs w:val="36"/>
        </w:rPr>
        <w:t xml:space="preserve">Section 4 — Feature Specifications: Tasks Module</w:t>
      </w:r>
    </w:p>
    <w:p>
      <w:pPr>
        <w:pStyle w:val="Heading2"/>
        <w:pBdr>
          <w:bottom w:val="single" w:color="E8612A" w:sz="4" w:space="4"/>
        </w:pBdr>
        <w:spacing w:after="160" w:before="360"/>
      </w:pPr>
      <w:r>
        <w:rPr>
          <w:rFonts w:ascii="Arial" w:cs="Arial" w:eastAsia="Arial" w:hAnsi="Arial"/>
          <w:b/>
          <w:bCs/>
          <w:color w:val="1A1A2E"/>
          <w:sz w:val="28"/>
          <w:szCs w:val="28"/>
        </w:rPr>
        <w:t xml:space="preserve">4.1 — Application shell</w:t>
      </w:r>
    </w:p>
    <w:p>
      <w:pPr>
        <w:pStyle w:val="Heading3"/>
        <w:spacing w:after="120" w:before="280"/>
      </w:pPr>
      <w:r>
        <w:rPr>
          <w:rFonts w:ascii="Arial" w:cs="Arial" w:eastAsia="Arial" w:hAnsi="Arial"/>
          <w:b/>
          <w:bCs/>
          <w:color w:val="1A1A2E"/>
          <w:sz w:val="24"/>
          <w:szCs w:val="24"/>
        </w:rPr>
        <w:t xml:space="preserve">Layout structure</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 Topbar (48px)                                        │</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      │  Module top nav (40px)                        │</w:t>
      </w:r>
    </w:p>
    <w:p>
      <w:pPr>
        <w:spacing w:after="40" w:before="40"/>
        <w:ind w:left="720"/>
      </w:pPr>
      <w:r>
        <w:rPr>
          <w:rFonts w:ascii="Courier New" w:cs="Courier New" w:eastAsia="Courier New" w:hAnsi="Courier New"/>
          <w:color w:val="1A1A2E"/>
          <w:sz w:val="18"/>
          <w:szCs w:val="18"/>
        </w:rPr>
        <w:t xml:space="preserve">│      │  [Time views] | [Contexts] | [Themes]         │</w:t>
      </w:r>
    </w:p>
    <w:p>
      <w:pPr>
        <w:spacing w:after="40" w:before="40"/>
        <w:ind w:left="720"/>
      </w:pPr>
      <w:r>
        <w:rPr>
          <w:rFonts w:ascii="Courier New" w:cs="Courier New" w:eastAsia="Courier New" w:hAnsi="Courier New"/>
          <w:color w:val="1A1A2E"/>
          <w:sz w:val="18"/>
          <w:szCs w:val="18"/>
        </w:rPr>
        <w:t xml:space="preserve">│ Side ├───────────────────────────────────────────────┤</w:t>
      </w:r>
    </w:p>
    <w:p>
      <w:pPr>
        <w:spacing w:after="40" w:before="40"/>
        <w:ind w:left="720"/>
      </w:pPr>
      <w:r>
        <w:rPr>
          <w:rFonts w:ascii="Courier New" w:cs="Courier New" w:eastAsia="Courier New" w:hAnsi="Courier New"/>
          <w:color w:val="1A1A2E"/>
          <w:sz w:val="18"/>
          <w:szCs w:val="18"/>
        </w:rPr>
        <w:t xml:space="preserve">│ bar  │                                               │</w:t>
      </w:r>
    </w:p>
    <w:p>
      <w:pPr>
        <w:spacing w:after="40" w:before="40"/>
        <w:ind w:left="720"/>
      </w:pPr>
      <w:r>
        <w:rPr>
          <w:rFonts w:ascii="Courier New" w:cs="Courier New" w:eastAsia="Courier New" w:hAnsi="Courier New"/>
          <w:color w:val="1A1A2E"/>
          <w:sz w:val="18"/>
          <w:szCs w:val="18"/>
        </w:rPr>
        <w:t xml:space="preserve">│ 56px │  Main content area (full width)               │</w:t>
      </w:r>
    </w:p>
    <w:p>
      <w:pPr>
        <w:spacing w:after="40" w:before="40"/>
        <w:ind w:left="720"/>
      </w:pPr>
      <w:r>
        <w:rPr>
          <w:rFonts w:ascii="Courier New" w:cs="Courier New" w:eastAsia="Courier New" w:hAnsi="Courier New"/>
          <w:color w:val="1A1A2E"/>
          <w:sz w:val="18"/>
          <w:szCs w:val="18"/>
        </w:rPr>
        <w:t xml:space="preserve">│      │                                               │</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 AI Bar (52px, persistent)                            │</w:t>
      </w:r>
    </w:p>
    <w:p>
      <w:pPr>
        <w:spacing w:after="40" w:before="40"/>
        <w:ind w:left="720"/>
      </w:pPr>
      <w:r>
        <w:rPr>
          <w:rFonts w:ascii="Courier New" w:cs="Courier New" w:eastAsia="Courier New" w:hAnsi="Courier New"/>
          <w:color w:val="1A1A2E"/>
          <w:sz w:val="18"/>
          <w:szCs w:val="18"/>
        </w:rPr>
        <w:t xml:space="preserve">└──────────────────────────────────────────────────────┘</w:t>
      </w:r>
    </w:p>
    <w:p>
      <w:pPr>
        <w:pStyle w:val="Heading3"/>
        <w:spacing w:after="120" w:before="280"/>
      </w:pPr>
      <w:r>
        <w:rPr>
          <w:rFonts w:ascii="Arial" w:cs="Arial" w:eastAsia="Arial" w:hAnsi="Arial"/>
          <w:b/>
          <w:bCs/>
          <w:color w:val="1A1A2E"/>
          <w:sz w:val="24"/>
          <w:szCs w:val="24"/>
        </w:rPr>
        <w:t xml:space="preserve">Topbar</w:t>
      </w:r>
    </w:p>
    <w:p>
      <w:pPr>
        <w:spacing w:after="120" w:before="80"/>
      </w:pPr>
      <w:r>
        <w:rPr>
          <w:rFonts w:ascii="Arial" w:cs="Arial" w:eastAsia="Arial" w:hAnsi="Arial"/>
          <w:b w:val="false"/>
          <w:bCs w:val="false"/>
          <w:i w:val="false"/>
          <w:iCs w:val="false"/>
          <w:color w:val="2C2C2A"/>
          <w:sz w:val="22"/>
          <w:szCs w:val="22"/>
        </w:rPr>
        <w:t xml:space="preserve">Fixed 48px. Left: Embar logo. Center: Workspace selector dropdown. Right: notifications, settings, user avatar + plan badge.</w:t>
      </w:r>
    </w:p>
    <w:p>
      <w:pPr>
        <w:pStyle w:val="Heading3"/>
        <w:spacing w:after="120" w:before="280"/>
      </w:pPr>
      <w:r>
        <w:rPr>
          <w:rFonts w:ascii="Arial" w:cs="Arial" w:eastAsia="Arial" w:hAnsi="Arial"/>
          <w:b/>
          <w:bCs/>
          <w:color w:val="1A1A2E"/>
          <w:sz w:val="24"/>
          <w:szCs w:val="24"/>
        </w:rPr>
        <w:t xml:space="preserve">Sidebar — icon only, 56px</w:t>
      </w:r>
    </w:p>
    <w:p>
      <w:pPr>
        <w:spacing w:after="40" w:before="40"/>
        <w:ind w:left="720"/>
      </w:pPr>
      <w:r>
        <w:rPr>
          <w:rFonts w:ascii="Courier New" w:cs="Courier New" w:eastAsia="Courier New" w:hAnsi="Courier New"/>
          <w:color w:val="1A1A2E"/>
          <w:sz w:val="18"/>
          <w:szCs w:val="18"/>
        </w:rPr>
        <w:t xml:space="preserve">[Dashboard icon]</w:t>
      </w:r>
    </w:p>
    <w:p>
      <w:pPr>
        <w:spacing w:after="40" w:before="40"/>
        <w:ind w:left="720"/>
      </w:pPr>
      <w:r>
        <w:rPr>
          <w:rFonts w:ascii="Courier New" w:cs="Courier New" w:eastAsia="Courier New" w:hAnsi="Courier New"/>
          <w:color w:val="1A1A2E"/>
          <w:sz w:val="18"/>
          <w:szCs w:val="18"/>
        </w:rPr>
        <w:t xml:space="preserve">[Tasks icon]      ← active: filled + 3px left accent</w:t>
      </w:r>
    </w:p>
    <w:p>
      <w:pPr>
        <w:spacing w:after="40" w:before="40"/>
        <w:ind w:left="720"/>
      </w:pPr>
      <w:r>
        <w:rPr>
          <w:rFonts w:ascii="Courier New" w:cs="Courier New" w:eastAsia="Courier New" w:hAnsi="Courier New"/>
          <w:color w:val="1A1A2E"/>
          <w:sz w:val="18"/>
          <w:szCs w:val="18"/>
        </w:rPr>
        <w:t xml:space="preserve">[Documents icon]</w:t>
      </w:r>
    </w:p>
    <w:p>
      <w:pPr>
        <w:spacing w:after="40" w:before="40"/>
        <w:ind w:left="720"/>
      </w:pPr>
      <w:r>
        <w:rPr>
          <w:rFonts w:ascii="Courier New" w:cs="Courier New" w:eastAsia="Courier New" w:hAnsi="Courier New"/>
          <w:color w:val="1A1A2E"/>
          <w:sz w:val="18"/>
          <w:szCs w:val="18"/>
        </w:rPr>
        <w:t xml:space="preserve">[Email icon]</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[Modules — empty V1]</w:t>
      </w:r>
    </w:p>
    <w:p>
      <w:pPr>
        <w:spacing w:after="40" w:before="40"/>
        <w:ind w:left="720"/>
      </w:pPr>
      <w:r>
        <w:rPr>
          <w:rFonts w:ascii="Courier New" w:cs="Courier New" w:eastAsia="Courier New" w:hAnsi="Courier New"/>
          <w:color w:val="1A1A2E"/>
          <w:sz w:val="18"/>
          <w:szCs w:val="18"/>
        </w:rPr>
        <w:t xml:space="preserve">[+ Add module]</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[Settings]</w:t>
      </w:r>
    </w:p>
    <w:p>
      <w:pPr>
        <w:spacing w:after="40" w:before="40"/>
        <w:ind w:left="720"/>
      </w:pPr>
      <w:r>
        <w:rPr>
          <w:rFonts w:ascii="Courier New" w:cs="Courier New" w:eastAsia="Courier New" w:hAnsi="Courier New"/>
          <w:color w:val="1A1A2E"/>
          <w:sz w:val="18"/>
          <w:szCs w:val="18"/>
        </w:rPr>
        <w:t xml:space="preserve">[User avatar]</w:t>
      </w:r>
    </w:p>
    <w:p>
      <w:pPr>
        <w:spacing w:after="120" w:before="80"/>
      </w:pPr>
      <w:r>
        <w:rPr>
          <w:rFonts w:ascii="Arial" w:cs="Arial" w:eastAsia="Arial" w:hAnsi="Arial"/>
          <w:b w:val="false"/>
          <w:bCs w:val="false"/>
          <w:i w:val="false"/>
          <w:iCs w:val="false"/>
          <w:color w:val="2C2C2A"/>
          <w:sz w:val="22"/>
          <w:szCs w:val="22"/>
        </w:rPr>
        <w:t xml:space="preserve">No text labels. No entity list. No themes. Pure module switcher. Tooltips on hover.</w:t>
      </w:r>
    </w:p>
    <w:p>
      <w:pPr>
        <w:pStyle w:val="Heading3"/>
        <w:spacing w:after="120" w:before="280"/>
      </w:pPr>
      <w:r>
        <w:rPr>
          <w:rFonts w:ascii="Arial" w:cs="Arial" w:eastAsia="Arial" w:hAnsi="Arial"/>
          <w:b/>
          <w:bCs/>
          <w:color w:val="1A1A2E"/>
          <w:sz w:val="24"/>
          <w:szCs w:val="24"/>
        </w:rPr>
        <w:t xml:space="preserve">Module top navigation bar</w:t>
      </w:r>
    </w:p>
    <w:p>
      <w:pPr>
        <w:spacing w:after="120" w:before="80"/>
      </w:pPr>
      <w:r>
        <w:rPr>
          <w:rFonts w:ascii="Arial" w:cs="Arial" w:eastAsia="Arial" w:hAnsi="Arial"/>
          <w:b w:val="false"/>
          <w:bCs w:val="false"/>
          <w:i w:val="false"/>
          <w:iCs w:val="false"/>
          <w:color w:val="2C2C2A"/>
          <w:sz w:val="22"/>
          <w:szCs w:val="22"/>
        </w:rPr>
        <w:t xml:space="preserve">Every module renders this bar immediately below the topbar. Three groups separated by subtle dividers:</w:t>
      </w:r>
    </w:p>
    <w:p>
      <w:pPr>
        <w:pStyle w:val="ListParagraph"/>
        <w:numPr>
          <w:ilvl w:val="0"/>
          <w:numId w:val="2"/>
        </w:numPr>
        <w:spacing w:after="60" w:before="60"/>
      </w:pPr>
      <w:r>
        <w:rPr>
          <w:rFonts w:ascii="Arial" w:cs="Arial" w:eastAsia="Arial" w:hAnsi="Arial"/>
          <w:color w:val="2C2C2A"/>
          <w:sz w:val="22"/>
          <w:szCs w:val="22"/>
        </w:rPr>
        <w:t xml:space="preserve">Group 1 — Time views (left): Today · This week · This month · All</w:t>
      </w:r>
    </w:p>
    <w:p>
      <w:pPr>
        <w:pStyle w:val="ListParagraph"/>
        <w:numPr>
          <w:ilvl w:val="0"/>
          <w:numId w:val="2"/>
        </w:numPr>
        <w:spacing w:after="60" w:before="60"/>
      </w:pPr>
      <w:r>
        <w:rPr>
          <w:rFonts w:ascii="Arial" w:cs="Arial" w:eastAsia="Arial" w:hAnsi="Arial"/>
          <w:color w:val="2C2C2A"/>
          <w:sz w:val="22"/>
          <w:szCs w:val="22"/>
        </w:rPr>
        <w:t xml:space="preserve">Group 2 — Named contexts (center): entity names with color dots, scrollable, + Add button</w:t>
      </w:r>
    </w:p>
    <w:p>
      <w:pPr>
        <w:pStyle w:val="ListParagraph"/>
        <w:numPr>
          <w:ilvl w:val="0"/>
          <w:numId w:val="2"/>
        </w:numPr>
        <w:spacing w:after="60" w:before="60"/>
      </w:pPr>
      <w:r>
        <w:rPr>
          <w:rFonts w:ascii="Arial" w:cs="Arial" w:eastAsia="Arial" w:hAnsi="Arial"/>
          <w:color w:val="2C2C2A"/>
          <w:sz w:val="22"/>
          <w:szCs w:val="22"/>
        </w:rPr>
        <w:t xml:space="preserve">Group 3 — Themes (right): AI-inferred, dynamic, overflow menu for extras</w:t>
      </w:r>
    </w:p>
    <w:p>
      <w:pPr>
        <w:spacing w:after="120" w:before="80"/>
      </w:pPr>
      <w:r>
        <w:rPr>
          <w:rFonts w:ascii="Arial" w:cs="Arial" w:eastAsia="Arial" w:hAnsi="Arial"/>
          <w:b w:val="false"/>
          <w:bCs w:val="false"/>
          <w:i w:val="false"/>
          <w:iCs w:val="false"/>
          <w:color w:val="2C2C2A"/>
          <w:sz w:val="22"/>
          <w:szCs w:val="22"/>
        </w:rPr>
        <w:t xml:space="preserve">Combining views: Time + Context can be combined (ClientA tasks this week). Selecting a Theme clears both other groups.</w:t>
      </w:r>
    </w:p>
    <w:p>
      <w:pPr>
        <w:pStyle w:val="Heading3"/>
        <w:spacing w:after="120" w:before="280"/>
      </w:pPr>
      <w:r>
        <w:rPr>
          <w:rFonts w:ascii="Arial" w:cs="Arial" w:eastAsia="Arial" w:hAnsi="Arial"/>
          <w:b/>
          <w:bCs/>
          <w:color w:val="1A1A2E"/>
          <w:sz w:val="24"/>
          <w:szCs w:val="24"/>
        </w:rPr>
        <w:t xml:space="preserve">AI Bar</w:t>
      </w:r>
    </w:p>
    <w:p>
      <w:pPr>
        <w:spacing w:after="40" w:before="40"/>
        <w:ind w:left="720"/>
      </w:pPr>
      <w:r>
        <w:rPr>
          <w:rFonts w:ascii="Courier New" w:cs="Courier New" w:eastAsia="Courier New" w:hAnsi="Courier New"/>
          <w:color w:val="1A1A2E"/>
          <w:sz w:val="18"/>
          <w:szCs w:val="18"/>
        </w:rPr>
        <w:t xml:space="preserve">[✦]  [Ask Embar anything...]  [expand] [attach] [mode] [send]</w:t>
      </w:r>
    </w:p>
    <w:p>
      <w:pPr>
        <w:spacing w:after="120" w:before="80"/>
      </w:pPr>
      <w:r>
        <w:rPr>
          <w:rFonts w:ascii="Arial" w:cs="Arial" w:eastAsia="Arial" w:hAnsi="Arial"/>
          <w:b w:val="false"/>
          <w:bCs w:val="false"/>
          <w:i w:val="false"/>
          <w:iCs w:val="false"/>
          <w:color w:val="2C2C2A"/>
          <w:sz w:val="22"/>
          <w:szCs w:val="22"/>
        </w:rPr>
        <w:t xml:space="preserve">Always visible. Persistent bottom bar. Four auto-detected modes:</w:t>
      </w:r>
    </w:p>
    <w:p>
      <w:pPr>
        <w:pStyle w:val="ListParagraph"/>
        <w:numPr>
          <w:ilvl w:val="0"/>
          <w:numId w:val="2"/>
        </w:numPr>
        <w:spacing w:after="60" w:before="60"/>
      </w:pPr>
      <w:r>
        <w:rPr>
          <w:rFonts w:ascii="Arial" w:cs="Arial" w:eastAsia="Arial" w:hAnsi="Arial"/>
          <w:color w:val="2C2C2A"/>
          <w:sz w:val="22"/>
          <w:szCs w:val="22"/>
        </w:rPr>
        <w:t xml:space="preserve">Query mode — 'show me all bugs' → returns filtered view inline</w:t>
      </w:r>
    </w:p>
    <w:p>
      <w:pPr>
        <w:pStyle w:val="ListParagraph"/>
        <w:numPr>
          <w:ilvl w:val="0"/>
          <w:numId w:val="2"/>
        </w:numPr>
        <w:spacing w:after="60" w:before="60"/>
      </w:pPr>
      <w:r>
        <w:rPr>
          <w:rFonts w:ascii="Arial" w:cs="Arial" w:eastAsia="Arial" w:hAnsi="Arial"/>
          <w:color w:val="2C2C2A"/>
          <w:sz w:val="22"/>
          <w:szCs w:val="22"/>
        </w:rPr>
        <w:t xml:space="preserve">Action mode — 'replan my day, I'm low energy' → proposes changes, requires confirmation</w:t>
      </w:r>
    </w:p>
    <w:p>
      <w:pPr>
        <w:pStyle w:val="ListParagraph"/>
        <w:numPr>
          <w:ilvl w:val="0"/>
          <w:numId w:val="2"/>
        </w:numPr>
        <w:spacing w:after="60" w:before="60"/>
      </w:pPr>
      <w:r>
        <w:rPr>
          <w:rFonts w:ascii="Arial" w:cs="Arial" w:eastAsia="Arial" w:hAnsi="Arial"/>
          <w:color w:val="2C2C2A"/>
          <w:sz w:val="22"/>
          <w:szCs w:val="22"/>
        </w:rPr>
        <w:t xml:space="preserve">Create mode — 'add task: call Sarah tomorrow at 2pm' → creates with confirmation</w:t>
      </w:r>
    </w:p>
    <w:p>
      <w:pPr>
        <w:pStyle w:val="ListParagraph"/>
        <w:numPr>
          <w:ilvl w:val="0"/>
          <w:numId w:val="2"/>
        </w:numPr>
        <w:spacing w:after="60" w:before="60"/>
      </w:pPr>
      <w:r>
        <w:rPr>
          <w:rFonts w:ascii="Arial" w:cs="Arial" w:eastAsia="Arial" w:hAnsi="Arial"/>
          <w:color w:val="2C2C2A"/>
          <w:sz w:val="22"/>
          <w:szCs w:val="22"/>
        </w:rPr>
        <w:t xml:space="preserve">Automate mode — 'remind me if ClientA doesn't reply in 3 days' → creates rule</w:t>
      </w:r>
    </w:p>
    <w:p>
      <w:pPr>
        <w:pStyle w:val="Heading2"/>
        <w:pBdr>
          <w:bottom w:val="single" w:color="E8612A" w:sz="4" w:space="4"/>
        </w:pBdr>
        <w:spacing w:after="160" w:before="360"/>
      </w:pPr>
      <w:r>
        <w:rPr>
          <w:rFonts w:ascii="Arial" w:cs="Arial" w:eastAsia="Arial" w:hAnsi="Arial"/>
          <w:b/>
          <w:bCs/>
          <w:color w:val="1A1A2E"/>
          <w:sz w:val="28"/>
          <w:szCs w:val="28"/>
        </w:rPr>
        <w:t xml:space="preserve">4.2 — Dashboard</w:t>
      </w:r>
    </w:p>
    <w:p>
      <w:pPr>
        <w:spacing w:after="120" w:before="80"/>
      </w:pPr>
      <w:r>
        <w:rPr>
          <w:rFonts w:ascii="Arial" w:cs="Arial" w:eastAsia="Arial" w:hAnsi="Arial"/>
          <w:b w:val="false"/>
          <w:bCs w:val="false"/>
          <w:i w:val="false"/>
          <w:iCs w:val="false"/>
          <w:color w:val="2C2C2A"/>
          <w:sz w:val="22"/>
          <w:szCs w:val="22"/>
        </w:rPr>
        <w:t xml:space="preserve">Entry point on app open. Answers: what matters right now? No module top nav — workspace-level view.</w:t>
      </w:r>
    </w:p>
    <w:p>
      <w:pPr>
        <w:spacing w:after="40" w:before="40"/>
        <w:ind w:left="720"/>
      </w:pPr>
      <w:r>
        <w:rPr>
          <w:rFonts w:ascii="Courier New" w:cs="Courier New" w:eastAsia="Courier New" w:hAnsi="Courier New"/>
          <w:color w:val="1A1A2E"/>
          <w:sz w:val="18"/>
          <w:szCs w:val="18"/>
        </w:rPr>
        <w:t xml:space="preserve">Good morning, Jordan</w:t>
      </w:r>
    </w:p>
    <w:p>
      <w:pPr>
        <w:spacing w:after="40" w:before="40"/>
        <w:ind w:left="720"/>
      </w:pPr>
      <w:r>
        <w:rPr>
          <w:rFonts w:ascii="Courier New" w:cs="Courier New" w:eastAsia="Courier New" w:hAnsi="Courier New"/>
          <w:color w:val="1A1A2E"/>
          <w:sz w:val="18"/>
          <w:szCs w:val="18"/>
        </w:rPr>
        <w:t xml:space="preserve">Friday, Oct 21 · Here's what's happening today</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12 Unread  │  3 Urgent  │  5 Tasks today</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TODAY'S PRIORITIES (AI, max 3)</w:t>
      </w:r>
    </w:p>
    <w:p>
      <w:pPr>
        <w:spacing w:after="40" w:before="40"/>
        <w:ind w:left="720"/>
      </w:pPr>
      <w:r>
        <w:rPr>
          <w:rFonts w:ascii="Courier New" w:cs="Courier New" w:eastAsia="Courier New" w:hAnsi="Courier New"/>
          <w:color w:val="1A1A2E"/>
          <w:sz w:val="18"/>
          <w:szCs w:val="18"/>
        </w:rPr>
        <w:t xml:space="preserve">  · Call John at 2:00 PM</w:t>
      </w:r>
    </w:p>
    <w:p>
      <w:pPr>
        <w:spacing w:after="40" w:before="40"/>
        <w:ind w:left="720"/>
      </w:pPr>
      <w:r>
        <w:rPr>
          <w:rFonts w:ascii="Courier New" w:cs="Courier New" w:eastAsia="Courier New" w:hAnsi="Courier New"/>
          <w:color w:val="1A1A2E"/>
          <w:sz w:val="18"/>
          <w:szCs w:val="18"/>
        </w:rPr>
        <w:t xml:space="preserve">  · Relaunch the Acme client campaign</w:t>
      </w:r>
    </w:p>
    <w:p>
      <w:pPr>
        <w:spacing w:after="40" w:before="40"/>
        <w:ind w:left="720"/>
      </w:pPr>
      <w:r>
        <w:rPr>
          <w:rFonts w:ascii="Courier New" w:cs="Courier New" w:eastAsia="Courier New" w:hAnsi="Courier New"/>
          <w:color w:val="1A1A2E"/>
          <w:sz w:val="18"/>
          <w:szCs w:val="18"/>
        </w:rPr>
        <w:t xml:space="preserve">  · Review the Q2 budget proposal</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AI SUGGESTIONS (3 actionable cards)</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INBOX PREVIEW          │ TODAY'S TIMELINE</w:t>
      </w:r>
    </w:p>
    <w:p>
      <w:pPr>
        <w:spacing w:after="40" w:before="40"/>
        <w:ind w:left="720"/>
      </w:pPr>
      <w:r>
        <w:rPr>
          <w:rFonts w:ascii="Courier New" w:cs="Courier New" w:eastAsia="Courier New" w:hAnsi="Courier New"/>
          <w:color w:val="1A1A2E"/>
          <w:sz w:val="18"/>
          <w:szCs w:val="18"/>
        </w:rPr>
        <w:t xml:space="preserve">Sarah Chen · Urgent    │ 09:00  Available</w:t>
      </w:r>
    </w:p>
    <w:p>
      <w:pPr>
        <w:spacing w:after="40" w:before="40"/>
        <w:ind w:left="720"/>
      </w:pPr>
      <w:r>
        <w:rPr>
          <w:rFonts w:ascii="Courier New" w:cs="Courier New" w:eastAsia="Courier New" w:hAnsi="Courier New"/>
          <w:color w:val="1A1A2E"/>
          <w:sz w:val="18"/>
          <w:szCs w:val="18"/>
        </w:rPr>
        <w:t xml:space="preserve">Emma Wilson · Project  │ 10:00  Stand-up</w:t>
      </w:r>
    </w:p>
    <w:p>
      <w:pPr>
        <w:spacing w:after="40" w:before="40"/>
        <w:ind w:left="720"/>
      </w:pPr>
      <w:r>
        <w:rPr>
          <w:rFonts w:ascii="Courier New" w:cs="Courier New" w:eastAsia="Courier New" w:hAnsi="Courier New"/>
          <w:color w:val="1A1A2E"/>
          <w:sz w:val="18"/>
          <w:szCs w:val="18"/>
        </w:rPr>
        <w:t xml:space="preserve">View all →             │ 14:00  Client Call</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TASKS  [Today][Upcoming][Overdue]</w:t>
      </w:r>
    </w:p>
    <w:p>
      <w:pPr>
        <w:pStyle w:val="Heading2"/>
        <w:pBdr>
          <w:bottom w:val="single" w:color="E8612A" w:sz="4" w:space="4"/>
        </w:pBdr>
        <w:spacing w:after="160" w:before="360"/>
      </w:pPr>
      <w:r>
        <w:rPr>
          <w:rFonts w:ascii="Arial" w:cs="Arial" w:eastAsia="Arial" w:hAnsi="Arial"/>
          <w:b/>
          <w:bCs/>
          <w:color w:val="1A1A2E"/>
          <w:sz w:val="28"/>
          <w:szCs w:val="28"/>
        </w:rPr>
        <w:t xml:space="preserve">4.3 — Today view</w:t>
      </w:r>
    </w:p>
    <w:p>
      <w:pPr>
        <w:spacing w:after="120" w:before="80"/>
      </w:pPr>
      <w:r>
        <w:rPr>
          <w:rFonts w:ascii="Arial" w:cs="Arial" w:eastAsia="Arial" w:hAnsi="Arial"/>
          <w:b w:val="false"/>
          <w:bCs w:val="false"/>
          <w:i w:val="false"/>
          <w:iCs w:val="false"/>
          <w:color w:val="2C2C2A"/>
          <w:sz w:val="22"/>
          <w:szCs w:val="22"/>
        </w:rPr>
        <w:t xml:space="preserve">Default when Tasks opened. Two-column layout — task sections left (~70%), schedule right (~30%).</w:t>
      </w:r>
    </w:p>
    <w:p>
      <w:pPr>
        <w:spacing w:after="80" w:before="200"/>
      </w:pPr>
      <w:r>
        <w:rPr>
          <w:rFonts w:ascii="Arial" w:cs="Arial" w:eastAsia="Arial" w:hAnsi="Arial"/>
          <w:b/>
          <w:bCs/>
          <w:color w:val="E8612A"/>
          <w:sz w:val="22"/>
          <w:szCs w:val="22"/>
        </w:rPr>
        <w:t xml:space="preserve">Five sections (appear only when content exists)</w:t>
      </w:r>
    </w:p>
    <w:p>
      <w:pPr>
        <w:pStyle w:val="ListParagraph"/>
        <w:numPr>
          <w:ilvl w:val="0"/>
          <w:numId w:val="2"/>
        </w:numPr>
        <w:spacing w:after="60" w:before="60"/>
      </w:pPr>
      <w:r>
        <w:rPr>
          <w:rFonts w:ascii="Arial" w:cs="Arial" w:eastAsia="Arial" w:hAnsi="Arial"/>
          <w:color w:val="2C2C2A"/>
          <w:sz w:val="22"/>
          <w:szCs w:val="22"/>
        </w:rPr>
        <w:t xml:space="preserve">Focus — max 1 item, prominent timer card, Pause/Later/Done actions</w:t>
      </w:r>
    </w:p>
    <w:p>
      <w:pPr>
        <w:pStyle w:val="ListParagraph"/>
        <w:numPr>
          <w:ilvl w:val="0"/>
          <w:numId w:val="2"/>
        </w:numPr>
        <w:spacing w:after="60" w:before="60"/>
      </w:pPr>
      <w:r>
        <w:rPr>
          <w:rFonts w:ascii="Arial" w:cs="Arial" w:eastAsia="Arial" w:hAnsi="Arial"/>
          <w:color w:val="2C2C2A"/>
          <w:sz w:val="22"/>
          <w:szCs w:val="22"/>
        </w:rPr>
        <w:t xml:space="preserve">Planned for today — 2-column card grid, ordered by scheduled_time</w:t>
      </w:r>
    </w:p>
    <w:p>
      <w:pPr>
        <w:pStyle w:val="ListParagraph"/>
        <w:numPr>
          <w:ilvl w:val="0"/>
          <w:numId w:val="2"/>
        </w:numPr>
        <w:spacing w:after="60" w:before="60"/>
      </w:pPr>
      <w:r>
        <w:rPr>
          <w:rFonts w:ascii="Arial" w:cs="Arial" w:eastAsia="Arial" w:hAnsi="Arial"/>
          <w:color w:val="2C2C2A"/>
          <w:sz w:val="22"/>
          <w:szCs w:val="22"/>
        </w:rPr>
        <w:t xml:space="preserve">Carry-on — red overdue badge, AI suggestion to reschedule appears automatically</w:t>
      </w:r>
    </w:p>
    <w:p>
      <w:pPr>
        <w:pStyle w:val="ListParagraph"/>
        <w:numPr>
          <w:ilvl w:val="0"/>
          <w:numId w:val="2"/>
        </w:numPr>
        <w:spacing w:after="60" w:before="60"/>
      </w:pPr>
      <w:r>
        <w:rPr>
          <w:rFonts w:ascii="Arial" w:cs="Arial" w:eastAsia="Arial" w:hAnsi="Arial"/>
          <w:color w:val="2C2C2A"/>
          <w:sz w:val="22"/>
          <w:szCs w:val="22"/>
        </w:rPr>
        <w:t xml:space="preserve">Unplanned — list format, Schedule button per item, AI planning suggestion</w:t>
      </w:r>
    </w:p>
    <w:p>
      <w:pPr>
        <w:pStyle w:val="ListParagraph"/>
        <w:numPr>
          <w:ilvl w:val="0"/>
          <w:numId w:val="2"/>
        </w:numPr>
        <w:spacing w:after="60" w:before="60"/>
      </w:pPr>
      <w:r>
        <w:rPr>
          <w:rFonts w:ascii="Arial" w:cs="Arial" w:eastAsia="Arial" w:hAnsi="Arial"/>
          <w:color w:val="2C2C2A"/>
          <w:sz w:val="22"/>
          <w:szCs w:val="22"/>
        </w:rPr>
        <w:t xml:space="preserve">Someday — collapsed by default, parking lot items</w:t>
      </w:r>
    </w:p>
    <w:p>
      <w:pPr>
        <w:spacing w:after="80" w:before="200"/>
      </w:pPr>
      <w:r>
        <w:rPr>
          <w:rFonts w:ascii="Arial" w:cs="Arial" w:eastAsia="Arial" w:hAnsi="Arial"/>
          <w:b/>
          <w:bCs/>
          <w:color w:val="E8612A"/>
          <w:sz w:val="22"/>
          <w:szCs w:val="22"/>
        </w:rPr>
        <w:t xml:space="preserve">Focus card behavior</w:t>
      </w:r>
    </w:p>
    <w:p>
      <w:pPr>
        <w:pStyle w:val="ListParagraph"/>
        <w:numPr>
          <w:ilvl w:val="0"/>
          <w:numId w:val="2"/>
        </w:numPr>
        <w:spacing w:after="60" w:before="60"/>
      </w:pPr>
      <w:r>
        <w:rPr>
          <w:rFonts w:ascii="Arial" w:cs="Arial" w:eastAsia="Arial" w:hAnsi="Arial"/>
          <w:color w:val="2C2C2A"/>
          <w:sz w:val="22"/>
          <w:szCs w:val="22"/>
        </w:rPr>
        <w:t xml:space="preserve">Timer starts automatically on Focus state entry</w:t>
      </w:r>
    </w:p>
    <w:p>
      <w:pPr>
        <w:pStyle w:val="ListParagraph"/>
        <w:numPr>
          <w:ilvl w:val="0"/>
          <w:numId w:val="2"/>
        </w:numPr>
        <w:spacing w:after="60" w:before="60"/>
      </w:pPr>
      <w:r>
        <w:rPr>
          <w:rFonts w:ascii="Arial" w:cs="Arial" w:eastAsia="Arial" w:hAnsi="Arial"/>
          <w:color w:val="2C2C2A"/>
          <w:sz w:val="22"/>
          <w:szCs w:val="22"/>
        </w:rPr>
        <w:t xml:space="preserve">Persists across page refreshes via localStorage + database sync</w:t>
      </w:r>
    </w:p>
    <w:p>
      <w:pPr>
        <w:pStyle w:val="ListParagraph"/>
        <w:numPr>
          <w:ilvl w:val="0"/>
          <w:numId w:val="2"/>
        </w:numPr>
        <w:spacing w:after="60" w:before="60"/>
      </w:pPr>
      <w:r>
        <w:rPr>
          <w:rFonts w:ascii="Arial" w:cs="Arial" w:eastAsia="Arial" w:hAnsi="Arial"/>
          <w:color w:val="2C2C2A"/>
          <w:sz w:val="22"/>
          <w:szCs w:val="22"/>
        </w:rPr>
        <w:t xml:space="preserve">Only one Focus item at a time — setting new Focus auto-moves current to Planned</w:t>
      </w:r>
    </w:p>
    <w:p>
      <w:pPr>
        <w:pStyle w:val="ListParagraph"/>
        <w:numPr>
          <w:ilvl w:val="0"/>
          <w:numId w:val="2"/>
        </w:numPr>
        <w:spacing w:after="60" w:before="60"/>
      </w:pPr>
      <w:r>
        <w:rPr>
          <w:rFonts w:ascii="Arial" w:cs="Arial" w:eastAsia="Arial" w:hAnsi="Arial"/>
          <w:color w:val="2C2C2A"/>
          <w:sz w:val="22"/>
          <w:szCs w:val="22"/>
        </w:rPr>
        <w:t xml:space="preserve">'Done' records actual duration, triggers completion animation</w:t>
      </w:r>
    </w:p>
    <w:p>
      <w:pPr>
        <w:spacing w:after="80" w:before="200"/>
      </w:pPr>
      <w:r>
        <w:rPr>
          <w:rFonts w:ascii="Arial" w:cs="Arial" w:eastAsia="Arial" w:hAnsi="Arial"/>
          <w:b/>
          <w:bCs/>
          <w:color w:val="E8612A"/>
          <w:sz w:val="22"/>
          <w:szCs w:val="22"/>
        </w:rPr>
        <w:t xml:space="preserve">Today's schedule panel</w:t>
      </w:r>
    </w:p>
    <w:p>
      <w:pPr>
        <w:pStyle w:val="ListParagraph"/>
        <w:numPr>
          <w:ilvl w:val="0"/>
          <w:numId w:val="2"/>
        </w:numPr>
        <w:spacing w:after="60" w:before="60"/>
      </w:pPr>
      <w:r>
        <w:rPr>
          <w:rFonts w:ascii="Arial" w:cs="Arial" w:eastAsia="Arial" w:hAnsi="Arial"/>
          <w:color w:val="2C2C2A"/>
          <w:sz w:val="22"/>
          <w:szCs w:val="22"/>
        </w:rPr>
        <w:t xml:space="preserve">Current time line with NOW indicator</w:t>
      </w:r>
    </w:p>
    <w:p>
      <w:pPr>
        <w:pStyle w:val="ListParagraph"/>
        <w:numPr>
          <w:ilvl w:val="0"/>
          <w:numId w:val="2"/>
        </w:numPr>
        <w:spacing w:after="60" w:before="60"/>
      </w:pPr>
      <w:r>
        <w:rPr>
          <w:rFonts w:ascii="Arial" w:cs="Arial" w:eastAsia="Arial" w:hAnsi="Arial"/>
          <w:color w:val="2C2C2A"/>
          <w:sz w:val="22"/>
          <w:szCs w:val="22"/>
        </w:rPr>
        <w:t xml:space="preserve">Fixed events and scheduled tasks as colored entity blocks</w:t>
      </w:r>
    </w:p>
    <w:p>
      <w:pPr>
        <w:pStyle w:val="ListParagraph"/>
        <w:numPr>
          <w:ilvl w:val="0"/>
          <w:numId w:val="2"/>
        </w:numPr>
        <w:spacing w:after="60" w:before="60"/>
      </w:pPr>
      <w:r>
        <w:rPr>
          <w:rFonts w:ascii="Arial" w:cs="Arial" w:eastAsia="Arial" w:hAnsi="Arial"/>
          <w:color w:val="2C2C2A"/>
          <w:sz w:val="22"/>
          <w:szCs w:val="22"/>
        </w:rPr>
        <w:t xml:space="preserve">'+ Block' button on available slot hover</w:t>
      </w:r>
    </w:p>
    <w:p>
      <w:pPr>
        <w:pStyle w:val="Heading2"/>
        <w:pBdr>
          <w:bottom w:val="single" w:color="E8612A" w:sz="4" w:space="4"/>
        </w:pBdr>
        <w:spacing w:after="160" w:before="360"/>
      </w:pPr>
      <w:r>
        <w:rPr>
          <w:rFonts w:ascii="Arial" w:cs="Arial" w:eastAsia="Arial" w:hAnsi="Arial"/>
          <w:b/>
          <w:bCs/>
          <w:color w:val="1A1A2E"/>
          <w:sz w:val="28"/>
          <w:szCs w:val="28"/>
        </w:rPr>
        <w:t xml:space="preserve">4.4 — Week view</w:t>
      </w:r>
    </w:p>
    <w:p>
      <w:pPr>
        <w:spacing w:after="120" w:before="80"/>
      </w:pPr>
      <w:r>
        <w:rPr>
          <w:rFonts w:ascii="Arial" w:cs="Arial" w:eastAsia="Arial" w:hAnsi="Arial"/>
          <w:b w:val="false"/>
          <w:bCs w:val="false"/>
          <w:i w:val="false"/>
          <w:iCs w:val="false"/>
          <w:color w:val="2C2C2A"/>
          <w:sz w:val="22"/>
          <w:szCs w:val="22"/>
        </w:rPr>
        <w:t xml:space="preserve">Seven day columns, full window width. Today column highlighted. Drag cards between columns to reschedule. Undo toast after drag. Prev/next/today navigation.</w:t>
      </w:r>
    </w:p>
    <w:p>
      <w:pPr>
        <w:pStyle w:val="Heading2"/>
        <w:pBdr>
          <w:bottom w:val="single" w:color="E8612A" w:sz="4" w:space="4"/>
        </w:pBdr>
        <w:spacing w:after="160" w:before="360"/>
      </w:pPr>
      <w:r>
        <w:rPr>
          <w:rFonts w:ascii="Arial" w:cs="Arial" w:eastAsia="Arial" w:hAnsi="Arial"/>
          <w:b/>
          <w:bCs/>
          <w:color w:val="1A1A2E"/>
          <w:sz w:val="28"/>
          <w:szCs w:val="28"/>
        </w:rPr>
        <w:t xml:space="preserve">4.5 — All view</w:t>
      </w:r>
    </w:p>
    <w:p>
      <w:pPr>
        <w:spacing w:after="120" w:before="80"/>
      </w:pPr>
      <w:r>
        <w:rPr>
          <w:rFonts w:ascii="Arial" w:cs="Arial" w:eastAsia="Arial" w:hAnsi="Arial"/>
          <w:b w:val="false"/>
          <w:bCs w:val="false"/>
          <w:i w:val="false"/>
          <w:iCs w:val="false"/>
          <w:color w:val="2C2C2A"/>
          <w:sz w:val="22"/>
          <w:szCs w:val="22"/>
        </w:rPr>
        <w:t xml:space="preserve">Flat list of all items. Grouped by entity (default). Sort: due date, created, urgency, title. Group by: entity, state, work type, urgency. Real-time search. Bulk select + bulk actions.</w:t>
      </w:r>
    </w:p>
    <w:p>
      <w:pPr>
        <w:pStyle w:val="Heading2"/>
        <w:pBdr>
          <w:bottom w:val="single" w:color="E8612A" w:sz="4" w:space="4"/>
        </w:pBdr>
        <w:spacing w:after="160" w:before="360"/>
      </w:pPr>
      <w:r>
        <w:rPr>
          <w:rFonts w:ascii="Arial" w:cs="Arial" w:eastAsia="Arial" w:hAnsi="Arial"/>
          <w:b/>
          <w:bCs/>
          <w:color w:val="1A1A2E"/>
          <w:sz w:val="28"/>
          <w:szCs w:val="28"/>
        </w:rPr>
        <w:t xml:space="preserve">4.6 — Entity context view</w:t>
      </w:r>
    </w:p>
    <w:p>
      <w:pPr>
        <w:spacing w:after="120" w:before="80"/>
      </w:pPr>
      <w:r>
        <w:rPr>
          <w:rFonts w:ascii="Arial" w:cs="Arial" w:eastAsia="Arial" w:hAnsi="Arial"/>
          <w:b w:val="false"/>
          <w:bCs w:val="false"/>
          <w:i w:val="false"/>
          <w:iCs w:val="false"/>
          <w:color w:val="2C2C2A"/>
          <w:sz w:val="22"/>
          <w:szCs w:val="22"/>
        </w:rPr>
        <w:t xml:space="preserve">Activated by clicking a named context in top nav. Full window width. Flow/Structure toggle top-right.</w:t>
      </w:r>
    </w:p>
    <w:p>
      <w:pPr>
        <w:spacing w:after="80" w:before="200"/>
      </w:pPr>
      <w:r>
        <w:rPr>
          <w:rFonts w:ascii="Arial" w:cs="Arial" w:eastAsia="Arial" w:hAnsi="Arial"/>
          <w:b/>
          <w:bCs/>
          <w:color w:val="E8612A"/>
          <w:sz w:val="22"/>
          <w:szCs w:val="22"/>
        </w:rPr>
        <w:t xml:space="preserve">Flow mode — AI-inferred columns</w:t>
      </w:r>
    </w:p>
    <w:p>
      <w:pPr>
        <w:pStyle w:val="ListParagraph"/>
        <w:numPr>
          <w:ilvl w:val="0"/>
          <w:numId w:val="2"/>
        </w:numPr>
        <w:spacing w:after="60" w:before="60"/>
      </w:pPr>
      <w:r>
        <w:rPr>
          <w:rFonts w:ascii="Arial" w:cs="Arial" w:eastAsia="Arial" w:hAnsi="Arial"/>
          <w:color w:val="2C2C2A"/>
          <w:sz w:val="22"/>
          <w:szCs w:val="22"/>
        </w:rPr>
        <w:t xml:space="preserve">Default columns: Urgent, In progress, Waiting, Backlog, Done</w:t>
      </w:r>
    </w:p>
    <w:p>
      <w:pPr>
        <w:pStyle w:val="ListParagraph"/>
        <w:numPr>
          <w:ilvl w:val="0"/>
          <w:numId w:val="2"/>
        </w:numPr>
        <w:spacing w:after="60" w:before="60"/>
      </w:pPr>
      <w:r>
        <w:rPr>
          <w:rFonts w:ascii="Arial" w:cs="Arial" w:eastAsia="Arial" w:hAnsi="Arial"/>
          <w:color w:val="2C2C2A"/>
          <w:sz w:val="22"/>
          <w:szCs w:val="22"/>
        </w:rPr>
        <w:t xml:space="preserve">Drag between columns, column rename, add/delete columns</w:t>
      </w:r>
    </w:p>
    <w:p>
      <w:pPr>
        <w:pStyle w:val="ListParagraph"/>
        <w:numPr>
          <w:ilvl w:val="0"/>
          <w:numId w:val="2"/>
        </w:numPr>
        <w:spacing w:after="60" w:before="60"/>
      </w:pPr>
      <w:r>
        <w:rPr>
          <w:rFonts w:ascii="Arial" w:cs="Arial" w:eastAsia="Arial" w:hAnsi="Arial"/>
          <w:color w:val="2C2C2A"/>
          <w:sz w:val="22"/>
          <w:szCs w:val="22"/>
        </w:rPr>
        <w:t xml:space="preserve">Done column muted and collapsible</w:t>
      </w:r>
    </w:p>
    <w:p>
      <w:pPr>
        <w:spacing w:after="80" w:before="200"/>
      </w:pPr>
      <w:r>
        <w:rPr>
          <w:rFonts w:ascii="Arial" w:cs="Arial" w:eastAsia="Arial" w:hAnsi="Arial"/>
          <w:b/>
          <w:bCs/>
          <w:color w:val="E8612A"/>
          <w:sz w:val="22"/>
          <w:szCs w:val="22"/>
        </w:rPr>
        <w:t xml:space="preserve">Structure mode — user-defined columns</w:t>
      </w:r>
    </w:p>
    <w:p>
      <w:pPr>
        <w:pStyle w:val="ListParagraph"/>
        <w:numPr>
          <w:ilvl w:val="0"/>
          <w:numId w:val="2"/>
        </w:numPr>
        <w:spacing w:after="60" w:before="60"/>
      </w:pPr>
      <w:r>
        <w:rPr>
          <w:rFonts w:ascii="Arial" w:cs="Arial" w:eastAsia="Arial" w:hAnsi="Arial"/>
          <w:color w:val="2C2C2A"/>
          <w:sz w:val="22"/>
          <w:szCs w:val="22"/>
        </w:rPr>
        <w:t xml:space="preserve">First activation shows choice modal: start with AI suggestions or from scratch</w:t>
      </w:r>
    </w:p>
    <w:p>
      <w:pPr>
        <w:pStyle w:val="ListParagraph"/>
        <w:numPr>
          <w:ilvl w:val="0"/>
          <w:numId w:val="2"/>
        </w:numPr>
        <w:spacing w:after="60" w:before="60"/>
      </w:pPr>
      <w:r>
        <w:rPr>
          <w:rFonts w:ascii="Arial" w:cs="Arial" w:eastAsia="Arial" w:hAnsi="Arial"/>
          <w:color w:val="2C2C2A"/>
          <w:sz w:val="22"/>
          <w:szCs w:val="22"/>
        </w:rPr>
        <w:t xml:space="preserve">Sprint selector above board — filter by sprint or view all</w:t>
      </w:r>
    </w:p>
    <w:p>
      <w:pPr>
        <w:pStyle w:val="ListParagraph"/>
        <w:numPr>
          <w:ilvl w:val="0"/>
          <w:numId w:val="2"/>
        </w:numPr>
        <w:spacing w:after="60" w:before="60"/>
      </w:pPr>
      <w:r>
        <w:rPr>
          <w:rFonts w:ascii="Arial" w:cs="Arial" w:eastAsia="Arial" w:hAnsi="Arial"/>
          <w:color w:val="2C2C2A"/>
          <w:sz w:val="22"/>
          <w:szCs w:val="22"/>
        </w:rPr>
        <w:t xml:space="preserve">Column management: reorder, rename, delete with item migration</w:t>
      </w:r>
    </w:p>
    <w:p>
      <w:pPr>
        <w:spacing w:after="80" w:before="200"/>
      </w:pPr>
      <w:r>
        <w:rPr>
          <w:rFonts w:ascii="Arial" w:cs="Arial" w:eastAsia="Arial" w:hAnsi="Arial"/>
          <w:b/>
          <w:bCs/>
          <w:color w:val="E8612A"/>
          <w:sz w:val="22"/>
          <w:szCs w:val="22"/>
        </w:rPr>
        <w:t xml:space="preserve">Top stats bar</w:t>
      </w:r>
    </w:p>
    <w:p>
      <w:pPr>
        <w:spacing w:after="120" w:before="80"/>
      </w:pPr>
      <w:r>
        <w:rPr>
          <w:rFonts w:ascii="Arial" w:cs="Arial" w:eastAsia="Arial" w:hAnsi="Arial"/>
          <w:b w:val="false"/>
          <w:bCs w:val="false"/>
          <w:i w:val="false"/>
          <w:iCs w:val="false"/>
          <w:color w:val="2C2C2A"/>
          <w:sz w:val="22"/>
          <w:szCs w:val="22"/>
        </w:rPr>
        <w:t xml:space="preserve">Between top nav and kanban: open count · urgent count · waiting count · next deadline. Click stat to filter.</w:t>
      </w:r>
    </w:p>
    <w:p>
      <w:pPr>
        <w:pStyle w:val="Heading2"/>
        <w:pBdr>
          <w:bottom w:val="single" w:color="E8612A" w:sz="4" w:space="4"/>
        </w:pBdr>
        <w:spacing w:after="160" w:before="360"/>
      </w:pPr>
      <w:r>
        <w:rPr>
          <w:rFonts w:ascii="Arial" w:cs="Arial" w:eastAsia="Arial" w:hAnsi="Arial"/>
          <w:b/>
          <w:bCs/>
          <w:color w:val="1A1A2E"/>
          <w:sz w:val="28"/>
          <w:szCs w:val="28"/>
        </w:rPr>
        <w:t xml:space="preserve">4.7 — Theme views</w:t>
      </w:r>
    </w:p>
    <w:p>
      <w:pPr>
        <w:spacing w:after="120" w:before="80"/>
      </w:pPr>
      <w:r>
        <w:rPr>
          <w:rFonts w:ascii="Arial" w:cs="Arial" w:eastAsia="Arial" w:hAnsi="Arial"/>
          <w:b w:val="false"/>
          <w:bCs w:val="false"/>
          <w:i w:val="false"/>
          <w:iCs w:val="false"/>
          <w:color w:val="2C2C2A"/>
          <w:sz w:val="22"/>
          <w:szCs w:val="22"/>
        </w:rPr>
        <w:t xml:space="preserve">Activated by clicking theme in top nav. Items grouped by entity within theme. Context filter can be applied on top.</w:t>
      </w:r>
    </w:p>
    <w:p>
      <w:pPr>
        <w:spacing w:after="80" w:before="200"/>
      </w:pPr>
      <w:r>
        <w:rPr>
          <w:rFonts w:ascii="Arial" w:cs="Arial" w:eastAsia="Arial" w:hAnsi="Arial"/>
          <w:b/>
          <w:bCs/>
          <w:color w:val="E8612A"/>
          <w:sz w:val="22"/>
          <w:szCs w:val="22"/>
        </w:rPr>
        <w:t xml:space="preserve">Built-in themes</w:t>
      </w:r>
    </w:p>
    <w:p>
      <w:pPr>
        <w:pStyle w:val="ListParagraph"/>
        <w:numPr>
          <w:ilvl w:val="0"/>
          <w:numId w:val="2"/>
        </w:numPr>
        <w:spacing w:after="60" w:before="60"/>
      </w:pPr>
      <w:r>
        <w:rPr>
          <w:rFonts w:ascii="Arial" w:cs="Arial" w:eastAsia="Arial" w:hAnsi="Arial"/>
          <w:color w:val="2C2C2A"/>
          <w:sz w:val="22"/>
          <w:szCs w:val="22"/>
        </w:rPr>
        <w:t xml:space="preserve">Urgent — urgency = critical OR urgent, ordered by priority then due date</w:t>
      </w:r>
    </w:p>
    <w:p>
      <w:pPr>
        <w:pStyle w:val="ListParagraph"/>
        <w:numPr>
          <w:ilvl w:val="0"/>
          <w:numId w:val="2"/>
        </w:numPr>
        <w:spacing w:after="60" w:before="60"/>
      </w:pPr>
      <w:r>
        <w:rPr>
          <w:rFonts w:ascii="Arial" w:cs="Arial" w:eastAsia="Arial" w:hAnsi="Arial"/>
          <w:color w:val="2C2C2A"/>
          <w:sz w:val="22"/>
          <w:szCs w:val="22"/>
        </w:rPr>
        <w:t xml:space="preserve">Waiting — waiting_for set, shows contact name + duration, Follow up button</w:t>
      </w:r>
    </w:p>
    <w:p>
      <w:pPr>
        <w:pStyle w:val="ListParagraph"/>
        <w:numPr>
          <w:ilvl w:val="0"/>
          <w:numId w:val="2"/>
        </w:numPr>
        <w:spacing w:after="60" w:before="60"/>
      </w:pPr>
      <w:r>
        <w:rPr>
          <w:rFonts w:ascii="Arial" w:cs="Arial" w:eastAsia="Arial" w:hAnsi="Arial"/>
          <w:color w:val="2C2C2A"/>
          <w:sz w:val="22"/>
          <w:szCs w:val="22"/>
        </w:rPr>
        <w:t xml:space="preserve">Deep work — work_type = deep, longest first, for 'I have 2 hours' queries</w:t>
      </w:r>
    </w:p>
    <w:p>
      <w:pPr>
        <w:pStyle w:val="ListParagraph"/>
        <w:numPr>
          <w:ilvl w:val="0"/>
          <w:numId w:val="2"/>
        </w:numPr>
        <w:spacing w:after="60" w:before="60"/>
      </w:pPr>
      <w:r>
        <w:rPr>
          <w:rFonts w:ascii="Arial" w:cs="Arial" w:eastAsia="Arial" w:hAnsi="Arial"/>
          <w:color w:val="2C2C2A"/>
          <w:sz w:val="22"/>
          <w:szCs w:val="22"/>
        </w:rPr>
        <w:t xml:space="preserve">Admin — work_type = admin, total estimated time shown, Batch these now button</w:t>
      </w:r>
    </w:p>
    <w:p>
      <w:pPr>
        <w:spacing w:after="80" w:before="200"/>
      </w:pPr>
      <w:r>
        <w:rPr>
          <w:rFonts w:ascii="Arial" w:cs="Arial" w:eastAsia="Arial" w:hAnsi="Arial"/>
          <w:b/>
          <w:bCs/>
          <w:color w:val="E8612A"/>
          <w:sz w:val="22"/>
          <w:szCs w:val="22"/>
        </w:rPr>
        <w:t xml:space="preserve">AI-inferred themes (minimum 3 items to appear)</w:t>
      </w:r>
    </w:p>
    <w:p>
      <w:pPr>
        <w:pStyle w:val="ListParagraph"/>
        <w:numPr>
          <w:ilvl w:val="0"/>
          <w:numId w:val="2"/>
        </w:numPr>
        <w:spacing w:after="60" w:before="60"/>
      </w:pPr>
      <w:r>
        <w:rPr>
          <w:rFonts w:ascii="Arial" w:cs="Arial" w:eastAsia="Arial" w:hAnsi="Arial"/>
          <w:color w:val="2C2C2A"/>
          <w:sz w:val="22"/>
          <w:szCs w:val="22"/>
        </w:rPr>
        <w:t xml:space="preserve">Bugs — title contains fix/bug/broken/crash/error</w:t>
      </w:r>
    </w:p>
    <w:p>
      <w:pPr>
        <w:pStyle w:val="ListParagraph"/>
        <w:numPr>
          <w:ilvl w:val="0"/>
          <w:numId w:val="2"/>
        </w:numPr>
        <w:spacing w:after="60" w:before="60"/>
      </w:pPr>
      <w:r>
        <w:rPr>
          <w:rFonts w:ascii="Arial" w:cs="Arial" w:eastAsia="Arial" w:hAnsi="Arial"/>
          <w:color w:val="2C2C2A"/>
          <w:sz w:val="22"/>
          <w:szCs w:val="22"/>
        </w:rPr>
        <w:t xml:space="preserve">To send — title contains send/deliver/submit/share</w:t>
      </w:r>
    </w:p>
    <w:p>
      <w:pPr>
        <w:pStyle w:val="ListParagraph"/>
        <w:numPr>
          <w:ilvl w:val="0"/>
          <w:numId w:val="2"/>
        </w:numPr>
        <w:spacing w:after="60" w:before="60"/>
      </w:pPr>
      <w:r>
        <w:rPr>
          <w:rFonts w:ascii="Arial" w:cs="Arial" w:eastAsia="Arial" w:hAnsi="Arial"/>
          <w:color w:val="2C2C2A"/>
          <w:sz w:val="22"/>
          <w:szCs w:val="22"/>
        </w:rPr>
        <w:t xml:space="preserve">Overdue — past due_date, not done</w:t>
      </w:r>
    </w:p>
    <w:p>
      <w:pPr>
        <w:pStyle w:val="ListParagraph"/>
        <w:numPr>
          <w:ilvl w:val="0"/>
          <w:numId w:val="2"/>
        </w:numPr>
        <w:spacing w:after="60" w:before="60"/>
      </w:pPr>
      <w:r>
        <w:rPr>
          <w:rFonts w:ascii="Arial" w:cs="Arial" w:eastAsia="Arial" w:hAnsi="Arial"/>
          <w:color w:val="2C2C2A"/>
          <w:sz w:val="22"/>
          <w:szCs w:val="22"/>
        </w:rPr>
        <w:t xml:space="preserve">No date — no scheduled_date, not someday</w:t>
      </w:r>
    </w:p>
    <w:p>
      <w:pPr>
        <w:spacing w:after="120" w:before="80"/>
      </w:pPr>
      <w:r>
        <w:rPr>
          <w:rFonts w:ascii="Arial" w:cs="Arial" w:eastAsia="Arial" w:hAnsi="Arial"/>
          <w:b w:val="false"/>
          <w:bCs w:val="false"/>
          <w:i w:val="false"/>
          <w:iCs w:val="false"/>
          <w:color w:val="2C2C2A"/>
          <w:sz w:val="22"/>
          <w:szCs w:val="22"/>
        </w:rPr>
        <w:t xml:space="preserve">Theme management: pin, rename, delete via overflow menu.</w:t>
      </w:r>
    </w:p>
    <w:p>
      <w:pPr>
        <w:pStyle w:val="Heading2"/>
        <w:pBdr>
          <w:bottom w:val="single" w:color="E8612A" w:sz="4" w:space="4"/>
        </w:pBdr>
        <w:spacing w:after="160" w:before="360"/>
      </w:pPr>
      <w:r>
        <w:rPr>
          <w:rFonts w:ascii="Arial" w:cs="Arial" w:eastAsia="Arial" w:hAnsi="Arial"/>
          <w:b/>
          <w:bCs/>
          <w:color w:val="1A1A2E"/>
          <w:sz w:val="28"/>
          <w:szCs w:val="28"/>
        </w:rPr>
        <w:t xml:space="preserve">4.8 — Task detail panel</w:t>
      </w:r>
    </w:p>
    <w:p>
      <w:pPr>
        <w:spacing w:after="120" w:before="80"/>
      </w:pPr>
      <w:r>
        <w:rPr>
          <w:rFonts w:ascii="Arial" w:cs="Arial" w:eastAsia="Arial" w:hAnsi="Arial"/>
          <w:b w:val="false"/>
          <w:bCs w:val="false"/>
          <w:i w:val="false"/>
          <w:iCs w:val="false"/>
          <w:color w:val="2C2C2A"/>
          <w:sz w:val="22"/>
          <w:szCs w:val="22"/>
        </w:rPr>
        <w:t xml:space="preserve">Slides in from right, 400px wide (full screen mobile). Main content dims.</w:t>
      </w:r>
    </w:p>
    <w:p>
      <w:pPr>
        <w:pStyle w:val="ListParagraph"/>
        <w:numPr>
          <w:ilvl w:val="0"/>
          <w:numId w:val="2"/>
        </w:numPr>
        <w:spacing w:after="60" w:before="60"/>
      </w:pPr>
      <w:r>
        <w:rPr>
          <w:rFonts w:ascii="Arial" w:cs="Arial" w:eastAsia="Arial" w:hAnsi="Arial"/>
          <w:color w:val="2C2C2A"/>
          <w:sz w:val="22"/>
          <w:szCs w:val="22"/>
        </w:rPr>
        <w:t xml:space="preserve">All core fields: state, urgency, work_type, date, time, duration, due date, hard deadline toggle</w:t>
      </w:r>
    </w:p>
    <w:p>
      <w:pPr>
        <w:pStyle w:val="ListParagraph"/>
        <w:numPr>
          <w:ilvl w:val="0"/>
          <w:numId w:val="2"/>
        </w:numPr>
        <w:spacing w:after="60" w:before="60"/>
      </w:pPr>
      <w:r>
        <w:rPr>
          <w:rFonts w:ascii="Arial" w:cs="Arial" w:eastAsia="Arial" w:hAnsi="Arial"/>
          <w:color w:val="2C2C2A"/>
          <w:sz w:val="22"/>
          <w:szCs w:val="22"/>
        </w:rPr>
        <w:t xml:space="preserve">Description rich text area</w:t>
      </w:r>
    </w:p>
    <w:p>
      <w:pPr>
        <w:pStyle w:val="ListParagraph"/>
        <w:numPr>
          <w:ilvl w:val="0"/>
          <w:numId w:val="2"/>
        </w:numPr>
        <w:spacing w:after="60" w:before="60"/>
      </w:pPr>
      <w:r>
        <w:rPr>
          <w:rFonts w:ascii="Arial" w:cs="Arial" w:eastAsia="Arial" w:hAnsi="Arial"/>
          <w:color w:val="2C2C2A"/>
          <w:sz w:val="22"/>
          <w:szCs w:val="22"/>
        </w:rPr>
        <w:t xml:space="preserve">Subtasks — add, check, reorder, delete</w:t>
      </w:r>
    </w:p>
    <w:p>
      <w:pPr>
        <w:pStyle w:val="ListParagraph"/>
        <w:numPr>
          <w:ilvl w:val="0"/>
          <w:numId w:val="2"/>
        </w:numPr>
        <w:spacing w:after="60" w:before="60"/>
      </w:pPr>
      <w:r>
        <w:rPr>
          <w:rFonts w:ascii="Arial" w:cs="Arial" w:eastAsia="Arial" w:hAnsi="Arial"/>
          <w:color w:val="2C2C2A"/>
          <w:sz w:val="22"/>
          <w:szCs w:val="22"/>
        </w:rPr>
        <w:t xml:space="preserve">Connections — linked emails, documents, tasks, contacts with + Link search modal</w:t>
      </w:r>
    </w:p>
    <w:p>
      <w:pPr>
        <w:pStyle w:val="ListParagraph"/>
        <w:numPr>
          <w:ilvl w:val="0"/>
          <w:numId w:val="2"/>
        </w:numPr>
        <w:spacing w:after="60" w:before="60"/>
      </w:pPr>
      <w:r>
        <w:rPr>
          <w:rFonts w:ascii="Arial" w:cs="Arial" w:eastAsia="Arial" w:hAnsi="Arial"/>
          <w:color w:val="2C2C2A"/>
          <w:sz w:val="22"/>
          <w:szCs w:val="22"/>
        </w:rPr>
        <w:t xml:space="preserve">AI-suggested connections with ✦ prefix — Accept logs ai_suggestion_accepted, Dismiss logs rejection</w:t>
      </w:r>
    </w:p>
    <w:p>
      <w:pPr>
        <w:pStyle w:val="ListParagraph"/>
        <w:numPr>
          <w:ilvl w:val="0"/>
          <w:numId w:val="2"/>
        </w:numPr>
        <w:spacing w:after="60" w:before="60"/>
      </w:pPr>
      <w:r>
        <w:rPr>
          <w:rFonts w:ascii="Arial" w:cs="Arial" w:eastAsia="Arial" w:hAnsi="Arial"/>
          <w:color w:val="2C2C2A"/>
          <w:sz w:val="22"/>
          <w:szCs w:val="22"/>
        </w:rPr>
        <w:t xml:space="preserve">AI context section — auto-generated 2-3 sentence summary when connections exist</w:t>
      </w:r>
    </w:p>
    <w:p>
      <w:pPr>
        <w:pStyle w:val="ListParagraph"/>
        <w:numPr>
          <w:ilvl w:val="0"/>
          <w:numId w:val="2"/>
        </w:numPr>
        <w:spacing w:after="60" w:before="60"/>
      </w:pPr>
      <w:r>
        <w:rPr>
          <w:rFonts w:ascii="Arial" w:cs="Arial" w:eastAsia="Arial" w:hAnsi="Arial"/>
          <w:color w:val="2C2C2A"/>
          <w:sz w:val="22"/>
          <w:szCs w:val="22"/>
        </w:rPr>
        <w:t xml:space="preserve">Waiting for — contact name, duration, Send follow-up button</w:t>
      </w:r>
    </w:p>
    <w:p>
      <w:pPr>
        <w:pStyle w:val="ListParagraph"/>
        <w:numPr>
          <w:ilvl w:val="0"/>
          <w:numId w:val="2"/>
        </w:numPr>
        <w:spacing w:after="60" w:before="60"/>
      </w:pPr>
      <w:r>
        <w:rPr>
          <w:rFonts w:ascii="Arial" w:cs="Arial" w:eastAsia="Arial" w:hAnsi="Arial"/>
          <w:color w:val="2C2C2A"/>
          <w:sz w:val="22"/>
          <w:szCs w:val="22"/>
        </w:rPr>
        <w:t xml:space="preserve">Activity log — created, state changes, links added</w:t>
      </w:r>
    </w:p>
    <w:p>
      <w:pPr>
        <w:pStyle w:val="Heading2"/>
        <w:pBdr>
          <w:bottom w:val="single" w:color="E8612A" w:sz="4" w:space="4"/>
        </w:pBdr>
        <w:spacing w:after="160" w:before="360"/>
      </w:pPr>
      <w:r>
        <w:rPr>
          <w:rFonts w:ascii="Arial" w:cs="Arial" w:eastAsia="Arial" w:hAnsi="Arial"/>
          <w:b/>
          <w:bCs/>
          <w:color w:val="1A1A2E"/>
          <w:sz w:val="28"/>
          <w:szCs w:val="28"/>
        </w:rPr>
        <w:t xml:space="preserve">4.9 — Quick task creation</w:t>
      </w:r>
    </w:p>
    <w:p>
      <w:pPr>
        <w:spacing w:after="120" w:before="80"/>
      </w:pPr>
      <w:r>
        <w:rPr>
          <w:rFonts w:ascii="Arial" w:cs="Arial" w:eastAsia="Arial" w:hAnsi="Arial"/>
          <w:b w:val="false"/>
          <w:bCs w:val="false"/>
          <w:i w:val="false"/>
          <w:iCs w:val="false"/>
          <w:color w:val="2C2C2A"/>
          <w:sz w:val="22"/>
          <w:szCs w:val="22"/>
        </w:rPr>
        <w:t xml:space="preserve">Entry points: + New Task button, column bottom, timeline slot click, AI bar, Cmd/Ctrl+N.</w:t>
      </w:r>
    </w:p>
    <w:p>
      <w:pPr>
        <w:spacing w:after="80" w:before="200"/>
      </w:pPr>
      <w:r>
        <w:rPr>
          <w:rFonts w:ascii="Arial" w:cs="Arial" w:eastAsia="Arial" w:hAnsi="Arial"/>
          <w:b/>
          <w:bCs/>
          <w:color w:val="E8612A"/>
          <w:sz w:val="22"/>
          <w:szCs w:val="22"/>
        </w:rPr>
        <w:t xml:space="preserve">Natural language parsing (client-side, real-time)</w:t>
      </w:r>
    </w:p>
    <w:p>
      <w:pPr>
        <w:pStyle w:val="ListParagraph"/>
        <w:numPr>
          <w:ilvl w:val="0"/>
          <w:numId w:val="2"/>
        </w:numPr>
        <w:spacing w:after="60" w:before="60"/>
      </w:pPr>
      <w:r>
        <w:rPr>
          <w:rFonts w:ascii="Arial" w:cs="Arial" w:eastAsia="Arial" w:hAnsi="Arial"/>
          <w:color w:val="2C2C2A"/>
          <w:sz w:val="22"/>
          <w:szCs w:val="22"/>
        </w:rPr>
        <w:t xml:space="preserve">Time: 'tomorrow at 2pm', 'friday', 'in 3 days', 'next week'</w:t>
      </w:r>
    </w:p>
    <w:p>
      <w:pPr>
        <w:pStyle w:val="ListParagraph"/>
        <w:numPr>
          <w:ilvl w:val="0"/>
          <w:numId w:val="2"/>
        </w:numPr>
        <w:spacing w:after="60" w:before="60"/>
      </w:pPr>
      <w:r>
        <w:rPr>
          <w:rFonts w:ascii="Arial" w:cs="Arial" w:eastAsia="Arial" w:hAnsi="Arial"/>
          <w:color w:val="2C2C2A"/>
          <w:sz w:val="22"/>
          <w:szCs w:val="22"/>
        </w:rPr>
        <w:t xml:space="preserve">Urgency: 'ASAP', 'urgent', 'critical', 'someday'</w:t>
      </w:r>
    </w:p>
    <w:p>
      <w:pPr>
        <w:pStyle w:val="ListParagraph"/>
        <w:numPr>
          <w:ilvl w:val="0"/>
          <w:numId w:val="2"/>
        </w:numPr>
        <w:spacing w:after="60" w:before="60"/>
      </w:pPr>
      <w:r>
        <w:rPr>
          <w:rFonts w:ascii="Arial" w:cs="Arial" w:eastAsia="Arial" w:hAnsi="Arial"/>
          <w:color w:val="2C2C2A"/>
          <w:sz w:val="22"/>
          <w:szCs w:val="22"/>
        </w:rPr>
        <w:t xml:space="preserve">Work type: 'fix'/'debug'→deep, 'send'/'email'→admin, 'call'/'meet'→fixed event</w:t>
      </w:r>
    </w:p>
    <w:p>
      <w:pPr>
        <w:pStyle w:val="ListParagraph"/>
        <w:numPr>
          <w:ilvl w:val="0"/>
          <w:numId w:val="2"/>
        </w:numPr>
        <w:spacing w:after="60" w:before="60"/>
      </w:pPr>
      <w:r>
        <w:rPr>
          <w:rFonts w:ascii="Arial" w:cs="Arial" w:eastAsia="Arial" w:hAnsi="Arial"/>
          <w:color w:val="2C2C2A"/>
          <w:sz w:val="22"/>
          <w:szCs w:val="22"/>
        </w:rPr>
        <w:t xml:space="preserve">Entity: known entity names auto-detected and pre-selected</w:t>
      </w:r>
    </w:p>
    <w:p>
      <w:pPr>
        <w:pStyle w:val="ListParagraph"/>
        <w:numPr>
          <w:ilvl w:val="0"/>
          <w:numId w:val="2"/>
        </w:numPr>
        <w:spacing w:after="60" w:before="60"/>
      </w:pPr>
      <w:r>
        <w:rPr>
          <w:rFonts w:ascii="Arial" w:cs="Arial" w:eastAsia="Arial" w:hAnsi="Arial"/>
          <w:color w:val="2C2C2A"/>
          <w:sz w:val="22"/>
          <w:szCs w:val="22"/>
        </w:rPr>
        <w:t xml:space="preserve">Contact: known contact names linked via waiting_for suggestion</w:t>
      </w:r>
    </w:p>
    <w:p>
      <w:pPr>
        <w:spacing w:after="120" w:before="80"/>
      </w:pPr>
      <w:r>
        <w:rPr>
          <w:rFonts w:ascii="Arial" w:cs="Arial" w:eastAsia="Arial" w:hAnsi="Arial"/>
          <w:b w:val="false"/>
          <w:bCs w:val="false"/>
          <w:i w:val="false"/>
          <w:iCs w:val="false"/>
          <w:color w:val="2C2C2A"/>
          <w:sz w:val="22"/>
          <w:szCs w:val="22"/>
        </w:rPr>
        <w:t xml:space="preserve">Parsed fields shown as confirmation chips below input. Each chip individually dismissable.</w:t>
      </w:r>
    </w:p>
    <w:p>
      <w:pPr>
        <w:pStyle w:val="Heading2"/>
        <w:pBdr>
          <w:bottom w:val="single" w:color="E8612A" w:sz="4" w:space="4"/>
        </w:pBdr>
        <w:spacing w:after="160" w:before="360"/>
      </w:pPr>
      <w:r>
        <w:rPr>
          <w:rFonts w:ascii="Arial" w:cs="Arial" w:eastAsia="Arial" w:hAnsi="Arial"/>
          <w:b/>
          <w:bCs/>
          <w:color w:val="1A1A2E"/>
          <w:sz w:val="28"/>
          <w:szCs w:val="28"/>
        </w:rPr>
        <w:t xml:space="preserve">4.10 — AI daily planning</w:t>
      </w:r>
    </w:p>
    <w:p>
      <w:pPr>
        <w:spacing w:after="80" w:before="200"/>
      </w:pPr>
      <w:r>
        <w:rPr>
          <w:rFonts w:ascii="Arial" w:cs="Arial" w:eastAsia="Arial" w:hAnsi="Arial"/>
          <w:b/>
          <w:bCs/>
          <w:color w:val="E8612A"/>
          <w:sz w:val="22"/>
          <w:szCs w:val="22"/>
        </w:rPr>
        <w:t xml:space="preserve">Four-step flow</w:t>
      </w:r>
    </w:p>
    <w:p>
      <w:pPr>
        <w:pStyle w:val="ListParagraph"/>
        <w:numPr>
          <w:ilvl w:val="0"/>
          <w:numId w:val="2"/>
        </w:numPr>
        <w:spacing w:after="60" w:before="60"/>
      </w:pPr>
      <w:r>
        <w:rPr>
          <w:rFonts w:ascii="Arial" w:cs="Arial" w:eastAsia="Arial" w:hAnsi="Arial"/>
          <w:color w:val="2C2C2A"/>
          <w:sz w:val="22"/>
          <w:szCs w:val="22"/>
        </w:rPr>
        <w:t xml:space="preserve">Step 1 — Context assembly: items + calendar + time windows + duration estimates</w:t>
      </w:r>
    </w:p>
    <w:p>
      <w:pPr>
        <w:pStyle w:val="ListParagraph"/>
        <w:numPr>
          <w:ilvl w:val="0"/>
          <w:numId w:val="2"/>
        </w:numPr>
        <w:spacing w:after="60" w:before="60"/>
      </w:pPr>
      <w:r>
        <w:rPr>
          <w:rFonts w:ascii="Arial" w:cs="Arial" w:eastAsia="Arial" w:hAnsi="Arial"/>
          <w:color w:val="2C2C2A"/>
          <w:sz w:val="22"/>
          <w:szCs w:val="22"/>
        </w:rPr>
        <w:t xml:space="preserve">Step 2 — Constraint mapping: fixed events, hard deadlines, entity windows, available time</w:t>
      </w:r>
    </w:p>
    <w:p>
      <w:pPr>
        <w:pStyle w:val="ListParagraph"/>
        <w:numPr>
          <w:ilvl w:val="0"/>
          <w:numId w:val="2"/>
        </w:numPr>
        <w:spacing w:after="60" w:before="60"/>
      </w:pPr>
      <w:r>
        <w:rPr>
          <w:rFonts w:ascii="Arial" w:cs="Arial" w:eastAsia="Arial" w:hAnsi="Arial"/>
          <w:color w:val="2C2C2A"/>
          <w:sz w:val="22"/>
          <w:szCs w:val="22"/>
        </w:rPr>
        <w:t xml:space="preserve">Step 3 — Plan generation: deep work in long blocks, admin in gaps, urgent items first</w:t>
      </w:r>
    </w:p>
    <w:p>
      <w:pPr>
        <w:pStyle w:val="ListParagraph"/>
        <w:numPr>
          <w:ilvl w:val="0"/>
          <w:numId w:val="2"/>
        </w:numPr>
        <w:spacing w:after="60" w:before="60"/>
      </w:pPr>
      <w:r>
        <w:rPr>
          <w:rFonts w:ascii="Arial" w:cs="Arial" w:eastAsia="Arial" w:hAnsi="Arial"/>
          <w:color w:val="2C2C2A"/>
          <w:sz w:val="22"/>
          <w:szCs w:val="22"/>
        </w:rPr>
        <w:t xml:space="preserve">Step 4 — Proposal UI: timeline preview, Apply / Adjust / Regenerate options</w:t>
      </w:r>
    </w:p>
    <w:p>
      <w:pPr>
        <w:spacing w:after="80" w:before="200"/>
      </w:pPr>
      <w:r>
        <w:rPr>
          <w:rFonts w:ascii="Arial" w:cs="Arial" w:eastAsia="Arial" w:hAnsi="Arial"/>
          <w:b/>
          <w:bCs/>
          <w:color w:val="E8612A"/>
          <w:sz w:val="22"/>
          <w:szCs w:val="22"/>
        </w:rPr>
        <w:t xml:space="preserve">Energy-aware replanning via AI bar</w:t>
      </w:r>
    </w:p>
    <w:p>
      <w:pPr>
        <w:pStyle w:val="ListParagraph"/>
        <w:numPr>
          <w:ilvl w:val="0"/>
          <w:numId w:val="2"/>
        </w:numPr>
        <w:spacing w:after="60" w:before="60"/>
      </w:pPr>
      <w:r>
        <w:rPr>
          <w:rFonts w:ascii="Arial" w:cs="Arial" w:eastAsia="Arial" w:hAnsi="Arial"/>
          <w:color w:val="2C2C2A"/>
          <w:sz w:val="22"/>
          <w:szCs w:val="22"/>
        </w:rPr>
        <w:t xml:space="preserve">'I'm low energy' → only shallow/admin tasks shown, deep work deferred to tomorrow</w:t>
      </w:r>
    </w:p>
    <w:p>
      <w:pPr>
        <w:pStyle w:val="ListParagraph"/>
        <w:numPr>
          <w:ilvl w:val="0"/>
          <w:numId w:val="2"/>
        </w:numPr>
        <w:spacing w:after="60" w:before="60"/>
      </w:pPr>
      <w:r>
        <w:rPr>
          <w:rFonts w:ascii="Arial" w:cs="Arial" w:eastAsia="Arial" w:hAnsi="Arial"/>
          <w:color w:val="2C2C2A"/>
          <w:sz w:val="22"/>
          <w:szCs w:val="22"/>
        </w:rPr>
        <w:t xml:space="preserve">'I only have 1 hour' → top 3 items by urgency, rest moved to unplanned</w:t>
      </w:r>
    </w:p>
    <w:p>
      <w:pPr>
        <w:pStyle w:val="ListParagraph"/>
        <w:numPr>
          <w:ilvl w:val="0"/>
          <w:numId w:val="2"/>
        </w:numPr>
        <w:spacing w:after="60" w:before="60"/>
      </w:pPr>
      <w:r>
        <w:rPr>
          <w:rFonts w:ascii="Arial" w:cs="Arial" w:eastAsia="Arial" w:hAnsi="Arial"/>
          <w:color w:val="2C2C2A"/>
          <w:sz w:val="22"/>
          <w:szCs w:val="22"/>
        </w:rPr>
        <w:t xml:space="preserve">'I need to leave at 3pm' → recalculates from now to 3pm, moves overflow to tomorrow</w:t>
      </w:r>
    </w:p>
    <w:p>
      <w:pPr>
        <w:pStyle w:val="ListParagraph"/>
        <w:numPr>
          <w:ilvl w:val="0"/>
          <w:numId w:val="2"/>
        </w:numPr>
        <w:spacing w:after="60" w:before="60"/>
      </w:pPr>
      <w:r>
        <w:rPr>
          <w:rFonts w:ascii="Arial" w:cs="Arial" w:eastAsia="Arial" w:hAnsi="Arial"/>
          <w:color w:val="2C2C2A"/>
          <w:sz w:val="22"/>
          <w:szCs w:val="22"/>
        </w:rPr>
        <w:t xml:space="preserve">'Focus only on ClientA today' → filters Today view to ClientA items only</w:t>
      </w:r>
    </w:p>
    <w:p>
      <w:pPr>
        <w:pStyle w:val="ListParagraph"/>
        <w:numPr>
          <w:ilvl w:val="0"/>
          <w:numId w:val="2"/>
        </w:numPr>
        <w:spacing w:after="60" w:before="60"/>
      </w:pPr>
      <w:r>
        <w:rPr>
          <w:rFonts w:ascii="Arial" w:cs="Arial" w:eastAsia="Arial" w:hAnsi="Arial"/>
          <w:color w:val="2C2C2A"/>
          <w:sz w:val="22"/>
          <w:szCs w:val="22"/>
        </w:rPr>
        <w:t xml:space="preserve">All proposals show Undo option — restores previous scheduled_time values</w:t>
      </w:r>
    </w:p>
    <w:p>
      <w:pPr>
        <w:pStyle w:val="Heading2"/>
        <w:pBdr>
          <w:bottom w:val="single" w:color="E8612A" w:sz="4" w:space="4"/>
        </w:pBdr>
        <w:spacing w:after="160" w:before="360"/>
      </w:pPr>
      <w:r>
        <w:rPr>
          <w:rFonts w:ascii="Arial" w:cs="Arial" w:eastAsia="Arial" w:hAnsi="Arial"/>
          <w:b/>
          <w:bCs/>
          <w:color w:val="1A1A2E"/>
          <w:sz w:val="28"/>
          <w:szCs w:val="28"/>
        </w:rPr>
        <w:t xml:space="preserve">4.11 — Recurring tasks</w:t>
      </w:r>
    </w:p>
    <w:p>
      <w:pPr>
        <w:spacing w:after="120" w:before="80"/>
      </w:pPr>
      <w:r>
        <w:rPr>
          <w:rFonts w:ascii="Arial" w:cs="Arial" w:eastAsia="Arial" w:hAnsi="Arial"/>
          <w:b w:val="false"/>
          <w:bCs w:val="false"/>
          <w:i w:val="false"/>
          <w:iCs w:val="false"/>
          <w:color w:val="2C2C2A"/>
          <w:sz w:val="22"/>
          <w:szCs w:val="22"/>
        </w:rPr>
        <w:t xml:space="preserve">Toggle in detail panel reveals recurrence config: frequency (Daily/Weekly/Monthly/Yearly), days, end condition. Generates instances 60 days ahead. Background job extends horizon weekly. Completing instance marks only that instance done. Edit/delete scope modal: this task only / this and future / all in series.</w:t>
      </w:r>
    </w:p>
    <w:p>
      <w:pPr>
        <w:pStyle w:val="Heading2"/>
        <w:pBdr>
          <w:bottom w:val="single" w:color="E8612A" w:sz="4" w:space="4"/>
        </w:pBdr>
        <w:spacing w:after="160" w:before="360"/>
      </w:pPr>
      <w:r>
        <w:rPr>
          <w:rFonts w:ascii="Arial" w:cs="Arial" w:eastAsia="Arial" w:hAnsi="Arial"/>
          <w:b/>
          <w:bCs/>
          <w:color w:val="1A1A2E"/>
          <w:sz w:val="28"/>
          <w:szCs w:val="28"/>
        </w:rPr>
        <w:t xml:space="preserve">4.12 — Session / batch mode</w:t>
      </w:r>
    </w:p>
    <w:p>
      <w:pPr>
        <w:spacing w:after="120" w:before="80"/>
      </w:pPr>
      <w:r>
        <w:rPr>
          <w:rFonts w:ascii="Arial" w:cs="Arial" w:eastAsia="Arial" w:hAnsi="Arial"/>
          <w:b w:val="false"/>
          <w:bCs w:val="false"/>
          <w:i w:val="false"/>
          <w:iCs w:val="false"/>
          <w:color w:val="2C2C2A"/>
          <w:sz w:val="22"/>
          <w:szCs w:val="22"/>
        </w:rPr>
        <w:t xml:space="preserve">Created via AI bar ('I have 20 Terraform keywords today') or + New Session button. Session appears at top of Today view when active. Progress bar tracks unit completion. Complete batch button advances to next batch.</w:t>
      </w:r>
    </w:p>
    <w:p>
      <w:pPr>
        <w:pStyle w:val="Heading2"/>
        <w:pBdr>
          <w:bottom w:val="single" w:color="E8612A" w:sz="4" w:space="4"/>
        </w:pBdr>
        <w:spacing w:after="160" w:before="360"/>
      </w:pPr>
      <w:r>
        <w:rPr>
          <w:rFonts w:ascii="Arial" w:cs="Arial" w:eastAsia="Arial" w:hAnsi="Arial"/>
          <w:b/>
          <w:bCs/>
          <w:color w:val="1A1A2E"/>
          <w:sz w:val="28"/>
          <w:szCs w:val="28"/>
        </w:rPr>
        <w:t xml:space="preserve">4.13 — Automation rules — tasks context</w:t>
      </w:r>
    </w:p>
    <w:p>
      <w:pPr>
        <w:spacing w:after="80" w:before="200"/>
      </w:pPr>
      <w:r>
        <w:rPr>
          <w:rFonts w:ascii="Arial" w:cs="Arial" w:eastAsia="Arial" w:hAnsi="Arial"/>
          <w:b/>
          <w:bCs/>
          <w:color w:val="E8612A"/>
          <w:sz w:val="22"/>
          <w:szCs w:val="22"/>
        </w:rPr>
        <w:t xml:space="preserve">System automations (built-in, every workspace)</w:t>
      </w:r>
    </w:p>
    <w:p>
      <w:pPr>
        <w:pStyle w:val="ListParagraph"/>
        <w:numPr>
          <w:ilvl w:val="0"/>
          <w:numId w:val="2"/>
        </w:numPr>
        <w:spacing w:after="60" w:before="60"/>
      </w:pPr>
      <w:r>
        <w:rPr>
          <w:rFonts w:ascii="Arial" w:cs="Arial" w:eastAsia="Arial" w:hAnsi="Arial"/>
          <w:color w:val="2C2C2A"/>
          <w:sz w:val="22"/>
          <w:szCs w:val="22"/>
        </w:rPr>
        <w:t xml:space="preserve">Daily carry-on — midnight: items past date + not done → state = carry-on</w:t>
      </w:r>
    </w:p>
    <w:p>
      <w:pPr>
        <w:pStyle w:val="ListParagraph"/>
        <w:numPr>
          <w:ilvl w:val="0"/>
          <w:numId w:val="2"/>
        </w:numPr>
        <w:spacing w:after="60" w:before="60"/>
      </w:pPr>
      <w:r>
        <w:rPr>
          <w:rFonts w:ascii="Arial" w:cs="Arial" w:eastAsia="Arial" w:hAnsi="Arial"/>
          <w:color w:val="2C2C2A"/>
          <w:sz w:val="22"/>
          <w:szCs w:val="22"/>
        </w:rPr>
        <w:t xml:space="preserve">Stale detection — every 4h: items not moved in 48h surfaced in dashboard</w:t>
      </w:r>
    </w:p>
    <w:p>
      <w:pPr>
        <w:pStyle w:val="ListParagraph"/>
        <w:numPr>
          <w:ilvl w:val="0"/>
          <w:numId w:val="2"/>
        </w:numPr>
        <w:spacing w:after="60" w:before="60"/>
      </w:pPr>
      <w:r>
        <w:rPr>
          <w:rFonts w:ascii="Arial" w:cs="Arial" w:eastAsia="Arial" w:hAnsi="Arial"/>
          <w:color w:val="2C2C2A"/>
          <w:sz w:val="22"/>
          <w:szCs w:val="22"/>
        </w:rPr>
        <w:t xml:space="preserve">Category refresh — 2am daily: regenerate entity ai_categories</w:t>
      </w:r>
    </w:p>
    <w:p>
      <w:pPr>
        <w:spacing w:after="80" w:before="200"/>
      </w:pPr>
      <w:r>
        <w:rPr>
          <w:rFonts w:ascii="Arial" w:cs="Arial" w:eastAsia="Arial" w:hAnsi="Arial"/>
          <w:b/>
          <w:bCs/>
          <w:color w:val="E8612A"/>
          <w:sz w:val="22"/>
          <w:szCs w:val="22"/>
        </w:rPr>
        <w:t xml:space="preserve">User automations via AI bar</w:t>
      </w:r>
    </w:p>
    <w:p>
      <w:pPr>
        <w:pStyle w:val="ListParagraph"/>
        <w:numPr>
          <w:ilvl w:val="0"/>
          <w:numId w:val="2"/>
        </w:numPr>
        <w:spacing w:after="60" w:before="60"/>
      </w:pPr>
      <w:r>
        <w:rPr>
          <w:rFonts w:ascii="Arial" w:cs="Arial" w:eastAsia="Arial" w:hAnsi="Arial"/>
          <w:color w:val="2C2C2A"/>
          <w:sz w:val="22"/>
          <w:szCs w:val="22"/>
        </w:rPr>
        <w:t xml:space="preserve">Natural language → automation rule → confirmation → saved to automations table</w:t>
      </w:r>
    </w:p>
    <w:p>
      <w:pPr>
        <w:pStyle w:val="ListParagraph"/>
        <w:numPr>
          <w:ilvl w:val="0"/>
          <w:numId w:val="2"/>
        </w:numPr>
        <w:spacing w:after="60" w:before="60"/>
      </w:pPr>
      <w:r>
        <w:rPr>
          <w:rFonts w:ascii="Arial" w:cs="Arial" w:eastAsia="Arial" w:hAnsi="Arial"/>
          <w:color w:val="2C2C2A"/>
          <w:sz w:val="22"/>
          <w:szCs w:val="22"/>
        </w:rPr>
        <w:t xml:space="preserve">Shown in settings with toggle, last run time, delete option</w:t>
      </w:r>
    </w:p>
    <w:p>
      <w:pPr>
        <w:pStyle w:val="Heading2"/>
        <w:pBdr>
          <w:bottom w:val="single" w:color="E8612A" w:sz="4" w:space="4"/>
        </w:pBdr>
        <w:spacing w:after="160" w:before="360"/>
      </w:pPr>
      <w:r>
        <w:rPr>
          <w:rFonts w:ascii="Arial" w:cs="Arial" w:eastAsia="Arial" w:hAnsi="Arial"/>
          <w:b/>
          <w:bCs/>
          <w:color w:val="1A1A2E"/>
          <w:sz w:val="28"/>
          <w:szCs w:val="28"/>
        </w:rPr>
        <w:t xml:space="preserve">4.14 —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Shortcut</w:t>
            </w:r>
          </w:p>
        </w:tc>
        <w:tc>
          <w:tcPr>
            <w:tcW w:type="dxa" w:w="63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Cmd/Ctrl + 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New task (quick create)</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Cmd/Ctrl + K</w:t>
            </w:r>
          </w:p>
        </w:tc>
        <w:tc>
          <w:tcPr>
            <w:tcW w:type="dxa" w:w="6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Focus AI bar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Cmd/Ctrl + /</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Show keyboard shortcuts</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Escape</w:t>
            </w:r>
          </w:p>
        </w:tc>
        <w:tc>
          <w:tcPr>
            <w:tcW w:type="dxa" w:w="6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Close panel / dismiss modal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G then 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Go to Dashboard</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G then T</w:t>
            </w:r>
          </w:p>
        </w:tc>
        <w:tc>
          <w:tcPr>
            <w:tcW w:type="dxa" w:w="6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Go to Tasks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G then 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Go to Email</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G then O</w:t>
            </w:r>
          </w:p>
        </w:tc>
        <w:tc>
          <w:tcPr>
            <w:tcW w:type="dxa" w:w="6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Go to Documents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1–9</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Jump to context by position</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T</w:t>
            </w:r>
          </w:p>
        </w:tc>
        <w:tc>
          <w:tcPr>
            <w:tcW w:type="dxa" w:w="6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Today view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W</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This week view</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A</w:t>
            </w:r>
          </w:p>
        </w:tc>
        <w:tc>
          <w:tcPr>
            <w:tcW w:type="dxa" w:w="6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All tasks view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F</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Set focused task to Focus state</w:t>
            </w:r>
          </w:p>
        </w:tc>
      </w:tr>
      <w:tr>
        <w:tc>
          <w:tcPr>
            <w:tcW w:type="dxa" w:w="3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Space</w:t>
            </w:r>
          </w:p>
        </w:tc>
        <w:tc>
          <w:tcPr>
            <w:tcW w:type="dxa" w:w="63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Mark focused task done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A1A2E"/>
                <w:sz w:val="18"/>
                <w:szCs w:val="18"/>
              </w:rPr>
              <w:t xml:space="preserve">Cmd/Ctrl + Enter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Save task detail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pPr>
              <w:spacing w:after="80" w:before="60"/>
            </w:pPr>
            <w:r>
              <w:rPr>
                <w:rFonts w:ascii="Arial" w:cs="Arial" w:eastAsia="Arial" w:hAnsi="Arial"/>
                <w:b/>
                <w:bCs/>
                <w:color w:val="633806"/>
                <w:sz w:val="20"/>
                <w:szCs w:val="20"/>
              </w:rPr>
              <w:t xml:space="preserve">Future improvements &amp; considerations</w:t>
            </w:r>
          </w:p>
          <w:p>
            <w:pPr>
              <w:spacing w:after="40" w:before="40"/>
            </w:pPr>
            <w:r>
              <w:rPr>
                <w:rFonts w:ascii="Arial" w:cs="Arial" w:eastAsia="Arial" w:hAnsi="Arial"/>
                <w:color w:val="2C2C2A"/>
                <w:sz w:val="20"/>
                <w:szCs w:val="20"/>
              </w:rPr>
              <w:t xml:space="preserve">NLP parser — chrono-node for complex relative dates, multi-language, timezone-aware.</w:t>
            </w:r>
          </w:p>
          <w:p>
            <w:pPr>
              <w:spacing w:after="40" w:before="40"/>
            </w:pPr>
            <w:r>
              <w:rPr>
                <w:rFonts w:ascii="Arial" w:cs="Arial" w:eastAsia="Arial" w:hAnsi="Arial"/>
                <w:color w:val="2C2C2A"/>
                <w:sz w:val="20"/>
                <w:szCs w:val="20"/>
              </w:rPr>
              <w:t xml:space="preserve">Collaborative tasks — assignment to workspace members, comment threads.</w:t>
            </w:r>
          </w:p>
          <w:p>
            <w:pPr>
              <w:spacing w:after="40" w:before="40"/>
            </w:pPr>
            <w:r>
              <w:rPr>
                <w:rFonts w:ascii="Arial" w:cs="Arial" w:eastAsia="Arial" w:hAnsi="Arial"/>
                <w:color w:val="2C2C2A"/>
                <w:sz w:val="20"/>
                <w:szCs w:val="20"/>
              </w:rPr>
              <w:t xml:space="preserve">Task templates — frequently created structures saved as one-click templates.</w:t>
            </w:r>
          </w:p>
          <w:p>
            <w:pPr>
              <w:spacing w:after="40" w:before="40"/>
            </w:pPr>
            <w:r>
              <w:rPr>
                <w:rFonts w:ascii="Arial" w:cs="Arial" w:eastAsia="Arial" w:hAnsi="Arial"/>
                <w:color w:val="2C2C2A"/>
                <w:sz w:val="20"/>
                <w:szCs w:val="20"/>
              </w:rPr>
              <w:t xml:space="preserve">Time tracking reports — daily/weekly by entity, billable hours for freelancers.</w:t>
            </w:r>
          </w:p>
          <w:p>
            <w:pPr>
              <w:spacing w:after="40" w:before="40"/>
            </w:pPr>
            <w:r>
              <w:rPr>
                <w:rFonts w:ascii="Arial" w:cs="Arial" w:eastAsia="Arial" w:hAnsi="Arial"/>
                <w:color w:val="2C2C2A"/>
                <w:sz w:val="20"/>
                <w:szCs w:val="20"/>
              </w:rPr>
              <w:t xml:space="preserve">Offline support — PWA service worker for connectivity gaps.</w:t>
            </w:r>
          </w:p>
          <w:p>
            <w:pPr>
              <w:spacing w:after="40" w:before="40"/>
            </w:pPr>
            <w:r>
              <w:rPr>
                <w:rFonts w:ascii="Arial" w:cs="Arial" w:eastAsia="Arial" w:hAnsi="Arial"/>
                <w:color w:val="2C2C2A"/>
                <w:sz w:val="20"/>
                <w:szCs w:val="20"/>
              </w:rPr>
              <w:t xml:space="preserve">Cross-view drag and drop — drag from Today onto week calendar.</w:t>
            </w:r>
          </w:p>
          <w:p>
            <w:pPr>
              <w:spacing w:after="40" w:before="40"/>
            </w:pPr>
            <w:r>
              <w:rPr>
                <w:rFonts w:ascii="Arial" w:cs="Arial" w:eastAsia="Arial" w:hAnsi="Arial"/>
                <w:color w:val="2C2C2A"/>
                <w:sz w:val="20"/>
                <w:szCs w:val="20"/>
              </w:rPr>
              <w:t xml:space="preserve">AI category customization rules — user-defined override rules.</w:t>
            </w:r>
          </w:p>
          <w:p>
            <w:pPr>
              <w:spacing w:after="40" w:before="40"/>
            </w:pPr>
            <w:r>
              <w:rPr>
                <w:rFonts w:ascii="Arial" w:cs="Arial" w:eastAsia="Arial" w:hAnsi="Arial"/>
                <w:color w:val="2C2C2A"/>
                <w:sz w:val="20"/>
                <w:szCs w:val="20"/>
              </w:rPr>
              <w:t xml:space="preserve">Mobile native app — iOS + Android for push notifications, widgets, Siri integration.</w:t>
            </w:r>
          </w:p>
          <w:p>
            <w:pPr>
              <w:spacing w:after="40" w:before="40"/>
            </w:pPr>
            <w:r>
              <w:rPr>
                <w:rFonts w:ascii="Arial" w:cs="Arial" w:eastAsia="Arial" w:hAnsi="Arial"/>
                <w:color w:val="2C2C2A"/>
                <w:sz w:val="20"/>
                <w:szCs w:val="20"/>
              </w:rPr>
              <w:t xml:space="preserve">Advanced sprint management — story points, velocity, burndown (Dev module).</w:t>
            </w:r>
          </w:p>
        </w:tc>
      </w:tr>
    </w:tbl>
    <w:p>
      <w:r>
        <w:br w:type="page"/>
      </w:r>
    </w:p>
    <w:p>
      <w:pPr>
        <w:pStyle w:val="Heading1"/>
        <w:spacing w:after="200" w:before="480"/>
      </w:pPr>
      <w:r>
        <w:rPr>
          <w:rFonts w:ascii="Arial" w:cs="Arial" w:eastAsia="Arial" w:hAnsi="Arial"/>
          <w:b/>
          <w:bCs/>
          <w:color w:val="1A1A2E"/>
          <w:sz w:val="36"/>
          <w:szCs w:val="36"/>
        </w:rPr>
        <w:t xml:space="preserve">Section 5 — AI Layer Design</w:t>
      </w:r>
    </w:p>
    <w:p>
      <w:pPr>
        <w:pStyle w:val="Heading2"/>
        <w:pBdr>
          <w:bottom w:val="single" w:color="E8612A" w:sz="4" w:space="4"/>
        </w:pBdr>
        <w:spacing w:after="160" w:before="360"/>
      </w:pPr>
      <w:r>
        <w:rPr>
          <w:rFonts w:ascii="Arial" w:cs="Arial" w:eastAsia="Arial" w:hAnsi="Arial"/>
          <w:b/>
          <w:bCs/>
          <w:color w:val="1A1A2E"/>
          <w:sz w:val="28"/>
          <w:szCs w:val="28"/>
        </w:rPr>
        <w:t xml:space="preserve">5.1 — Architecture overview</w:t>
      </w:r>
    </w:p>
    <w:p>
      <w:pPr>
        <w:spacing w:after="40" w:before="40"/>
        <w:ind w:left="720"/>
      </w:pPr>
      <w:r>
        <w:rPr>
          <w:rFonts w:ascii="Courier New" w:cs="Courier New" w:eastAsia="Courier New" w:hAnsi="Courier New"/>
          <w:color w:val="1A1A2E"/>
          <w:sz w:val="18"/>
          <w:szCs w:val="18"/>
        </w:rPr>
        <w:t xml:space="preserve">Next.js app  →  HTTP  →  FastAPI AI service</w:t>
      </w:r>
    </w:p>
    <w:p>
      <w:pPr>
        <w:spacing w:after="40" w:before="40"/>
        <w:ind w:left="720"/>
      </w:pPr>
      <w:r>
        <w:rPr>
          <w:rFonts w:ascii="Courier New" w:cs="Courier New" w:eastAsia="Courier New" w:hAnsi="Courier New"/>
          <w:color w:val="1A1A2E"/>
          <w:sz w:val="18"/>
          <w:szCs w:val="18"/>
        </w:rPr>
        <w:t xml:space="preserve">                              ↕</w:t>
      </w:r>
    </w:p>
    <w:p>
      <w:pPr>
        <w:spacing w:after="40" w:before="40"/>
        <w:ind w:left="720"/>
      </w:pPr>
      <w:r>
        <w:rPr>
          <w:rFonts w:ascii="Courier New" w:cs="Courier New" w:eastAsia="Courier New" w:hAnsi="Courier New"/>
          <w:color w:val="1A1A2E"/>
          <w:sz w:val="18"/>
          <w:szCs w:val="18"/>
        </w:rPr>
        <w:t xml:space="preserve">                     Supabase / PostgreSQL</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AI service components:</w:t>
      </w:r>
    </w:p>
    <w:p>
      <w:pPr>
        <w:spacing w:after="40" w:before="40"/>
        <w:ind w:left="720"/>
      </w:pPr>
      <w:r>
        <w:rPr>
          <w:rFonts w:ascii="Courier New" w:cs="Courier New" w:eastAsia="Courier New" w:hAnsi="Courier New"/>
          <w:color w:val="1A1A2E"/>
          <w:sz w:val="18"/>
          <w:szCs w:val="18"/>
        </w:rPr>
        <w:t xml:space="preserve">  Context engine     →  assembles minimum-token context per operation</w:t>
      </w:r>
    </w:p>
    <w:p>
      <w:pPr>
        <w:spacing w:after="40" w:before="40"/>
        <w:ind w:left="720"/>
      </w:pPr>
      <w:r>
        <w:rPr>
          <w:rFonts w:ascii="Courier New" w:cs="Courier New" w:eastAsia="Courier New" w:hAnsi="Courier New"/>
          <w:color w:val="1A1A2E"/>
          <w:sz w:val="18"/>
          <w:szCs w:val="18"/>
        </w:rPr>
        <w:t xml:space="preserve">  Inference engine   →  Claude API calls, structured outputs, streaming</w:t>
      </w:r>
    </w:p>
    <w:p>
      <w:pPr>
        <w:spacing w:after="40" w:before="40"/>
        <w:ind w:left="720"/>
      </w:pPr>
      <w:r>
        <w:rPr>
          <w:rFonts w:ascii="Courier New" w:cs="Courier New" w:eastAsia="Courier New" w:hAnsi="Courier New"/>
          <w:color w:val="1A1A2E"/>
          <w:sz w:val="18"/>
          <w:szCs w:val="18"/>
        </w:rPr>
        <w:t xml:space="preserve">  Embedding service  →  OpenAI embeddings, pgvector storage</w:t>
      </w:r>
    </w:p>
    <w:p>
      <w:pPr>
        <w:spacing w:after="40" w:before="40"/>
        <w:ind w:left="720"/>
      </w:pPr>
      <w:r>
        <w:rPr>
          <w:rFonts w:ascii="Courier New" w:cs="Courier New" w:eastAsia="Courier New" w:hAnsi="Courier New"/>
          <w:color w:val="1A1A2E"/>
          <w:sz w:val="18"/>
          <w:szCs w:val="18"/>
        </w:rPr>
        <w:t xml:space="preserve">  Automation engine  →  rule execution, system automations</w:t>
      </w:r>
    </w:p>
    <w:p>
      <w:pPr>
        <w:spacing w:after="40" w:before="40"/>
        <w:ind w:left="720"/>
      </w:pPr>
      <w:r>
        <w:rPr>
          <w:rFonts w:ascii="Courier New" w:cs="Courier New" w:eastAsia="Courier New" w:hAnsi="Courier New"/>
          <w:color w:val="1A1A2E"/>
          <w:sz w:val="18"/>
          <w:szCs w:val="18"/>
        </w:rPr>
        <w:t xml:space="preserve">  PKL foundation     →  interaction logging (Phase 1)</w:t>
      </w:r>
    </w:p>
    <w:p>
      <w:pPr>
        <w:spacing w:after="40" w:before="40"/>
        <w:ind w:left="720"/>
      </w:pPr>
      <w:r>
        <w:rPr>
          <w:rFonts w:ascii="Courier New" w:cs="Courier New" w:eastAsia="Courier New" w:hAnsi="Courier New"/>
          <w:color w:val="1A1A2E"/>
          <w:sz w:val="18"/>
          <w:szCs w:val="18"/>
        </w:rPr>
        <w:t xml:space="preserve">  Agent engine       →  goal-based agents (Phase 4)</w:t>
      </w:r>
    </w:p>
    <w:p>
      <w:pPr>
        <w:pStyle w:val="Heading2"/>
        <w:pBdr>
          <w:bottom w:val="single" w:color="E8612A" w:sz="4" w:space="4"/>
        </w:pBdr>
        <w:spacing w:after="160" w:before="360"/>
      </w:pPr>
      <w:r>
        <w:rPr>
          <w:rFonts w:ascii="Arial" w:cs="Arial" w:eastAsia="Arial" w:hAnsi="Arial"/>
          <w:b/>
          <w:bCs/>
          <w:color w:val="1A1A2E"/>
          <w:sz w:val="28"/>
          <w:szCs w:val="28"/>
        </w:rPr>
        <w:t xml:space="preserve">5.2 — The context engine</w:t>
      </w:r>
    </w:p>
    <w:p>
      <w:pPr>
        <w:spacing w:after="120" w:before="80"/>
      </w:pPr>
      <w:r>
        <w:rPr>
          <w:rFonts w:ascii="Arial" w:cs="Arial" w:eastAsia="Arial" w:hAnsi="Arial"/>
          <w:b w:val="false"/>
          <w:bCs w:val="false"/>
          <w:i w:val="false"/>
          <w:iCs w:val="false"/>
          <w:color w:val="2C2C2A"/>
          <w:sz w:val="22"/>
          <w:szCs w:val="22"/>
        </w:rPr>
        <w:t xml:space="preserve">The most important AI component. Assembles minimum-token, maximum-relevance context for every AI call. Four-layer architecture:</w:t>
      </w:r>
    </w:p>
    <w:p>
      <w:pPr>
        <w:spacing w:after="80" w:before="200"/>
      </w:pPr>
      <w:r>
        <w:rPr>
          <w:rFonts w:ascii="Arial" w:cs="Arial" w:eastAsia="Arial" w:hAnsi="Arial"/>
          <w:b/>
          <w:bCs/>
          <w:color w:val="E8612A"/>
          <w:sz w:val="22"/>
          <w:szCs w:val="22"/>
        </w:rPr>
        <w:t xml:space="preserve">Layer 1 — User mental model (~300 tokens, always present)</w:t>
      </w:r>
    </w:p>
    <w:p>
      <w:pPr>
        <w:spacing w:after="120" w:before="80"/>
      </w:pPr>
      <w:r>
        <w:rPr>
          <w:rFonts w:ascii="Arial" w:cs="Arial" w:eastAsia="Arial" w:hAnsi="Arial"/>
          <w:b w:val="false"/>
          <w:bCs w:val="false"/>
          <w:i w:val="false"/>
          <w:iCs w:val="false"/>
          <w:color w:val="2C2C2A"/>
          <w:sz w:val="22"/>
          <w:szCs w:val="22"/>
        </w:rPr>
        <w:t xml:space="preserve">Cached per session. User name, timezone, workspace structure, entity list with time windows, active entity, energy state.</w:t>
      </w:r>
    </w:p>
    <w:p>
      <w:pPr>
        <w:spacing w:after="80" w:before="200"/>
      </w:pPr>
      <w:r>
        <w:rPr>
          <w:rFonts w:ascii="Arial" w:cs="Arial" w:eastAsia="Arial" w:hAnsi="Arial"/>
          <w:b/>
          <w:bCs/>
          <w:color w:val="E8612A"/>
          <w:sz w:val="22"/>
          <w:szCs w:val="22"/>
        </w:rPr>
        <w:t xml:space="preserve">Layer 2 — Structured query results (~500 tokens, operation-specific)</w:t>
      </w:r>
    </w:p>
    <w:p>
      <w:pPr>
        <w:spacing w:after="120" w:before="80"/>
      </w:pPr>
      <w:r>
        <w:rPr>
          <w:rFonts w:ascii="Arial" w:cs="Arial" w:eastAsia="Arial" w:hAnsi="Arial"/>
          <w:b w:val="false"/>
          <w:bCs w:val="false"/>
          <w:i w:val="false"/>
          <w:iCs w:val="false"/>
          <w:color w:val="2C2C2A"/>
          <w:sz w:val="22"/>
          <w:szCs w:val="22"/>
        </w:rPr>
        <w:t xml:space="preserve">Purpose-built SQL query per operation type. Results compressed into dense string representation:</w:t>
      </w:r>
    </w:p>
    <w:p>
      <w:pPr>
        <w:spacing w:after="40" w:before="40"/>
        <w:ind w:left="720"/>
      </w:pPr>
      <w:r>
        <w:rPr>
          <w:rFonts w:ascii="Courier New" w:cs="Courier New" w:eastAsia="Courier New" w:hAnsi="Courier New"/>
          <w:color w:val="1A1A2E"/>
          <w:sz w:val="18"/>
          <w:szCs w:val="18"/>
        </w:rPr>
        <w:t xml:space="preserve">Format: [STATE] entity · title · work_type · duration · deadline · flags</w:t>
      </w:r>
    </w:p>
    <w:p>
      <w:pPr>
        <w:spacing w:after="40" w:before="40"/>
        <w:ind w:left="720"/>
      </w:pPr>
      <w:r>
        <w:rPr>
          <w:rFonts w:ascii="Courier New" w:cs="Courier New" w:eastAsia="Courier New" w:hAnsi="Courier New"/>
          <w:color w:val="1A1A2E"/>
          <w:sz w:val="18"/>
          <w:szCs w:val="18"/>
        </w:rPr>
        <w:t xml:space="preserve">Example:</w:t>
      </w:r>
    </w:p>
    <w:p>
      <w:pPr>
        <w:spacing w:after="40" w:before="40"/>
        <w:ind w:left="720"/>
      </w:pPr>
      <w:r>
        <w:rPr>
          <w:rFonts w:ascii="Courier New" w:cs="Courier New" w:eastAsia="Courier New" w:hAnsi="Courier New"/>
          <w:color w:val="1A1A2E"/>
          <w:sz w:val="18"/>
          <w:szCs w:val="18"/>
        </w:rPr>
        <w:t xml:space="preserve">  [FOCUS] ClientA · Fix mobile nav bug · deep · 120min · due Fri</w:t>
      </w:r>
    </w:p>
    <w:p>
      <w:pPr>
        <w:spacing w:after="40" w:before="40"/>
        <w:ind w:left="720"/>
      </w:pPr>
      <w:r>
        <w:rPr>
          <w:rFonts w:ascii="Courier New" w:cs="Courier New" w:eastAsia="Courier New" w:hAnsi="Courier New"/>
          <w:color w:val="1A1A2E"/>
          <w:sz w:val="18"/>
          <w:szCs w:val="18"/>
        </w:rPr>
        <w:t xml:space="preserve">  [PLANNED] Day job · PR review · shallow · 30min · FIXED 14:00</w:t>
      </w:r>
    </w:p>
    <w:p>
      <w:pPr>
        <w:spacing w:after="40" w:before="40"/>
        <w:ind w:left="720"/>
      </w:pPr>
      <w:r>
        <w:rPr>
          <w:rFonts w:ascii="Courier New" w:cs="Courier New" w:eastAsia="Courier New" w:hAnsi="Courier New"/>
          <w:color w:val="1A1A2E"/>
          <w:sz w:val="18"/>
          <w:szCs w:val="18"/>
        </w:rPr>
        <w:t xml:space="preserve">  [CARRY-ON] ClientA · Send invoice · admin · 10min · due yesterday</w:t>
      </w:r>
    </w:p>
    <w:p>
      <w:pPr>
        <w:spacing w:after="80" w:before="200"/>
      </w:pPr>
      <w:r>
        <w:rPr>
          <w:rFonts w:ascii="Arial" w:cs="Arial" w:eastAsia="Arial" w:hAnsi="Arial"/>
          <w:b/>
          <w:bCs/>
          <w:color w:val="E8612A"/>
          <w:sz w:val="22"/>
          <w:szCs w:val="22"/>
        </w:rPr>
        <w:t xml:space="preserve">Layer 3 — Semantic retrieval (~300 tokens, content-aware operations)</w:t>
      </w:r>
    </w:p>
    <w:p>
      <w:pPr>
        <w:spacing w:after="120" w:before="80"/>
      </w:pPr>
      <w:r>
        <w:rPr>
          <w:rFonts w:ascii="Arial" w:cs="Arial" w:eastAsia="Arial" w:hAnsi="Arial"/>
          <w:b w:val="false"/>
          <w:bCs w:val="false"/>
          <w:i w:val="false"/>
          <w:iCs w:val="false"/>
          <w:color w:val="2C2C2A"/>
          <w:sz w:val="22"/>
          <w:szCs w:val="22"/>
        </w:rPr>
        <w:t xml:space="preserve">pgvector similarity search. Query embedding matched against items, emails, documents. Returns ai_summary strings only — not full objects. Threshold: 0.7 similarity. Max 8 results.</w:t>
      </w:r>
    </w:p>
    <w:p>
      <w:pPr>
        <w:spacing w:after="80" w:before="200"/>
      </w:pPr>
      <w:r>
        <w:rPr>
          <w:rFonts w:ascii="Arial" w:cs="Arial" w:eastAsia="Arial" w:hAnsi="Arial"/>
          <w:b/>
          <w:bCs/>
          <w:color w:val="E8612A"/>
          <w:sz w:val="22"/>
          <w:szCs w:val="22"/>
        </w:rPr>
        <w:t xml:space="preserve">Layer 4 — Full object detail (on demand)</w:t>
      </w:r>
    </w:p>
    <w:p>
      <w:pPr>
        <w:spacing w:after="120" w:before="80"/>
      </w:pPr>
      <w:r>
        <w:rPr>
          <w:rFonts w:ascii="Arial" w:cs="Arial" w:eastAsia="Arial" w:hAnsi="Arial"/>
          <w:b w:val="false"/>
          <w:bCs w:val="false"/>
          <w:i w:val="false"/>
          <w:iCs w:val="false"/>
          <w:color w:val="2C2C2A"/>
          <w:sz w:val="22"/>
          <w:szCs w:val="22"/>
        </w:rPr>
        <w:t xml:space="preserve">Fetched only when AI needs to act on a specific object. Never speculative.</w:t>
      </w:r>
    </w:p>
    <w:p>
      <w:pPr>
        <w:spacing w:after="80" w:before="200"/>
      </w:pPr>
      <w:r>
        <w:rPr>
          <w:rFonts w:ascii="Arial" w:cs="Arial" w:eastAsia="Arial" w:hAnsi="Arial"/>
          <w:b/>
          <w:bCs/>
          <w:color w:val="E8612A"/>
          <w:sz w:val="22"/>
          <w:szCs w:val="22"/>
        </w:rPr>
        <w:t xml:space="preserve">Token budget per call</w:t>
      </w:r>
    </w:p>
    <w:p>
      <w:pPr>
        <w:spacing w:after="40" w:before="40"/>
        <w:ind w:left="720"/>
      </w:pPr>
      <w:r>
        <w:rPr>
          <w:rFonts w:ascii="Courier New" w:cs="Courier New" w:eastAsia="Courier New" w:hAnsi="Courier New"/>
          <w:color w:val="1A1A2E"/>
          <w:sz w:val="18"/>
          <w:szCs w:val="18"/>
        </w:rPr>
        <w:t xml:space="preserve">Layer 1 — user mental model      ~300 tokens  (always)</w:t>
      </w:r>
    </w:p>
    <w:p>
      <w:pPr>
        <w:spacing w:after="40" w:before="40"/>
        <w:ind w:left="720"/>
      </w:pPr>
      <w:r>
        <w:rPr>
          <w:rFonts w:ascii="Courier New" w:cs="Courier New" w:eastAsia="Courier New" w:hAnsi="Courier New"/>
          <w:color w:val="1A1A2E"/>
          <w:sz w:val="18"/>
          <w:szCs w:val="18"/>
        </w:rPr>
        <w:t xml:space="preserve">Layer 2 — structured query       ~500 tokens  (always)</w:t>
      </w:r>
    </w:p>
    <w:p>
      <w:pPr>
        <w:spacing w:after="40" w:before="40"/>
        <w:ind w:left="720"/>
      </w:pPr>
      <w:r>
        <w:rPr>
          <w:rFonts w:ascii="Courier New" w:cs="Courier New" w:eastAsia="Courier New" w:hAnsi="Courier New"/>
          <w:color w:val="1A1A2E"/>
          <w:sz w:val="18"/>
          <w:szCs w:val="18"/>
        </w:rPr>
        <w:t xml:space="preserve">Layer 3 — semantic results       ~300 tokens  (when needed)</w:t>
      </w:r>
    </w:p>
    <w:p>
      <w:pPr>
        <w:spacing w:after="40" w:before="40"/>
        <w:ind w:left="720"/>
      </w:pPr>
      <w:r>
        <w:rPr>
          <w:rFonts w:ascii="Courier New" w:cs="Courier New" w:eastAsia="Courier New" w:hAnsi="Courier New"/>
          <w:color w:val="1A1A2E"/>
          <w:sz w:val="18"/>
          <w:szCs w:val="18"/>
        </w:rPr>
        <w:t xml:space="preserve">System prompt                    ~500 tokens  (always)</w:t>
      </w:r>
    </w:p>
    <w:p>
      <w:pPr>
        <w:spacing w:after="40" w:before="40"/>
        <w:ind w:left="720"/>
      </w:pPr>
      <w:r>
        <w:rPr>
          <w:rFonts w:ascii="Courier New" w:cs="Courier New" w:eastAsia="Courier New" w:hAnsi="Courier New"/>
          <w:color w:val="1A1A2E"/>
          <w:sz w:val="18"/>
          <w:szCs w:val="18"/>
        </w:rPr>
        <w:t xml:space="preserve">User input                       ~100 tokens  (varies)</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Typical total                    ~1,200–1,700 tokens</w:t>
      </w:r>
    </w:p>
    <w:p>
      <w:pPr>
        <w:pStyle w:val="Heading2"/>
        <w:pBdr>
          <w:bottom w:val="single" w:color="E8612A" w:sz="4" w:space="4"/>
        </w:pBdr>
        <w:spacing w:after="160" w:before="360"/>
      </w:pPr>
      <w:r>
        <w:rPr>
          <w:rFonts w:ascii="Arial" w:cs="Arial" w:eastAsia="Arial" w:hAnsi="Arial"/>
          <w:b/>
          <w:bCs/>
          <w:color w:val="1A1A2E"/>
          <w:sz w:val="28"/>
          <w:szCs w:val="28"/>
        </w:rPr>
        <w:t xml:space="preserve">5.3 — The inference engine</w:t>
      </w:r>
    </w:p>
    <w:p>
      <w:pPr>
        <w:spacing w:after="120" w:before="80"/>
      </w:pPr>
      <w:r>
        <w:rPr>
          <w:rFonts w:ascii="Arial" w:cs="Arial" w:eastAsia="Arial" w:hAnsi="Arial"/>
          <w:b w:val="false"/>
          <w:bCs w:val="false"/>
          <w:i w:val="false"/>
          <w:iCs w:val="false"/>
          <w:color w:val="2C2C2A"/>
          <w:sz w:val="22"/>
          <w:szCs w:val="22"/>
        </w:rPr>
        <w:t xml:space="preserve">Wraps Anthropic SDK with retry logic, streaming, and structured output parsing. System prompts stored as versioned files — not hardcoded strings.</w:t>
      </w:r>
    </w:p>
    <w:p>
      <w:pPr>
        <w:spacing w:after="40" w:before="40"/>
        <w:ind w:left="720"/>
      </w:pPr>
      <w:r>
        <w:rPr>
          <w:rFonts w:ascii="Courier New" w:cs="Courier New" w:eastAsia="Courier New" w:hAnsi="Courier New"/>
          <w:color w:val="1A1A2E"/>
          <w:sz w:val="18"/>
          <w:szCs w:val="18"/>
        </w:rPr>
        <w:t xml:space="preserve">/prompts</w:t>
      </w:r>
    </w:p>
    <w:p>
      <w:pPr>
        <w:spacing w:after="40" w:before="40"/>
        <w:ind w:left="720"/>
      </w:pPr>
      <w:r>
        <w:rPr>
          <w:rFonts w:ascii="Courier New" w:cs="Courier New" w:eastAsia="Courier New" w:hAnsi="Courier New"/>
          <w:color w:val="1A1A2E"/>
          <w:sz w:val="18"/>
          <w:szCs w:val="18"/>
        </w:rPr>
        <w:t xml:space="preserve">  daily_planning.txt</w:t>
      </w:r>
    </w:p>
    <w:p>
      <w:pPr>
        <w:spacing w:after="40" w:before="40"/>
        <w:ind w:left="720"/>
      </w:pPr>
      <w:r>
        <w:rPr>
          <w:rFonts w:ascii="Courier New" w:cs="Courier New" w:eastAsia="Courier New" w:hAnsi="Courier New"/>
          <w:color w:val="1A1A2E"/>
          <w:sz w:val="18"/>
          <w:szCs w:val="18"/>
        </w:rPr>
        <w:t xml:space="preserve">  replan_energy.txt</w:t>
      </w:r>
    </w:p>
    <w:p>
      <w:pPr>
        <w:spacing w:after="40" w:before="40"/>
        <w:ind w:left="720"/>
      </w:pPr>
      <w:r>
        <w:rPr>
          <w:rFonts w:ascii="Courier New" w:cs="Courier New" w:eastAsia="Courier New" w:hAnsi="Courier New"/>
          <w:color w:val="1A1A2E"/>
          <w:sz w:val="18"/>
          <w:szCs w:val="18"/>
        </w:rPr>
        <w:t xml:space="preserve">  ai_bar_query.txt</w:t>
      </w:r>
    </w:p>
    <w:p>
      <w:pPr>
        <w:spacing w:after="40" w:before="40"/>
        <w:ind w:left="720"/>
      </w:pPr>
      <w:r>
        <w:rPr>
          <w:rFonts w:ascii="Courier New" w:cs="Courier New" w:eastAsia="Courier New" w:hAnsi="Courier New"/>
          <w:color w:val="1A1A2E"/>
          <w:sz w:val="18"/>
          <w:szCs w:val="18"/>
        </w:rPr>
        <w:t xml:space="preserve">  ai_bar_action.txt</w:t>
      </w:r>
    </w:p>
    <w:p>
      <w:pPr>
        <w:spacing w:after="40" w:before="40"/>
        <w:ind w:left="720"/>
      </w:pPr>
      <w:r>
        <w:rPr>
          <w:rFonts w:ascii="Courier New" w:cs="Courier New" w:eastAsia="Courier New" w:hAnsi="Courier New"/>
          <w:color w:val="1A1A2E"/>
          <w:sz w:val="18"/>
          <w:szCs w:val="18"/>
        </w:rPr>
        <w:t xml:space="preserve">  category_inference.txt</w:t>
      </w:r>
    </w:p>
    <w:p>
      <w:pPr>
        <w:spacing w:after="40" w:before="40"/>
        <w:ind w:left="720"/>
      </w:pPr>
      <w:r>
        <w:rPr>
          <w:rFonts w:ascii="Courier New" w:cs="Courier New" w:eastAsia="Courier New" w:hAnsi="Courier New"/>
          <w:color w:val="1A1A2E"/>
          <w:sz w:val="18"/>
          <w:szCs w:val="18"/>
        </w:rPr>
        <w:t xml:space="preserve">  ai_summary_generation.txt</w:t>
      </w:r>
    </w:p>
    <w:p>
      <w:pPr>
        <w:spacing w:after="40" w:before="40"/>
        <w:ind w:left="720"/>
      </w:pPr>
      <w:r>
        <w:rPr>
          <w:rFonts w:ascii="Courier New" w:cs="Courier New" w:eastAsia="Courier New" w:hAnsi="Courier New"/>
          <w:color w:val="1A1A2E"/>
          <w:sz w:val="18"/>
          <w:szCs w:val="18"/>
        </w:rPr>
        <w:t xml:space="preserve">  email_categorization.txt</w:t>
      </w:r>
    </w:p>
    <w:p>
      <w:pPr>
        <w:spacing w:after="40" w:before="40"/>
        <w:ind w:left="720"/>
      </w:pPr>
      <w:r>
        <w:rPr>
          <w:rFonts w:ascii="Courier New" w:cs="Courier New" w:eastAsia="Courier New" w:hAnsi="Courier New"/>
          <w:color w:val="1A1A2E"/>
          <w:sz w:val="18"/>
          <w:szCs w:val="18"/>
        </w:rPr>
        <w:t xml:space="preserve">  connection_suggestion.txt</w:t>
      </w:r>
    </w:p>
    <w:p>
      <w:pPr>
        <w:spacing w:after="40" w:before="40"/>
        <w:ind w:left="720"/>
      </w:pPr>
      <w:r>
        <w:rPr>
          <w:rFonts w:ascii="Courier New" w:cs="Courier New" w:eastAsia="Courier New" w:hAnsi="Courier New"/>
          <w:color w:val="1A1A2E"/>
          <w:sz w:val="18"/>
          <w:szCs w:val="18"/>
        </w:rPr>
        <w:t xml:space="preserve">  automation_creation.txt</w:t>
      </w:r>
    </w:p>
    <w:p>
      <w:pPr>
        <w:spacing w:after="40" w:before="40"/>
        <w:ind w:left="720"/>
      </w:pPr>
      <w:r>
        <w:rPr>
          <w:rFonts w:ascii="Courier New" w:cs="Courier New" w:eastAsia="Courier New" w:hAnsi="Courier New"/>
          <w:color w:val="1A1A2E"/>
          <w:sz w:val="18"/>
          <w:szCs w:val="18"/>
        </w:rPr>
        <w:t xml:space="preserve">  context_brief.txt</w:t>
      </w:r>
    </w:p>
    <w:p>
      <w:pPr>
        <w:spacing w:after="120" w:before="80"/>
      </w:pPr>
      <w:r>
        <w:rPr>
          <w:rFonts w:ascii="Arial" w:cs="Arial" w:eastAsia="Arial" w:hAnsi="Arial"/>
          <w:b w:val="false"/>
          <w:bCs w:val="false"/>
          <w:i w:val="false"/>
          <w:iCs w:val="false"/>
          <w:color w:val="2C2C2A"/>
          <w:sz w:val="22"/>
          <w:szCs w:val="22"/>
        </w:rPr>
        <w:t xml:space="preserve">All action-taking operations return structured JSON. Claude instructed to return valid JSON only with no preamble. Conversational responses stream via Server-Sent Events.</w:t>
      </w:r>
    </w:p>
    <w:p>
      <w:pPr>
        <w:pStyle w:val="Heading2"/>
        <w:pBdr>
          <w:bottom w:val="single" w:color="E8612A" w:sz="4" w:space="4"/>
        </w:pBdr>
        <w:spacing w:after="160" w:before="360"/>
      </w:pPr>
      <w:r>
        <w:rPr>
          <w:rFonts w:ascii="Arial" w:cs="Arial" w:eastAsia="Arial" w:hAnsi="Arial"/>
          <w:b/>
          <w:bCs/>
          <w:color w:val="1A1A2E"/>
          <w:sz w:val="28"/>
          <w:szCs w:val="28"/>
        </w:rPr>
        <w:t xml:space="preserve">5.4 — AI bar processing</w:t>
      </w:r>
    </w:p>
    <w:p>
      <w:pPr>
        <w:spacing w:after="80" w:before="200"/>
      </w:pPr>
      <w:r>
        <w:rPr>
          <w:rFonts w:ascii="Arial" w:cs="Arial" w:eastAsia="Arial" w:hAnsi="Arial"/>
          <w:b/>
          <w:bCs/>
          <w:color w:val="E8612A"/>
          <w:sz w:val="22"/>
          <w:szCs w:val="22"/>
        </w:rPr>
        <w:t xml:space="preserve">Three-step pipeline</w:t>
      </w:r>
    </w:p>
    <w:p>
      <w:pPr>
        <w:pStyle w:val="ListParagraph"/>
        <w:numPr>
          <w:ilvl w:val="0"/>
          <w:numId w:val="2"/>
        </w:numPr>
        <w:spacing w:after="60" w:before="60"/>
      </w:pPr>
      <w:r>
        <w:rPr>
          <w:rFonts w:ascii="Arial" w:cs="Arial" w:eastAsia="Arial" w:hAnsi="Arial"/>
          <w:color w:val="2C2C2A"/>
          <w:sz w:val="22"/>
          <w:szCs w:val="22"/>
        </w:rPr>
        <w:t xml:space="preserve">Step 1 — Intent detection: client-side TypeScript, classifies into query/action/create/automate</w:t>
      </w:r>
    </w:p>
    <w:p>
      <w:pPr>
        <w:pStyle w:val="ListParagraph"/>
        <w:numPr>
          <w:ilvl w:val="0"/>
          <w:numId w:val="2"/>
        </w:numPr>
        <w:spacing w:after="60" w:before="60"/>
      </w:pPr>
      <w:r>
        <w:rPr>
          <w:rFonts w:ascii="Arial" w:cs="Arial" w:eastAsia="Arial" w:hAnsi="Arial"/>
          <w:color w:val="2C2C2A"/>
          <w:sz w:val="22"/>
          <w:szCs w:val="22"/>
        </w:rPr>
        <w:t xml:space="preserve">Step 2 — Mode-specific server handler: different context assembly and prompts per mode</w:t>
      </w:r>
    </w:p>
    <w:p>
      <w:pPr>
        <w:pStyle w:val="ListParagraph"/>
        <w:numPr>
          <w:ilvl w:val="0"/>
          <w:numId w:val="2"/>
        </w:numPr>
        <w:spacing w:after="60" w:before="60"/>
      </w:pPr>
      <w:r>
        <w:rPr>
          <w:rFonts w:ascii="Arial" w:cs="Arial" w:eastAsia="Arial" w:hAnsi="Arial"/>
          <w:color w:val="2C2C2A"/>
          <w:sz w:val="22"/>
          <w:szCs w:val="22"/>
        </w:rPr>
        <w:t xml:space="preserve">Step 3 — Confirmation and execution: actions/creates/automates always require user confirmation</w:t>
      </w:r>
    </w:p>
    <w:p>
      <w:pPr>
        <w:pBdr>
          <w:left w:val="single" w:color="E8612A" w:sz="8" w:space="8"/>
        </w:pBdr>
        <w:spacing w:after="120" w:before="120"/>
        <w:ind w:left="400"/>
      </w:pPr>
      <w:r>
        <w:rPr>
          <w:rFonts w:ascii="Arial" w:cs="Arial" w:eastAsia="Arial" w:hAnsi="Arial"/>
          <w:i/>
          <w:iCs/>
          <w:color w:val="888780"/>
          <w:sz w:val="20"/>
          <w:szCs w:val="20"/>
        </w:rPr>
        <w:t xml:space="preserve">The AI service proposes. The Next.js application executes. The AI service never writes to the database for user-initiated actions.</w:t>
      </w:r>
    </w:p>
    <w:p>
      <w:pPr>
        <w:pStyle w:val="Heading2"/>
        <w:pBdr>
          <w:bottom w:val="single" w:color="E8612A" w:sz="4" w:space="4"/>
        </w:pBdr>
        <w:spacing w:after="160" w:before="360"/>
      </w:pPr>
      <w:r>
        <w:rPr>
          <w:rFonts w:ascii="Arial" w:cs="Arial" w:eastAsia="Arial" w:hAnsi="Arial"/>
          <w:b/>
          <w:bCs/>
          <w:color w:val="1A1A2E"/>
          <w:sz w:val="28"/>
          <w:szCs w:val="28"/>
        </w:rPr>
        <w:t xml:space="preserve">5.5 — Category inference engine</w:t>
      </w:r>
    </w:p>
    <w:p>
      <w:pPr>
        <w:spacing w:after="120" w:before="80"/>
      </w:pPr>
      <w:r>
        <w:rPr>
          <w:rFonts w:ascii="Arial" w:cs="Arial" w:eastAsia="Arial" w:hAnsi="Arial"/>
          <w:b w:val="false"/>
          <w:bCs w:val="false"/>
          <w:i w:val="false"/>
          <w:iCs w:val="false"/>
          <w:color w:val="2C2C2A"/>
          <w:sz w:val="22"/>
          <w:szCs w:val="22"/>
        </w:rPr>
        <w:t xml:space="preserve">Background job triggered on item insert/update. Assigns ai_category, work_type, urgency. Triggers entity category refresh after inference. Minimum 2 items per category to appear in UI.</w:t>
      </w:r>
    </w:p>
    <w:p>
      <w:pPr>
        <w:pStyle w:val="Heading2"/>
        <w:pBdr>
          <w:bottom w:val="single" w:color="E8612A" w:sz="4" w:space="4"/>
        </w:pBdr>
        <w:spacing w:after="160" w:before="360"/>
      </w:pPr>
      <w:r>
        <w:rPr>
          <w:rFonts w:ascii="Arial" w:cs="Arial" w:eastAsia="Arial" w:hAnsi="Arial"/>
          <w:b/>
          <w:bCs/>
          <w:color w:val="1A1A2E"/>
          <w:sz w:val="28"/>
          <w:szCs w:val="28"/>
        </w:rPr>
        <w:t xml:space="preserve">5.6 — AI summary generation</w:t>
      </w:r>
    </w:p>
    <w:p>
      <w:pPr>
        <w:spacing w:after="120" w:before="80"/>
      </w:pPr>
      <w:r>
        <w:rPr>
          <w:rFonts w:ascii="Arial" w:cs="Arial" w:eastAsia="Arial" w:hAnsi="Arial"/>
          <w:b w:val="false"/>
          <w:bCs w:val="false"/>
          <w:i w:val="false"/>
          <w:iCs w:val="false"/>
          <w:color w:val="2C2C2A"/>
          <w:sz w:val="22"/>
          <w:szCs w:val="22"/>
        </w:rPr>
        <w:t xml:space="preserve">Every object gets an ai_summary — pre-computed token-efficient string for context assembly. Generated on create/update. Stored in ai_summary column. Never shown to users — internal only.</w:t>
      </w:r>
    </w:p>
    <w:p>
      <w:pPr>
        <w:spacing w:after="40" w:before="40"/>
        <w:ind w:left="720"/>
      </w:pPr>
      <w:r>
        <w:rPr>
          <w:rFonts w:ascii="Courier New" w:cs="Courier New" w:eastAsia="Courier New" w:hAnsi="Courier New"/>
          <w:color w:val="1A1A2E"/>
          <w:sz w:val="18"/>
          <w:szCs w:val="18"/>
        </w:rPr>
        <w:t xml:space="preserve">Item:     [STATE] · entity · title · work_type · duration · deadline</w:t>
      </w:r>
    </w:p>
    <w:p>
      <w:pPr>
        <w:spacing w:after="40" w:before="40"/>
        <w:ind w:left="720"/>
      </w:pPr>
      <w:r>
        <w:rPr>
          <w:rFonts w:ascii="Courier New" w:cs="Courier New" w:eastAsia="Courier New" w:hAnsi="Courier New"/>
          <w:color w:val="1A1A2E"/>
          <w:sz w:val="18"/>
          <w:szCs w:val="18"/>
        </w:rPr>
        <w:t xml:space="preserve">Email:    sender · date · subject · first_sentence · [tags]</w:t>
      </w:r>
    </w:p>
    <w:p>
      <w:pPr>
        <w:spacing w:after="40" w:before="40"/>
        <w:ind w:left="720"/>
      </w:pPr>
      <w:r>
        <w:rPr>
          <w:rFonts w:ascii="Courier New" w:cs="Courier New" w:eastAsia="Courier New" w:hAnsi="Courier New"/>
          <w:color w:val="1A1A2E"/>
          <w:sz w:val="18"/>
          <w:szCs w:val="18"/>
        </w:rPr>
        <w:t xml:space="preserve">Document: title · last_edited · word_count · first_sentence</w:t>
      </w:r>
    </w:p>
    <w:p>
      <w:pPr>
        <w:spacing w:after="40" w:before="40"/>
        <w:ind w:left="720"/>
      </w:pPr>
      <w:r>
        <w:rPr>
          <w:rFonts w:ascii="Courier New" w:cs="Courier New" w:eastAsia="Courier New" w:hAnsi="Courier New"/>
          <w:color w:val="1A1A2E"/>
          <w:sz w:val="18"/>
          <w:szCs w:val="18"/>
        </w:rPr>
        <w:t xml:space="preserve">Contact:  name · company · role · last_contact_date</w:t>
      </w:r>
    </w:p>
    <w:p>
      <w:pPr>
        <w:pStyle w:val="Heading2"/>
        <w:pBdr>
          <w:bottom w:val="single" w:color="E8612A" w:sz="4" w:space="4"/>
        </w:pBdr>
        <w:spacing w:after="160" w:before="360"/>
      </w:pPr>
      <w:r>
        <w:rPr>
          <w:rFonts w:ascii="Arial" w:cs="Arial" w:eastAsia="Arial" w:hAnsi="Arial"/>
          <w:b/>
          <w:bCs/>
          <w:color w:val="1A1A2E"/>
          <w:sz w:val="28"/>
          <w:szCs w:val="28"/>
        </w:rPr>
        <w:t xml:space="preserve">5.7 — Embedding service</w:t>
      </w:r>
    </w:p>
    <w:p>
      <w:pPr>
        <w:spacing w:after="120" w:before="80"/>
      </w:pPr>
      <w:r>
        <w:rPr>
          <w:rFonts w:ascii="Arial" w:cs="Arial" w:eastAsia="Arial" w:hAnsi="Arial"/>
          <w:b w:val="false"/>
          <w:bCs w:val="false"/>
          <w:i w:val="false"/>
          <w:iCs w:val="false"/>
          <w:color w:val="2C2C2A"/>
          <w:sz w:val="22"/>
          <w:szCs w:val="22"/>
        </w:rPr>
        <w:t xml:space="preserve">OpenAI text-embedding-3-small. Every item, email, document, contact. Stored in pgvector. Used for semantic search and connection suggestions. pgvector SQL functions registered in Supabase for match_items, match_emails, match_documents.</w:t>
      </w:r>
    </w:p>
    <w:p>
      <w:pPr>
        <w:pStyle w:val="Heading2"/>
        <w:pBdr>
          <w:bottom w:val="single" w:color="E8612A" w:sz="4" w:space="4"/>
        </w:pBdr>
        <w:spacing w:after="160" w:before="360"/>
      </w:pPr>
      <w:r>
        <w:rPr>
          <w:rFonts w:ascii="Arial" w:cs="Arial" w:eastAsia="Arial" w:hAnsi="Arial"/>
          <w:b/>
          <w:bCs/>
          <w:color w:val="1A1A2E"/>
          <w:sz w:val="28"/>
          <w:szCs w:val="28"/>
        </w:rPr>
        <w:t xml:space="preserve">5.8 — Connection suggestion engine</w:t>
      </w:r>
    </w:p>
    <w:p>
      <w:pPr>
        <w:spacing w:after="120" w:before="80"/>
      </w:pPr>
      <w:r>
        <w:rPr>
          <w:rFonts w:ascii="Arial" w:cs="Arial" w:eastAsia="Arial" w:hAnsi="Arial"/>
          <w:b w:val="false"/>
          <w:bCs w:val="false"/>
          <w:i w:val="false"/>
          <w:iCs w:val="false"/>
          <w:color w:val="2C2C2A"/>
          <w:sz w:val="22"/>
          <w:szCs w:val="22"/>
        </w:rPr>
        <w:t xml:space="preserve">Background job on item create and email receive. Semantic search finds related objects above 0.82 similarity threshold. Suggestions stored and pushed to client via Supabase Realtime. Appear in detail panel with ✦ prefix. Accept/dismiss both logged to interactions.</w:t>
      </w:r>
    </w:p>
    <w:p>
      <w:pPr>
        <w:pStyle w:val="Heading2"/>
        <w:pBdr>
          <w:bottom w:val="single" w:color="E8612A" w:sz="4" w:space="4"/>
        </w:pBdr>
        <w:spacing w:after="160" w:before="360"/>
      </w:pPr>
      <w:r>
        <w:rPr>
          <w:rFonts w:ascii="Arial" w:cs="Arial" w:eastAsia="Arial" w:hAnsi="Arial"/>
          <w:b/>
          <w:bCs/>
          <w:color w:val="1A1A2E"/>
          <w:sz w:val="28"/>
          <w:szCs w:val="28"/>
        </w:rPr>
        <w:t xml:space="preserve">5.9 — Context brief engine</w:t>
      </w:r>
    </w:p>
    <w:p>
      <w:pPr>
        <w:spacing w:after="120" w:before="80"/>
      </w:pPr>
      <w:r>
        <w:rPr>
          <w:rFonts w:ascii="Arial" w:cs="Arial" w:eastAsia="Arial" w:hAnsi="Arial"/>
          <w:b w:val="false"/>
          <w:bCs w:val="false"/>
          <w:i w:val="false"/>
          <w:iCs w:val="false"/>
          <w:color w:val="2C2C2A"/>
          <w:sz w:val="22"/>
          <w:szCs w:val="22"/>
        </w:rPr>
        <w:t xml:space="preserve">Triggered within 5 minutes of entity time window start (or manually). Assembles entity summary: open items, recent emails, last session info. Pushed to client via Realtime. Shows: summary sentence, urgent items, unread emails, recommended starting item with reasoning.</w:t>
      </w:r>
    </w:p>
    <w:p>
      <w:pPr>
        <w:pStyle w:val="Heading2"/>
        <w:pBdr>
          <w:bottom w:val="single" w:color="E8612A" w:sz="4" w:space="4"/>
        </w:pBdr>
        <w:spacing w:after="160" w:before="360"/>
      </w:pPr>
      <w:r>
        <w:rPr>
          <w:rFonts w:ascii="Arial" w:cs="Arial" w:eastAsia="Arial" w:hAnsi="Arial"/>
          <w:b/>
          <w:bCs/>
          <w:color w:val="1A1A2E"/>
          <w:sz w:val="28"/>
          <w:szCs w:val="28"/>
        </w:rPr>
        <w:t xml:space="preserve">5.10 — Stale detection engine</w:t>
      </w:r>
    </w:p>
    <w:p>
      <w:pPr>
        <w:spacing w:after="120" w:before="80"/>
      </w:pPr>
      <w:r>
        <w:rPr>
          <w:rFonts w:ascii="Arial" w:cs="Arial" w:eastAsia="Arial" w:hAnsi="Arial"/>
          <w:b w:val="false"/>
          <w:bCs w:val="false"/>
          <w:i w:val="false"/>
          <w:iCs w:val="false"/>
          <w:color w:val="2C2C2A"/>
          <w:sz w:val="22"/>
          <w:szCs w:val="22"/>
        </w:rPr>
        <w:t xml:space="preserve">Runs every 4 hours. Finds items not updated in 48h with waiting_for set, and items stuck in planned state for 3+ days. Generates AI insight. Pushes to dashboard suggestions via Supabase Realtime.</w:t>
      </w:r>
    </w:p>
    <w:p>
      <w:pPr>
        <w:pStyle w:val="Heading2"/>
        <w:pBdr>
          <w:bottom w:val="single" w:color="E8612A" w:sz="4" w:space="4"/>
        </w:pBdr>
        <w:spacing w:after="160" w:before="360"/>
      </w:pPr>
      <w:r>
        <w:rPr>
          <w:rFonts w:ascii="Arial" w:cs="Arial" w:eastAsia="Arial" w:hAnsi="Arial"/>
          <w:b/>
          <w:bCs/>
          <w:color w:val="1A1A2E"/>
          <w:sz w:val="28"/>
          <w:szCs w:val="28"/>
        </w:rPr>
        <w:t xml:space="preserve">5.11 — Automation engine (Phase 1 — rules)</w:t>
      </w:r>
    </w:p>
    <w:p>
      <w:pPr>
        <w:spacing w:after="120" w:before="80"/>
      </w:pPr>
      <w:r>
        <w:rPr>
          <w:rFonts w:ascii="Arial" w:cs="Arial" w:eastAsia="Arial" w:hAnsi="Arial"/>
          <w:b w:val="false"/>
          <w:bCs w:val="false"/>
          <w:i w:val="false"/>
          <w:iCs w:val="false"/>
          <w:color w:val="2C2C2A"/>
          <w:sz w:val="22"/>
          <w:szCs w:val="22"/>
        </w:rPr>
        <w:t xml:space="preserve">Supabase Edge Function scheduler. Three trigger types: schedule (cron), event (item/email changes), condition (field evaluation). Built-in system automations run automatically for every workspace.</w:t>
      </w:r>
    </w:p>
    <w:p>
      <w:pPr>
        <w:spacing w:after="40" w:before="40"/>
        <w:ind w:left="720"/>
      </w:pPr>
      <w:r>
        <w:rPr>
          <w:rFonts w:ascii="Courier New" w:cs="Courier New" w:eastAsia="Courier New" w:hAnsi="Courier New"/>
          <w:color w:val="1A1A2E"/>
          <w:sz w:val="18"/>
          <w:szCs w:val="18"/>
        </w:rPr>
        <w:t xml:space="preserve">System automations:</w:t>
      </w:r>
    </w:p>
    <w:p>
      <w:pPr>
        <w:spacing w:after="40" w:before="40"/>
        <w:ind w:left="720"/>
      </w:pPr>
      <w:r>
        <w:rPr>
          <w:rFonts w:ascii="Courier New" w:cs="Courier New" w:eastAsia="Courier New" w:hAnsi="Courier New"/>
          <w:color w:val="1A1A2E"/>
          <w:sz w:val="18"/>
          <w:szCs w:val="18"/>
        </w:rPr>
        <w:t xml:space="preserve">  Midnight daily   →  mark unfinished items as carry-on</w:t>
      </w:r>
    </w:p>
    <w:p>
      <w:pPr>
        <w:spacing w:after="40" w:before="40"/>
        <w:ind w:left="720"/>
      </w:pPr>
      <w:r>
        <w:rPr>
          <w:rFonts w:ascii="Courier New" w:cs="Courier New" w:eastAsia="Courier New" w:hAnsi="Courier New"/>
          <w:color w:val="1A1A2E"/>
          <w:sz w:val="18"/>
          <w:szCs w:val="18"/>
        </w:rPr>
        <w:t xml:space="preserve">  Every 4 hours    →  stale detection</w:t>
      </w:r>
    </w:p>
    <w:p>
      <w:pPr>
        <w:spacing w:after="40" w:before="40"/>
        <w:ind w:left="720"/>
      </w:pPr>
      <w:r>
        <w:rPr>
          <w:rFonts w:ascii="Courier New" w:cs="Courier New" w:eastAsia="Courier New" w:hAnsi="Courier New"/>
          <w:color w:val="1A1A2E"/>
          <w:sz w:val="18"/>
          <w:szCs w:val="18"/>
        </w:rPr>
        <w:t xml:space="preserve">  2am daily        →  refresh entity AI categories</w:t>
      </w:r>
    </w:p>
    <w:p>
      <w:pPr>
        <w:spacing w:after="40" w:before="40"/>
        <w:ind w:left="720"/>
      </w:pPr>
      <w:r>
        <w:rPr>
          <w:rFonts w:ascii="Courier New" w:cs="Courier New" w:eastAsia="Courier New" w:hAnsi="Courier New"/>
          <w:color w:val="1A1A2E"/>
          <w:sz w:val="18"/>
          <w:szCs w:val="18"/>
        </w:rPr>
        <w:t xml:space="preserve">  3am daily        →  regenerate stale embeddings</w:t>
      </w:r>
    </w:p>
    <w:p>
      <w:pPr>
        <w:pStyle w:val="Heading2"/>
        <w:pBdr>
          <w:bottom w:val="single" w:color="E8612A" w:sz="4" w:space="4"/>
        </w:pBdr>
        <w:spacing w:after="160" w:before="360"/>
      </w:pPr>
      <w:r>
        <w:rPr>
          <w:rFonts w:ascii="Arial" w:cs="Arial" w:eastAsia="Arial" w:hAnsi="Arial"/>
          <w:b/>
          <w:bCs/>
          <w:color w:val="1A1A2E"/>
          <w:sz w:val="28"/>
          <w:szCs w:val="28"/>
        </w:rPr>
        <w:t xml:space="preserve">5.12 — PKL foundation (Phase 1 — logging only)</w:t>
      </w:r>
    </w:p>
    <w:p>
      <w:pPr>
        <w:spacing w:after="120" w:before="80"/>
      </w:pPr>
      <w:r>
        <w:rPr>
          <w:rFonts w:ascii="Arial" w:cs="Arial" w:eastAsia="Arial" w:hAnsi="Arial"/>
          <w:b w:val="false"/>
          <w:bCs w:val="false"/>
          <w:i w:val="false"/>
          <w:iCs w:val="false"/>
          <w:color w:val="2C2C2A"/>
          <w:sz w:val="22"/>
          <w:szCs w:val="22"/>
        </w:rPr>
        <w:t xml:space="preserve">Lightweight interaction logger. No AI involved. Runs after every meaningful user action. Captures: action_type, object_type, object_id, context (entity, time_of_day, day_of_week, energy_state, active_view), ai_suggestion data, duration_ms.</w:t>
      </w:r>
    </w:p>
    <w:p>
      <w:pPr>
        <w:pBdr>
          <w:left w:val="single" w:color="E8612A" w:sz="8" w:space="8"/>
        </w:pBdr>
        <w:spacing w:after="120" w:before="120"/>
        <w:ind w:left="400"/>
      </w:pPr>
      <w:r>
        <w:rPr>
          <w:rFonts w:ascii="Arial" w:cs="Arial" w:eastAsia="Arial" w:hAnsi="Arial"/>
          <w:i/>
          <w:iCs/>
          <w:color w:val="888780"/>
          <w:sz w:val="20"/>
          <w:szCs w:val="20"/>
        </w:rPr>
        <w:t xml:space="preserve">By end of month one, a typical active user has 2,000–5,000 interaction records. This is the raw material for Phase 3 PKL. Log everything from day one — this data cannot be retroactively collected.</w:t>
      </w:r>
    </w:p>
    <w:p>
      <w:pPr>
        <w:pStyle w:val="Heading2"/>
        <w:pBdr>
          <w:bottom w:val="single" w:color="E8612A" w:sz="4" w:space="4"/>
        </w:pBdr>
        <w:spacing w:after="160" w:before="360"/>
      </w:pPr>
      <w:r>
        <w:rPr>
          <w:rFonts w:ascii="Arial" w:cs="Arial" w:eastAsia="Arial" w:hAnsi="Arial"/>
          <w:b/>
          <w:bCs/>
          <w:color w:val="1A1A2E"/>
          <w:sz w:val="28"/>
          <w:szCs w:val="28"/>
        </w:rPr>
        <w:t xml:space="preserve">5.13 —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Endpoint</w:t>
            </w:r>
          </w:p>
        </w:tc>
        <w:tc>
          <w:tcPr>
            <w:tcW w:type="dxa" w:w="58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6"/>
                <w:szCs w:val="16"/>
              </w:rPr>
              <w:t xml:space="preserve">POST /ai/daily-plan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Generate daily plan with constraint mapping</w:t>
            </w:r>
          </w:p>
        </w:tc>
      </w:tr>
      <w:tr>
        <w:tc>
          <w:tcPr>
            <w:tcW w:type="dxa" w:w="3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color w:val="1A1A2E"/>
                <w:sz w:val="16"/>
                <w:szCs w:val="16"/>
              </w:rPr>
              <w:t xml:space="preserve">POST /ai/replan</w:t>
            </w:r>
          </w:p>
        </w:tc>
        <w:tc>
          <w:tcPr>
            <w:tcW w:type="dxa" w:w="58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Replan with energy/time constraint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6"/>
                <w:szCs w:val="16"/>
              </w:rPr>
              <w:t xml:space="preserve">POST /ai/bar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AI bar — all modes, SSE streaming</w:t>
            </w:r>
          </w:p>
        </w:tc>
      </w:tr>
      <w:tr>
        <w:tc>
          <w:tcPr>
            <w:tcW w:type="dxa" w:w="3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color w:val="1A1A2E"/>
                <w:sz w:val="16"/>
                <w:szCs w:val="16"/>
              </w:rPr>
              <w:t xml:space="preserve">POST /ai/infer-properties</w:t>
            </w:r>
          </w:p>
        </w:tc>
        <w:tc>
          <w:tcPr>
            <w:tcW w:type="dxa" w:w="58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Category + work_type + urgency inference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6"/>
                <w:szCs w:val="16"/>
              </w:rPr>
              <w:t xml:space="preserve">POST /ai/suggest-connections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Find related objects for linking</w:t>
            </w:r>
          </w:p>
        </w:tc>
      </w:tr>
      <w:tr>
        <w:tc>
          <w:tcPr>
            <w:tcW w:type="dxa" w:w="3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color w:val="1A1A2E"/>
                <w:sz w:val="16"/>
                <w:szCs w:val="16"/>
              </w:rPr>
              <w:t xml:space="preserve">POST /ai/context-brief</w:t>
            </w:r>
          </w:p>
        </w:tc>
        <w:tc>
          <w:tcPr>
            <w:tcW w:type="dxa" w:w="58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Entity context brief on window start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6"/>
                <w:szCs w:val="16"/>
              </w:rPr>
              <w:t xml:space="preserve">POST /ai/generate-summary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ai_summary for any object</w:t>
            </w:r>
          </w:p>
        </w:tc>
      </w:tr>
      <w:tr>
        <w:tc>
          <w:tcPr>
            <w:tcW w:type="dxa" w:w="3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color w:val="1A1A2E"/>
                <w:sz w:val="16"/>
                <w:szCs w:val="16"/>
              </w:rPr>
              <w:t xml:space="preserve">POST /ai/generate-embedding</w:t>
            </w:r>
          </w:p>
        </w:tc>
        <w:tc>
          <w:tcPr>
            <w:tcW w:type="dxa" w:w="58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OpenAI embedding + pgvector store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6"/>
                <w:szCs w:val="16"/>
              </w:rPr>
              <w:t xml:space="preserve">POST /ai/parse-natural-language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NLP → item fields</w:t>
            </w:r>
          </w:p>
        </w:tc>
      </w:tr>
      <w:tr>
        <w:tc>
          <w:tcPr>
            <w:tcW w:type="dxa" w:w="3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Courier New" w:cs="Courier New" w:eastAsia="Courier New" w:hAnsi="Courier New"/>
                <w:color w:val="1A1A2E"/>
                <w:sz w:val="16"/>
                <w:szCs w:val="16"/>
              </w:rPr>
              <w:t xml:space="preserve">POST /ai/create-automation</w:t>
            </w:r>
          </w:p>
        </w:tc>
        <w:tc>
          <w:tcPr>
            <w:tcW w:type="dxa" w:w="58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Natural language → automation rule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6"/>
                <w:szCs w:val="16"/>
              </w:rPr>
              <w:t xml:space="preserve">GET /ai/health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Service status + model + latency</w:t>
            </w:r>
          </w:p>
        </w:tc>
      </w:tr>
    </w:tbl>
    <w:p>
      <w:pPr>
        <w:pStyle w:val="Heading2"/>
        <w:pBdr>
          <w:bottom w:val="single" w:color="E8612A" w:sz="4" w:space="4"/>
        </w:pBdr>
        <w:spacing w:after="160" w:before="360"/>
      </w:pPr>
      <w:r>
        <w:rPr>
          <w:rFonts w:ascii="Arial" w:cs="Arial" w:eastAsia="Arial" w:hAnsi="Arial"/>
          <w:b/>
          <w:bCs/>
          <w:color w:val="1A1A2E"/>
          <w:sz w:val="28"/>
          <w:szCs w:val="28"/>
        </w:rPr>
        <w:t xml:space="preserve">5.14 —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Operation</w:t>
            </w:r>
          </w:p>
        </w:tc>
        <w:tc>
          <w:tcPr>
            <w:tcW w:type="dxa" w:w="268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pPr>
              <w:jc w:val="right"/>
            </w:pPr>
            <w:r>
              <w:rPr>
                <w:rFonts w:ascii="Arial" w:cs="Arial" w:eastAsia="Arial" w:hAnsi="Arial"/>
                <w:b/>
                <w:bCs/>
                <w:color w:val="FFFFFF"/>
                <w:sz w:val="20"/>
                <w:szCs w:val="20"/>
              </w:rPr>
              <w:t xml:space="preserve">Cost per call</w:t>
            </w:r>
          </w:p>
        </w:tc>
        <w:tc>
          <w:tcPr>
            <w:tcW w:type="dxa" w:w="268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pPr>
              <w:jc w:val="right"/>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A"/>
                <w:sz w:val="20"/>
                <w:szCs w:val="20"/>
              </w:rPr>
              <w:t xml:space="preserve">Daily planning</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Courier New" w:cs="Courier New" w:eastAsia="Courier New" w:hAnsi="Courier New"/>
                <w:b w:val="false"/>
                <w:bCs w:val="false"/>
                <w:color w:val="1A1A2E"/>
                <w:sz w:val="18"/>
                <w:szCs w:val="18"/>
              </w:rPr>
              <w:t xml:space="preserve">~$0.010</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888780"/>
                <w:sz w:val="18"/>
                <w:szCs w:val="18"/>
              </w:rPr>
              <w:t xml:space="preserve">1× per day</w:t>
            </w:r>
          </w:p>
        </w:tc>
      </w:tr>
      <w:tr>
        <w:tc>
          <w:tcPr>
            <w:tcW w:type="dxa" w:w="4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2C2C2A"/>
                <w:sz w:val="20"/>
                <w:szCs w:val="20"/>
              </w:rPr>
              <w:t xml:space="preserve">AI bar query</w:t>
            </w:r>
          </w:p>
        </w:tc>
        <w:tc>
          <w:tcPr>
            <w:tcW w:type="dxa" w:w="268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right"/>
            </w:pPr>
            <w:r>
              <w:rPr>
                <w:rFonts w:ascii="Courier New" w:cs="Courier New" w:eastAsia="Courier New" w:hAnsi="Courier New"/>
                <w:b w:val="false"/>
                <w:bCs w:val="false"/>
                <w:color w:val="1A1A2E"/>
                <w:sz w:val="18"/>
                <w:szCs w:val="18"/>
              </w:rPr>
              <w:t xml:space="preserve">~$0.008</w:t>
            </w:r>
          </w:p>
        </w:tc>
        <w:tc>
          <w:tcPr>
            <w:tcW w:type="dxa" w:w="268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888780"/>
                <w:sz w:val="18"/>
                <w:szCs w:val="18"/>
              </w:rPr>
              <w:t xml:space="preserve">~5× per day avg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A"/>
                <w:sz w:val="20"/>
                <w:szCs w:val="20"/>
              </w:rPr>
              <w:t xml:space="preserve">AI bar action (replan)</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Courier New" w:cs="Courier New" w:eastAsia="Courier New" w:hAnsi="Courier New"/>
                <w:b w:val="false"/>
                <w:bCs w:val="false"/>
                <w:color w:val="1A1A2E"/>
                <w:sz w:val="18"/>
                <w:szCs w:val="18"/>
              </w:rPr>
              <w:t xml:space="preserve">~$0.014</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888780"/>
                <w:sz w:val="18"/>
                <w:szCs w:val="18"/>
              </w:rPr>
              <w:t xml:space="preserve">~3× per day avg</w:t>
            </w:r>
          </w:p>
        </w:tc>
      </w:tr>
      <w:tr>
        <w:tc>
          <w:tcPr>
            <w:tcW w:type="dxa" w:w="4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2C2C2A"/>
                <w:sz w:val="20"/>
                <w:szCs w:val="20"/>
              </w:rPr>
              <w:t xml:space="preserve">AI bar create</w:t>
            </w:r>
          </w:p>
        </w:tc>
        <w:tc>
          <w:tcPr>
            <w:tcW w:type="dxa" w:w="268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right"/>
            </w:pPr>
            <w:r>
              <w:rPr>
                <w:rFonts w:ascii="Courier New" w:cs="Courier New" w:eastAsia="Courier New" w:hAnsi="Courier New"/>
                <w:b w:val="false"/>
                <w:bCs w:val="false"/>
                <w:color w:val="1A1A2E"/>
                <w:sz w:val="18"/>
                <w:szCs w:val="18"/>
              </w:rPr>
              <w:t xml:space="preserve">~$0.005</w:t>
            </w:r>
          </w:p>
        </w:tc>
        <w:tc>
          <w:tcPr>
            <w:tcW w:type="dxa" w:w="268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888780"/>
                <w:sz w:val="18"/>
                <w:szCs w:val="18"/>
              </w:rPr>
              <w:t xml:space="preserve">per task via AI bar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A"/>
                <w:sz w:val="20"/>
                <w:szCs w:val="20"/>
              </w:rPr>
              <w:t xml:space="preserve">Category inference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Courier New" w:cs="Courier New" w:eastAsia="Courier New" w:hAnsi="Courier New"/>
                <w:b w:val="false"/>
                <w:bCs w:val="false"/>
                <w:color w:val="1A1A2E"/>
                <w:sz w:val="18"/>
                <w:szCs w:val="18"/>
              </w:rPr>
              <w:t xml:space="preserve">~$0.003</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888780"/>
                <w:sz w:val="18"/>
                <w:szCs w:val="18"/>
              </w:rPr>
              <w:t xml:space="preserve">per item created</w:t>
            </w:r>
          </w:p>
        </w:tc>
      </w:tr>
      <w:tr>
        <w:tc>
          <w:tcPr>
            <w:tcW w:type="dxa" w:w="4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2C2C2A"/>
                <w:sz w:val="20"/>
                <w:szCs w:val="20"/>
              </w:rPr>
              <w:t xml:space="preserve">AI summary generation</w:t>
            </w:r>
          </w:p>
        </w:tc>
        <w:tc>
          <w:tcPr>
            <w:tcW w:type="dxa" w:w="268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right"/>
            </w:pPr>
            <w:r>
              <w:rPr>
                <w:rFonts w:ascii="Courier New" w:cs="Courier New" w:eastAsia="Courier New" w:hAnsi="Courier New"/>
                <w:b w:val="false"/>
                <w:bCs w:val="false"/>
                <w:color w:val="1A1A2E"/>
                <w:sz w:val="18"/>
                <w:szCs w:val="18"/>
              </w:rPr>
              <w:t xml:space="preserve">~$0.003</w:t>
            </w:r>
          </w:p>
        </w:tc>
        <w:tc>
          <w:tcPr>
            <w:tcW w:type="dxa" w:w="268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888780"/>
                <w:sz w:val="18"/>
                <w:szCs w:val="18"/>
              </w:rPr>
              <w:t xml:space="preserve">per object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A"/>
                <w:sz w:val="20"/>
                <w:szCs w:val="20"/>
              </w:rPr>
              <w:t xml:space="preserve">Connection suggestion</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Courier New" w:cs="Courier New" w:eastAsia="Courier New" w:hAnsi="Courier New"/>
                <w:b w:val="false"/>
                <w:bCs w:val="false"/>
                <w:color w:val="1A1A2E"/>
                <w:sz w:val="18"/>
                <w:szCs w:val="18"/>
              </w:rPr>
              <w:t xml:space="preserve">~$0.004</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888780"/>
                <w:sz w:val="18"/>
                <w:szCs w:val="18"/>
              </w:rPr>
              <w:t xml:space="preserve">per item/email</w:t>
            </w:r>
          </w:p>
        </w:tc>
      </w:tr>
      <w:tr>
        <w:tc>
          <w:tcPr>
            <w:tcW w:type="dxa" w:w="40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2C2C2A"/>
                <w:sz w:val="20"/>
                <w:szCs w:val="20"/>
              </w:rPr>
              <w:t xml:space="preserve">Context brief</w:t>
            </w:r>
          </w:p>
        </w:tc>
        <w:tc>
          <w:tcPr>
            <w:tcW w:type="dxa" w:w="268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right"/>
            </w:pPr>
            <w:r>
              <w:rPr>
                <w:rFonts w:ascii="Courier New" w:cs="Courier New" w:eastAsia="Courier New" w:hAnsi="Courier New"/>
                <w:b w:val="false"/>
                <w:bCs w:val="false"/>
                <w:color w:val="1A1A2E"/>
                <w:sz w:val="18"/>
                <w:szCs w:val="18"/>
              </w:rPr>
              <w:t xml:space="preserve">~$0.006</w:t>
            </w:r>
          </w:p>
        </w:tc>
        <w:tc>
          <w:tcPr>
            <w:tcW w:type="dxa" w:w="268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888780"/>
                <w:sz w:val="18"/>
                <w:szCs w:val="18"/>
              </w:rPr>
              <w:t xml:space="preserve">per context switch</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C2C2A"/>
                <w:sz w:val="20"/>
                <w:szCs w:val="20"/>
              </w:rPr>
              <w:t xml:space="preserve">Embedding (OpenAI)</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Courier New" w:cs="Courier New" w:eastAsia="Courier New" w:hAnsi="Courier New"/>
                <w:b w:val="false"/>
                <w:bCs w:val="false"/>
                <w:color w:val="1A1A2E"/>
                <w:sz w:val="18"/>
                <w:szCs w:val="18"/>
              </w:rPr>
              <w:t xml:space="preserve">~$0.000006</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888780"/>
                <w:sz w:val="18"/>
                <w:szCs w:val="18"/>
              </w:rPr>
              <w:t xml:space="preserve">per object</w:t>
            </w:r>
          </w:p>
        </w:tc>
      </w:tr>
      <w:tr>
        <w:tc>
          <w:tcPr>
            <w:tcW w:type="dxa" w:w="40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r>
              <w:rPr>
                <w:rFonts w:ascii="Arial" w:cs="Arial" w:eastAsia="Arial" w:hAnsi="Arial"/>
                <w:b/>
                <w:bCs/>
                <w:color w:val="633806"/>
                <w:sz w:val="20"/>
                <w:szCs w:val="20"/>
              </w:rPr>
              <w:t xml:space="preserve">── Per user/day (typical)</w:t>
            </w:r>
          </w:p>
        </w:tc>
        <w:tc>
          <w:tcPr>
            <w:tcW w:type="dxa" w:w="268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right"/>
            </w:pPr>
            <w:r>
              <w:rPr>
                <w:rFonts w:ascii="Courier New" w:cs="Courier New" w:eastAsia="Courier New" w:hAnsi="Courier New"/>
                <w:b/>
                <w:bCs/>
                <w:color w:val="633806"/>
                <w:sz w:val="18"/>
                <w:szCs w:val="18"/>
              </w:rPr>
              <w:t xml:space="preserve">~$0.147</w:t>
            </w:r>
          </w:p>
        </w:tc>
        <w:tc>
          <w:tcPr>
            <w:tcW w:type="dxa" w:w="268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r>
              <w:rPr>
                <w:rFonts w:ascii="Arial" w:cs="Arial" w:eastAsia="Arial" w:hAnsi="Arial"/>
                <w:color w:val="888780"/>
                <w:sz w:val="18"/>
                <w:szCs w:val="18"/>
              </w:rPr>
              <w:t xml:space="preserve">5 AI bar + planning</w:t>
            </w:r>
          </w:p>
        </w:tc>
      </w:tr>
      <w:tr>
        <w:tc>
          <w:tcPr>
            <w:tcW w:type="dxa" w:w="40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r>
              <w:rPr>
                <w:rFonts w:ascii="Arial" w:cs="Arial" w:eastAsia="Arial" w:hAnsi="Arial"/>
                <w:b/>
                <w:bCs/>
                <w:color w:val="633806"/>
                <w:sz w:val="20"/>
                <w:szCs w:val="20"/>
              </w:rPr>
              <w:t xml:space="preserve">── Per user/month (typical)</w:t>
            </w:r>
          </w:p>
        </w:tc>
        <w:tc>
          <w:tcPr>
            <w:tcW w:type="dxa" w:w="268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right"/>
            </w:pPr>
            <w:r>
              <w:rPr>
                <w:rFonts w:ascii="Courier New" w:cs="Courier New" w:eastAsia="Courier New" w:hAnsi="Courier New"/>
                <w:b/>
                <w:bCs/>
                <w:color w:val="633806"/>
                <w:sz w:val="18"/>
                <w:szCs w:val="18"/>
              </w:rPr>
              <w:t xml:space="preserve">~$3.25</w:t>
            </w:r>
          </w:p>
        </w:tc>
        <w:tc>
          <w:tcPr>
            <w:tcW w:type="dxa" w:w="268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r>
              <w:rPr>
                <w:rFonts w:ascii="Arial" w:cs="Arial" w:eastAsia="Arial" w:hAnsi="Arial"/>
                <w:color w:val="888780"/>
                <w:sz w:val="18"/>
                <w:szCs w:val="18"/>
              </w:rPr>
              <w:t xml:space="preserve">22 active days</w:t>
            </w:r>
          </w:p>
        </w:tc>
      </w:tr>
      <w:tr>
        <w:tc>
          <w:tcPr>
            <w:tcW w:type="dxa" w:w="40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r>
              <w:rPr>
                <w:rFonts w:ascii="Arial" w:cs="Arial" w:eastAsia="Arial" w:hAnsi="Arial"/>
                <w:b/>
                <w:bCs/>
                <w:color w:val="633806"/>
                <w:sz w:val="20"/>
                <w:szCs w:val="20"/>
              </w:rPr>
              <w:t xml:space="preserve">── Per user/month (heavy)</w:t>
            </w:r>
          </w:p>
        </w:tc>
        <w:tc>
          <w:tcPr>
            <w:tcW w:type="dxa" w:w="268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right"/>
            </w:pPr>
            <w:r>
              <w:rPr>
                <w:rFonts w:ascii="Courier New" w:cs="Courier New" w:eastAsia="Courier New" w:hAnsi="Courier New"/>
                <w:b/>
                <w:bCs/>
                <w:color w:val="633806"/>
                <w:sz w:val="18"/>
                <w:szCs w:val="18"/>
              </w:rPr>
              <w:t xml:space="preserve">~$9.90</w:t>
            </w:r>
          </w:p>
        </w:tc>
        <w:tc>
          <w:tcPr>
            <w:tcW w:type="dxa" w:w="268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r>
              <w:rPr>
                <w:rFonts w:ascii="Arial" w:cs="Arial" w:eastAsia="Arial" w:hAnsi="Arial"/>
                <w:color w:val="888780"/>
                <w:sz w:val="18"/>
                <w:szCs w:val="18"/>
              </w:rPr>
              <w:t xml:space="preserve">20+ AI bar/day</w:t>
            </w:r>
          </w:p>
        </w:tc>
      </w:tr>
      <w:tr>
        <w:tc>
          <w:tcPr>
            <w:tcW w:type="dxa" w:w="400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r>
              <w:rPr>
                <w:rFonts w:ascii="Arial" w:cs="Arial" w:eastAsia="Arial" w:hAnsi="Arial"/>
                <w:b/>
                <w:bCs/>
                <w:color w:val="633806"/>
                <w:sz w:val="20"/>
                <w:szCs w:val="20"/>
              </w:rPr>
              <w:t xml:space="preserve">── Recommended price</w:t>
            </w:r>
          </w:p>
        </w:tc>
        <w:tc>
          <w:tcPr>
            <w:tcW w:type="dxa" w:w="268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right"/>
            </w:pPr>
            <w:r>
              <w:rPr>
                <w:rFonts w:ascii="Courier New" w:cs="Courier New" w:eastAsia="Courier New" w:hAnsi="Courier New"/>
                <w:b/>
                <w:bCs/>
                <w:color w:val="633806"/>
                <w:sz w:val="18"/>
                <w:szCs w:val="18"/>
              </w:rPr>
              <w:t xml:space="preserve">$20/month</w:t>
            </w:r>
          </w:p>
        </w:tc>
        <w:tc>
          <w:tcPr>
            <w:tcW w:type="dxa" w:w="268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r>
              <w:rPr>
                <w:rFonts w:ascii="Arial" w:cs="Arial" w:eastAsia="Arial" w:hAnsi="Arial"/>
                <w:color w:val="888780"/>
                <w:sz w:val="18"/>
                <w:szCs w:val="18"/>
              </w:rPr>
              <w:t xml:space="preserve">51–84% margin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pPr>
              <w:spacing w:after="80" w:before="60"/>
            </w:pPr>
            <w:r>
              <w:rPr>
                <w:rFonts w:ascii="Arial" w:cs="Arial" w:eastAsia="Arial" w:hAnsi="Arial"/>
                <w:b/>
                <w:bCs/>
                <w:color w:val="633806"/>
                <w:sz w:val="20"/>
                <w:szCs w:val="20"/>
              </w:rPr>
              <w:t xml:space="preserve">Future improvements &amp; considerations</w:t>
            </w:r>
          </w:p>
          <w:p>
            <w:pPr>
              <w:spacing w:after="40" w:before="40"/>
            </w:pPr>
            <w:r>
              <w:rPr>
                <w:rFonts w:ascii="Arial" w:cs="Arial" w:eastAsia="Arial" w:hAnsi="Arial"/>
                <w:color w:val="2C2C2A"/>
                <w:sz w:val="20"/>
                <w:szCs w:val="20"/>
              </w:rPr>
              <w:t xml:space="preserve">PKL full implementation — Phase 3 after 1,000+ users with 60+ days of interaction data.</w:t>
            </w:r>
          </w:p>
          <w:p>
            <w:pPr>
              <w:spacing w:after="40" w:before="40"/>
            </w:pPr>
            <w:r>
              <w:rPr>
                <w:rFonts w:ascii="Arial" w:cs="Arial" w:eastAsia="Arial" w:hAnsi="Arial"/>
                <w:color w:val="2C2C2A"/>
                <w:sz w:val="20"/>
                <w:szCs w:val="20"/>
              </w:rPr>
              <w:t xml:space="preserve">Multi-model routing — cheaper models for simple operations, reducing AI costs 40–60%.</w:t>
            </w:r>
          </w:p>
          <w:p>
            <w:pPr>
              <w:spacing w:after="40" w:before="40"/>
            </w:pPr>
            <w:r>
              <w:rPr>
                <w:rFonts w:ascii="Arial" w:cs="Arial" w:eastAsia="Arial" w:hAnsi="Arial"/>
                <w:color w:val="2C2C2A"/>
                <w:sz w:val="20"/>
                <w:szCs w:val="20"/>
              </w:rPr>
              <w:t xml:space="preserve">Semantic cache — cache AI bar responses for similar queries, reduces latency to near-zero.</w:t>
            </w:r>
          </w:p>
          <w:p>
            <w:pPr>
              <w:spacing w:after="40" w:before="40"/>
            </w:pPr>
            <w:r>
              <w:rPr>
                <w:rFonts w:ascii="Arial" w:cs="Arial" w:eastAsia="Arial" w:hAnsi="Arial"/>
                <w:color w:val="2C2C2A"/>
                <w:sz w:val="20"/>
                <w:szCs w:val="20"/>
              </w:rPr>
              <w:t xml:space="preserve">Fine-tuning — on user interaction data for users with 6+ months history.</w:t>
            </w:r>
          </w:p>
          <w:p>
            <w:pPr>
              <w:spacing w:after="40" w:before="40"/>
            </w:pPr>
            <w:r>
              <w:rPr>
                <w:rFonts w:ascii="Arial" w:cs="Arial" w:eastAsia="Arial" w:hAnsi="Arial"/>
                <w:color w:val="2C2C2A"/>
                <w:sz w:val="20"/>
                <w:szCs w:val="20"/>
              </w:rPr>
              <w:t xml:space="preserve">Agent engine — Phase 4, goal-based persistent agents with LangChain + Claude tool use.</w:t>
            </w:r>
          </w:p>
          <w:p>
            <w:pPr>
              <w:spacing w:after="40" w:before="40"/>
            </w:pPr>
            <w:r>
              <w:rPr>
                <w:rFonts w:ascii="Arial" w:cs="Arial" w:eastAsia="Arial" w:hAnsi="Arial"/>
                <w:color w:val="2C2C2A"/>
                <w:sz w:val="20"/>
                <w:szCs w:val="20"/>
              </w:rPr>
              <w:t xml:space="preserve">Prompt versioning and A/B testing — continuous prompt improvement at scale.</w:t>
            </w:r>
          </w:p>
          <w:p>
            <w:pPr>
              <w:spacing w:after="40" w:before="40"/>
            </w:pPr>
            <w:r>
              <w:rPr>
                <w:rFonts w:ascii="Arial" w:cs="Arial" w:eastAsia="Arial" w:hAnsi="Arial"/>
                <w:color w:val="2C2C2A"/>
                <w:sz w:val="20"/>
                <w:szCs w:val="20"/>
              </w:rPr>
              <w:t xml:space="preserve">On-device inference — for enterprise data residency requirements.</w:t>
            </w:r>
          </w:p>
          <w:p>
            <w:pPr>
              <w:spacing w:after="40" w:before="40"/>
            </w:pPr>
            <w:r>
              <w:rPr>
                <w:rFonts w:ascii="Arial" w:cs="Arial" w:eastAsia="Arial" w:hAnsi="Arial"/>
                <w:color w:val="2C2C2A"/>
                <w:sz w:val="20"/>
                <w:szCs w:val="20"/>
              </w:rPr>
              <w:t xml:space="preserve">Module-based AI pricing — heavier modules (CRM, Dev board) priced separately.</w:t>
            </w:r>
          </w:p>
        </w:tc>
      </w:tr>
    </w:tbl>
    <w:p>
      <w:r>
        <w:br w:type="page"/>
      </w:r>
    </w:p>
    <w:p>
      <w:pPr>
        <w:pStyle w:val="Heading1"/>
        <w:spacing w:after="200" w:before="480"/>
      </w:pPr>
      <w:r>
        <w:rPr>
          <w:rFonts w:ascii="Arial" w:cs="Arial" w:eastAsia="Arial" w:hAnsi="Arial"/>
          <w:b/>
          <w:bCs/>
          <w:color w:val="1A1A2E"/>
          <w:sz w:val="36"/>
          <w:szCs w:val="36"/>
        </w:rPr>
        <w:t xml:space="preserve">Section 6 — Sprint Plan</w:t>
      </w:r>
    </w:p>
    <w:p>
      <w:pPr>
        <w:pStyle w:val="Heading2"/>
        <w:pBdr>
          <w:bottom w:val="single" w:color="E8612A" w:sz="4" w:space="4"/>
        </w:pBdr>
        <w:spacing w:after="160" w:before="360"/>
      </w:pPr>
      <w:r>
        <w:rPr>
          <w:rFonts w:ascii="Arial" w:cs="Arial" w:eastAsia="Arial" w:hAnsi="Arial"/>
          <w:b/>
          <w:bCs/>
          <w:color w:val="1A1A2E"/>
          <w:sz w:val="28"/>
          <w:szCs w:val="28"/>
        </w:rPr>
        <w:t xml:space="preserve">Overview</w:t>
      </w:r>
    </w:p>
    <w:p>
      <w:pPr>
        <w:spacing w:after="120" w:before="80"/>
      </w:pPr>
      <w:r>
        <w:rPr>
          <w:rFonts w:ascii="Arial" w:cs="Arial" w:eastAsia="Arial" w:hAnsi="Arial"/>
          <w:b w:val="false"/>
          <w:bCs w:val="false"/>
          <w:i w:val="false"/>
          <w:iCs w:val="false"/>
          <w:color w:val="2C2C2A"/>
          <w:sz w:val="22"/>
          <w:szCs w:val="22"/>
        </w:rPr>
        <w:t xml:space="preserve">Phase 1 (tasks module) broken into 14 sprints plus environment setup. Each sprint ships something real and usable — not infrastructure in isolation. Total timeline: 16–20 weeks solo with AI-assisted development.</w:t>
      </w:r>
    </w:p>
    <w:p>
      <w:pPr>
        <w:pBdr>
          <w:left w:val="single" w:color="E8612A" w:sz="8" w:space="8"/>
        </w:pBdr>
        <w:spacing w:after="120" w:before="120"/>
        <w:ind w:left="400"/>
      </w:pPr>
      <w:r>
        <w:rPr>
          <w:rFonts w:ascii="Arial" w:cs="Arial" w:eastAsia="Arial" w:hAnsi="Arial"/>
          <w:i/>
          <w:iCs/>
          <w:color w:val="888780"/>
          <w:sz w:val="20"/>
          <w:szCs w:val="20"/>
        </w:rPr>
        <w:t xml:space="preserve">Philosophy: every sprint ends with something a real user could touch. No sprint is 'backend only' or 'infrastructure only'. Value ships continuously.</w:t>
      </w:r>
    </w:p>
    <w:p>
      <w:pPr>
        <w:pStyle w:val="Heading2"/>
        <w:pBdr>
          <w:bottom w:val="single" w:color="E8612A" w:sz="4" w:space="4"/>
        </w:pBdr>
        <w:spacing w:after="160" w:before="360"/>
      </w:pPr>
      <w:r>
        <w:rPr>
          <w:rFonts w:ascii="Arial" w:cs="Arial" w:eastAsia="Arial" w:hAnsi="Arial"/>
          <w:b/>
          <w:bCs/>
          <w:color w:val="1A1A2E"/>
          <w:sz w:val="28"/>
          <w:szCs w:val="28"/>
        </w:rPr>
        <w:t xml:space="preserve">Pre-sprint — Environment setup (3–5 days)</w:t>
      </w:r>
    </w:p>
    <w:p>
      <w:pPr>
        <w:spacing w:after="120" w:before="80"/>
      </w:pPr>
      <w:r>
        <w:rPr>
          <w:rFonts w:ascii="Arial" w:cs="Arial" w:eastAsia="Arial" w:hAnsi="Arial"/>
          <w:b w:val="false"/>
          <w:bCs w:val="false"/>
          <w:i w:val="false"/>
          <w:iCs w:val="false"/>
          <w:color w:val="2C2C2A"/>
          <w:sz w:val="22"/>
          <w:szCs w:val="22"/>
        </w:rPr>
        <w:t xml:space="preserve">One-time setup. Do once, correctly, never revisit.</w:t>
      </w:r>
    </w:p>
    <w:p>
      <w:pPr>
        <w:pStyle w:val="ListParagraph"/>
        <w:numPr>
          <w:ilvl w:val="0"/>
          <w:numId w:val="2"/>
        </w:numPr>
        <w:spacing w:after="60" w:before="60"/>
      </w:pPr>
      <w:r>
        <w:rPr>
          <w:rFonts w:ascii="Arial" w:cs="Arial" w:eastAsia="Arial" w:hAnsi="Arial"/>
          <w:color w:val="2C2C2A"/>
          <w:sz w:val="22"/>
          <w:szCs w:val="22"/>
        </w:rPr>
        <w:t xml:space="preserve">GitHub repo, Next.js 14 + TypeScript, Tailwind, shadcn/ui, ESLint, Prettier, Husky</w:t>
      </w:r>
    </w:p>
    <w:p>
      <w:pPr>
        <w:pStyle w:val="ListParagraph"/>
        <w:numPr>
          <w:ilvl w:val="0"/>
          <w:numId w:val="2"/>
        </w:numPr>
        <w:spacing w:after="60" w:before="60"/>
      </w:pPr>
      <w:r>
        <w:rPr>
          <w:rFonts w:ascii="Arial" w:cs="Arial" w:eastAsia="Arial" w:hAnsi="Arial"/>
          <w:color w:val="2C2C2A"/>
          <w:sz w:val="22"/>
          <w:szCs w:val="22"/>
        </w:rPr>
        <w:t xml:space="preserve">Supabase: project, auth (email + Google OAuth), all tables from Section 3, RLS, pgvector, Realtime</w:t>
      </w:r>
    </w:p>
    <w:p>
      <w:pPr>
        <w:pStyle w:val="ListParagraph"/>
        <w:numPr>
          <w:ilvl w:val="0"/>
          <w:numId w:val="2"/>
        </w:numPr>
        <w:spacing w:after="60" w:before="60"/>
      </w:pPr>
      <w:r>
        <w:rPr>
          <w:rFonts w:ascii="Arial" w:cs="Arial" w:eastAsia="Arial" w:hAnsi="Arial"/>
          <w:color w:val="2C2C2A"/>
          <w:sz w:val="22"/>
          <w:szCs w:val="22"/>
        </w:rPr>
        <w:t xml:space="preserve">FastAPI AI service: initialized, health check endpoint, deployed to Railway</w:t>
      </w:r>
    </w:p>
    <w:p>
      <w:pPr>
        <w:pStyle w:val="ListParagraph"/>
        <w:numPr>
          <w:ilvl w:val="0"/>
          <w:numId w:val="2"/>
        </w:numPr>
        <w:spacing w:after="60" w:before="60"/>
      </w:pPr>
      <w:r>
        <w:rPr>
          <w:rFonts w:ascii="Arial" w:cs="Arial" w:eastAsia="Arial" w:hAnsi="Arial"/>
          <w:color w:val="2C2C2A"/>
          <w:sz w:val="22"/>
          <w:szCs w:val="22"/>
        </w:rPr>
        <w:t xml:space="preserve">Vercel: Next.js deployed, env vars configured, preview deployments working</w:t>
      </w:r>
    </w:p>
    <w:p>
      <w:pPr>
        <w:pStyle w:val="ListParagraph"/>
        <w:numPr>
          <w:ilvl w:val="0"/>
          <w:numId w:val="2"/>
        </w:numPr>
        <w:spacing w:after="60" w:before="60"/>
      </w:pPr>
      <w:r>
        <w:rPr>
          <w:rFonts w:ascii="Arial" w:cs="Arial" w:eastAsia="Arial" w:hAnsi="Arial"/>
          <w:color w:val="2C2C2A"/>
          <w:sz w:val="22"/>
          <w:szCs w:val="22"/>
        </w:rPr>
        <w:t xml:space="preserve">GitHub Actions: lint + typecheck on PR, auto-deploy to Vercel on main merge</w:t>
      </w:r>
    </w:p>
    <w:p>
      <w:pPr>
        <w:pBdr>
          <w:left w:val="single" w:color="E8612A" w:sz="8" w:space="8"/>
        </w:pBdr>
        <w:spacing w:after="120" w:before="120"/>
        <w:ind w:left="400"/>
      </w:pPr>
      <w:r>
        <w:rPr>
          <w:rFonts w:ascii="Arial" w:cs="Arial" w:eastAsia="Arial" w:hAnsi="Arial"/>
          <w:i/>
          <w:iCs/>
          <w:color w:val="888780"/>
          <w:sz w:val="20"/>
          <w:szCs w:val="20"/>
        </w:rPr>
        <w:t xml:space="preserve">Acceptance: Next.js loads, Supabase auth works end-to-end, AI service health check returns 200, Realtime subscription verified.</w:t>
      </w:r>
    </w:p>
    <w:p>
      <w:pPr>
        <w:pStyle w:val="Heading2"/>
        <w:pBdr>
          <w:bottom w:val="single" w:color="E8612A" w:sz="4" w:space="4"/>
        </w:pBdr>
        <w:spacing w:after="160" w:before="360"/>
      </w:pPr>
      <w:r>
        <w:rPr>
          <w:rFonts w:ascii="Arial" w:cs="Arial" w:eastAsia="Arial" w:hAnsi="Arial"/>
          <w:b/>
          <w:bCs/>
          <w:color w:val="1A1A2E"/>
          <w:sz w:val="28"/>
          <w:szCs w:val="28"/>
        </w:rPr>
        <w:t xml:space="preserve">Sprint 1 — Shell, auth, workspace (1 week)</w:t>
      </w:r>
    </w:p>
    <w:p>
      <w:pPr>
        <w:spacing w:after="120" w:before="80"/>
      </w:pPr>
      <w:r>
        <w:rPr>
          <w:rFonts w:ascii="Arial" w:cs="Arial" w:eastAsia="Arial" w:hAnsi="Arial"/>
          <w:b w:val="false"/>
          <w:bCs w:val="false"/>
          <w:i w:val="false"/>
          <w:iCs w:val="false"/>
          <w:color w:val="2C2C2A"/>
          <w:sz w:val="22"/>
          <w:szCs w:val="22"/>
        </w:rPr>
        <w:t xml:space="preserve">Goal: User can log in, create a workspace, and see the empty application shell.</w:t>
      </w:r>
    </w:p>
    <w:p>
      <w:pPr>
        <w:pStyle w:val="ListParagraph"/>
        <w:numPr>
          <w:ilvl w:val="0"/>
          <w:numId w:val="2"/>
        </w:numPr>
        <w:spacing w:after="60" w:before="60"/>
      </w:pPr>
      <w:r>
        <w:rPr>
          <w:rFonts w:ascii="Arial" w:cs="Arial" w:eastAsia="Arial" w:hAnsi="Arial"/>
          <w:color w:val="2C2C2A"/>
          <w:sz w:val="22"/>
          <w:szCs w:val="22"/>
        </w:rPr>
        <w:t xml:space="preserve">Login + signup with workspace creation, Google OAuth, session management</w:t>
      </w:r>
    </w:p>
    <w:p>
      <w:pPr>
        <w:pStyle w:val="ListParagraph"/>
        <w:numPr>
          <w:ilvl w:val="0"/>
          <w:numId w:val="2"/>
        </w:numPr>
        <w:spacing w:after="60" w:before="60"/>
      </w:pPr>
      <w:r>
        <w:rPr>
          <w:rFonts w:ascii="Arial" w:cs="Arial" w:eastAsia="Arial" w:hAnsi="Arial"/>
          <w:color w:val="2C2C2A"/>
          <w:sz w:val="22"/>
          <w:szCs w:val="22"/>
        </w:rPr>
        <w:t xml:space="preserve">Application shell: topbar, icon-only sidebar, AI bar (visual only), module routing</w:t>
      </w:r>
    </w:p>
    <w:p>
      <w:pPr>
        <w:pStyle w:val="ListParagraph"/>
        <w:numPr>
          <w:ilvl w:val="0"/>
          <w:numId w:val="2"/>
        </w:numPr>
        <w:spacing w:after="60" w:before="60"/>
      </w:pPr>
      <w:r>
        <w:rPr>
          <w:rFonts w:ascii="Arial" w:cs="Arial" w:eastAsia="Arial" w:hAnsi="Arial"/>
          <w:color w:val="2C2C2A"/>
          <w:sz w:val="22"/>
          <w:szCs w:val="22"/>
        </w:rPr>
        <w:t xml:space="preserve">Workspace creation, selector dropdown, switching, RLS isolation verified</w:t>
      </w:r>
    </w:p>
    <w:p>
      <w:pPr>
        <w:pStyle w:val="Heading2"/>
        <w:pBdr>
          <w:bottom w:val="single" w:color="E8612A" w:sz="4" w:space="4"/>
        </w:pBdr>
        <w:spacing w:after="160" w:before="360"/>
      </w:pPr>
      <w:r>
        <w:rPr>
          <w:rFonts w:ascii="Arial" w:cs="Arial" w:eastAsia="Arial" w:hAnsi="Arial"/>
          <w:b/>
          <w:bCs/>
          <w:color w:val="1A1A2E"/>
          <w:sz w:val="28"/>
          <w:szCs w:val="28"/>
        </w:rPr>
        <w:t xml:space="preserve">Sprint 2 — Entity creation and management (1 week)</w:t>
      </w:r>
    </w:p>
    <w:p>
      <w:pPr>
        <w:spacing w:after="120" w:before="80"/>
      </w:pPr>
      <w:r>
        <w:rPr>
          <w:rFonts w:ascii="Arial" w:cs="Arial" w:eastAsia="Arial" w:hAnsi="Arial"/>
          <w:b w:val="false"/>
          <w:bCs w:val="false"/>
          <w:i w:val="false"/>
          <w:iCs w:val="false"/>
          <w:color w:val="2C2C2A"/>
          <w:sz w:val="22"/>
          <w:szCs w:val="22"/>
        </w:rPr>
        <w:t xml:space="preserve">Goal: User can create and manage named contexts.</w:t>
      </w:r>
    </w:p>
    <w:p>
      <w:pPr>
        <w:pStyle w:val="ListParagraph"/>
        <w:numPr>
          <w:ilvl w:val="0"/>
          <w:numId w:val="2"/>
        </w:numPr>
        <w:spacing w:after="60" w:before="60"/>
      </w:pPr>
      <w:r>
        <w:rPr>
          <w:rFonts w:ascii="Arial" w:cs="Arial" w:eastAsia="Arial" w:hAnsi="Arial"/>
          <w:color w:val="2C2C2A"/>
          <w:sz w:val="22"/>
          <w:szCs w:val="22"/>
        </w:rPr>
        <w:t xml:space="preserve">Module top nav bar component structure</w:t>
      </w:r>
    </w:p>
    <w:p>
      <w:pPr>
        <w:pStyle w:val="ListParagraph"/>
        <w:numPr>
          <w:ilvl w:val="0"/>
          <w:numId w:val="2"/>
        </w:numPr>
        <w:spacing w:after="60" w:before="60"/>
      </w:pPr>
      <w:r>
        <w:rPr>
          <w:rFonts w:ascii="Arial" w:cs="Arial" w:eastAsia="Arial" w:hAnsi="Arial"/>
          <w:color w:val="2C2C2A"/>
          <w:sz w:val="22"/>
          <w:szCs w:val="22"/>
        </w:rPr>
        <w:t xml:space="preserve">Entity quick create: name + color picker, saved, appears in top nav via Realtime</w:t>
      </w:r>
    </w:p>
    <w:p>
      <w:pPr>
        <w:pStyle w:val="ListParagraph"/>
        <w:numPr>
          <w:ilvl w:val="0"/>
          <w:numId w:val="2"/>
        </w:numPr>
        <w:spacing w:after="60" w:before="60"/>
      </w:pPr>
      <w:r>
        <w:rPr>
          <w:rFonts w:ascii="Arial" w:cs="Arial" w:eastAsia="Arial" w:hAnsi="Arial"/>
          <w:color w:val="2C2C2A"/>
          <w:sz w:val="22"/>
          <w:szCs w:val="22"/>
        </w:rPr>
        <w:t xml:space="preserve">Entity management: rename, change color, reorder, archive, delete with confirmation</w:t>
      </w:r>
    </w:p>
    <w:p>
      <w:pPr>
        <w:pStyle w:val="ListParagraph"/>
        <w:numPr>
          <w:ilvl w:val="0"/>
          <w:numId w:val="2"/>
        </w:numPr>
        <w:spacing w:after="60" w:before="60"/>
      </w:pPr>
      <w:r>
        <w:rPr>
          <w:rFonts w:ascii="Arial" w:cs="Arial" w:eastAsia="Arial" w:hAnsi="Arial"/>
          <w:color w:val="2C2C2A"/>
          <w:sz w:val="22"/>
          <w:szCs w:val="22"/>
        </w:rPr>
        <w:t xml:space="preserve">Entity view empty state with Flow/Structure toggle (structure mode UI later)</w:t>
      </w:r>
    </w:p>
    <w:p>
      <w:pPr>
        <w:pStyle w:val="Heading2"/>
        <w:pBdr>
          <w:bottom w:val="single" w:color="E8612A" w:sz="4" w:space="4"/>
        </w:pBdr>
        <w:spacing w:after="160" w:before="360"/>
      </w:pPr>
      <w:r>
        <w:rPr>
          <w:rFonts w:ascii="Arial" w:cs="Arial" w:eastAsia="Arial" w:hAnsi="Arial"/>
          <w:b/>
          <w:bCs/>
          <w:color w:val="1A1A2E"/>
          <w:sz w:val="28"/>
          <w:szCs w:val="28"/>
        </w:rPr>
        <w:t xml:space="preserve">Sprint 3 — Core task CRUD (1 week)</w:t>
      </w:r>
    </w:p>
    <w:p>
      <w:pPr>
        <w:spacing w:after="120" w:before="80"/>
      </w:pPr>
      <w:r>
        <w:rPr>
          <w:rFonts w:ascii="Arial" w:cs="Arial" w:eastAsia="Arial" w:hAnsi="Arial"/>
          <w:b w:val="false"/>
          <w:bCs w:val="false"/>
          <w:i w:val="false"/>
          <w:iCs w:val="false"/>
          <w:color w:val="2C2C2A"/>
          <w:sz w:val="22"/>
          <w:szCs w:val="22"/>
        </w:rPr>
        <w:t xml:space="preserve">Goal: User can create, read, update, and delete tasks.</w:t>
      </w:r>
    </w:p>
    <w:p>
      <w:pPr>
        <w:pStyle w:val="ListParagraph"/>
        <w:numPr>
          <w:ilvl w:val="0"/>
          <w:numId w:val="2"/>
        </w:numPr>
        <w:spacing w:after="60" w:before="60"/>
      </w:pPr>
      <w:r>
        <w:rPr>
          <w:rFonts w:ascii="Arial" w:cs="Arial" w:eastAsia="Arial" w:hAnsi="Arial"/>
          <w:color w:val="2C2C2A"/>
          <w:sz w:val="22"/>
          <w:szCs w:val="22"/>
        </w:rPr>
        <w:t xml:space="preserve">Quick create modal: title, entity selector, date, time — Cmd/Ctrl+N shortcut</w:t>
      </w:r>
    </w:p>
    <w:p>
      <w:pPr>
        <w:pStyle w:val="ListParagraph"/>
        <w:numPr>
          <w:ilvl w:val="0"/>
          <w:numId w:val="2"/>
        </w:numPr>
        <w:spacing w:after="60" w:before="60"/>
      </w:pPr>
      <w:r>
        <w:rPr>
          <w:rFonts w:ascii="Arial" w:cs="Arial" w:eastAsia="Arial" w:hAnsi="Arial"/>
          <w:color w:val="2C2C2A"/>
          <w:sz w:val="22"/>
          <w:szCs w:val="22"/>
        </w:rPr>
        <w:t xml:space="preserve">Task detail panel: all fields from Section 4.8, auto-save, subtasks, activity log</w:t>
      </w:r>
    </w:p>
    <w:p>
      <w:pPr>
        <w:pStyle w:val="ListParagraph"/>
        <w:numPr>
          <w:ilvl w:val="0"/>
          <w:numId w:val="2"/>
        </w:numPr>
        <w:spacing w:after="60" w:before="60"/>
      </w:pPr>
      <w:r>
        <w:rPr>
          <w:rFonts w:ascii="Arial" w:cs="Arial" w:eastAsia="Arial" w:hAnsi="Arial"/>
          <w:color w:val="2C2C2A"/>
          <w:sz w:val="22"/>
          <w:szCs w:val="22"/>
        </w:rPr>
        <w:t xml:space="preserve">Task states: state dropdown, checkbox completion, completion animation</w:t>
      </w:r>
    </w:p>
    <w:p>
      <w:pPr>
        <w:pStyle w:val="ListParagraph"/>
        <w:numPr>
          <w:ilvl w:val="0"/>
          <w:numId w:val="2"/>
        </w:numPr>
        <w:spacing w:after="60" w:before="60"/>
      </w:pPr>
      <w:r>
        <w:rPr>
          <w:rFonts w:ascii="Arial" w:cs="Arial" w:eastAsia="Arial" w:hAnsi="Arial"/>
          <w:color w:val="2C2C2A"/>
          <w:sz w:val="22"/>
          <w:szCs w:val="22"/>
        </w:rPr>
        <w:t xml:space="preserve">Soft delete with confirmation</w:t>
      </w:r>
    </w:p>
    <w:p>
      <w:pPr>
        <w:pStyle w:val="Heading2"/>
        <w:pBdr>
          <w:bottom w:val="single" w:color="E8612A" w:sz="4" w:space="4"/>
        </w:pBdr>
        <w:spacing w:after="160" w:before="360"/>
      </w:pPr>
      <w:r>
        <w:rPr>
          <w:rFonts w:ascii="Arial" w:cs="Arial" w:eastAsia="Arial" w:hAnsi="Arial"/>
          <w:b/>
          <w:bCs/>
          <w:color w:val="1A1A2E"/>
          <w:sz w:val="28"/>
          <w:szCs w:val="28"/>
        </w:rPr>
        <w:t xml:space="preserve">Sprint 4 — Today view and task states (1 week)</w:t>
      </w:r>
    </w:p>
    <w:p>
      <w:pPr>
        <w:spacing w:after="120" w:before="80"/>
      </w:pPr>
      <w:r>
        <w:rPr>
          <w:rFonts w:ascii="Arial" w:cs="Arial" w:eastAsia="Arial" w:hAnsi="Arial"/>
          <w:b w:val="false"/>
          <w:bCs w:val="false"/>
          <w:i w:val="false"/>
          <w:iCs w:val="false"/>
          <w:color w:val="2C2C2A"/>
          <w:sz w:val="22"/>
          <w:szCs w:val="22"/>
        </w:rPr>
        <w:t xml:space="preserve">Goal: Today view works correctly with all five task states.</w:t>
      </w:r>
    </w:p>
    <w:p>
      <w:pPr>
        <w:pStyle w:val="ListParagraph"/>
        <w:numPr>
          <w:ilvl w:val="0"/>
          <w:numId w:val="2"/>
        </w:numPr>
        <w:spacing w:after="60" w:before="60"/>
      </w:pPr>
      <w:r>
        <w:rPr>
          <w:rFonts w:ascii="Arial" w:cs="Arial" w:eastAsia="Arial" w:hAnsi="Arial"/>
          <w:color w:val="2C2C2A"/>
          <w:sz w:val="22"/>
          <w:szCs w:val="22"/>
        </w:rPr>
        <w:t xml:space="preserve">Two-column layout: task sections + schedule panel</w:t>
      </w:r>
    </w:p>
    <w:p>
      <w:pPr>
        <w:pStyle w:val="ListParagraph"/>
        <w:numPr>
          <w:ilvl w:val="0"/>
          <w:numId w:val="2"/>
        </w:numPr>
        <w:spacing w:after="60" w:before="60"/>
      </w:pPr>
      <w:r>
        <w:rPr>
          <w:rFonts w:ascii="Arial" w:cs="Arial" w:eastAsia="Arial" w:hAnsi="Arial"/>
          <w:color w:val="2C2C2A"/>
          <w:sz w:val="22"/>
          <w:szCs w:val="22"/>
        </w:rPr>
        <w:t xml:space="preserve">Five sections render conditionally: Focus, Planned, Carry-on, Unplanned, Someday</w:t>
      </w:r>
    </w:p>
    <w:p>
      <w:pPr>
        <w:pStyle w:val="ListParagraph"/>
        <w:numPr>
          <w:ilvl w:val="0"/>
          <w:numId w:val="2"/>
        </w:numPr>
        <w:spacing w:after="60" w:before="60"/>
      </w:pPr>
      <w:r>
        <w:rPr>
          <w:rFonts w:ascii="Arial" w:cs="Arial" w:eastAsia="Arial" w:hAnsi="Arial"/>
          <w:color w:val="2C2C2A"/>
          <w:sz w:val="22"/>
          <w:szCs w:val="22"/>
        </w:rPr>
        <w:t xml:space="preserve">Focus card with timer, pause/resume/later/done, single-focus enforcement</w:t>
      </w:r>
    </w:p>
    <w:p>
      <w:pPr>
        <w:pStyle w:val="ListParagraph"/>
        <w:numPr>
          <w:ilvl w:val="0"/>
          <w:numId w:val="2"/>
        </w:numPr>
        <w:spacing w:after="60" w:before="60"/>
      </w:pPr>
      <w:r>
        <w:rPr>
          <w:rFonts w:ascii="Arial" w:cs="Arial" w:eastAsia="Arial" w:hAnsi="Arial"/>
          <w:color w:val="2C2C2A"/>
          <w:sz w:val="22"/>
          <w:szCs w:val="22"/>
        </w:rPr>
        <w:t xml:space="preserve">Today's schedule panel: time blocks, NOW indicator, + Block button</w:t>
      </w:r>
    </w:p>
    <w:p>
      <w:pPr>
        <w:pStyle w:val="ListParagraph"/>
        <w:numPr>
          <w:ilvl w:val="0"/>
          <w:numId w:val="2"/>
        </w:numPr>
        <w:spacing w:after="60" w:before="60"/>
      </w:pPr>
      <w:r>
        <w:rPr>
          <w:rFonts w:ascii="Arial" w:cs="Arial" w:eastAsia="Arial" w:hAnsi="Arial"/>
          <w:color w:val="2C2C2A"/>
          <w:sz w:val="22"/>
          <w:szCs w:val="22"/>
        </w:rPr>
        <w:t xml:space="preserve">System automation: midnight carry-on Edge Function</w:t>
      </w:r>
    </w:p>
    <w:p>
      <w:pPr>
        <w:pStyle w:val="Heading2"/>
        <w:pBdr>
          <w:bottom w:val="single" w:color="E8612A" w:sz="4" w:space="4"/>
        </w:pBdr>
        <w:spacing w:after="160" w:before="360"/>
      </w:pPr>
      <w:r>
        <w:rPr>
          <w:rFonts w:ascii="Arial" w:cs="Arial" w:eastAsia="Arial" w:hAnsi="Arial"/>
          <w:b/>
          <w:bCs/>
          <w:color w:val="1A1A2E"/>
          <w:sz w:val="28"/>
          <w:szCs w:val="28"/>
        </w:rPr>
        <w:t xml:space="preserve">Sprint 5 — Week view and All view (1 week)</w:t>
      </w:r>
    </w:p>
    <w:p>
      <w:pPr>
        <w:spacing w:after="120" w:before="80"/>
      </w:pPr>
      <w:r>
        <w:rPr>
          <w:rFonts w:ascii="Arial" w:cs="Arial" w:eastAsia="Arial" w:hAnsi="Arial"/>
          <w:b w:val="false"/>
          <w:bCs w:val="false"/>
          <w:i w:val="false"/>
          <w:iCs w:val="false"/>
          <w:color w:val="2C2C2A"/>
          <w:sz w:val="22"/>
          <w:szCs w:val="22"/>
        </w:rPr>
        <w:t xml:space="preserve">Goal: Week and All views with drag-and-drop rescheduling.</w:t>
      </w:r>
    </w:p>
    <w:p>
      <w:pPr>
        <w:pStyle w:val="ListParagraph"/>
        <w:numPr>
          <w:ilvl w:val="0"/>
          <w:numId w:val="2"/>
        </w:numPr>
        <w:spacing w:after="60" w:before="60"/>
      </w:pPr>
      <w:r>
        <w:rPr>
          <w:rFonts w:ascii="Arial" w:cs="Arial" w:eastAsia="Arial" w:hAnsi="Arial"/>
          <w:color w:val="2C2C2A"/>
          <w:sz w:val="22"/>
          <w:szCs w:val="22"/>
        </w:rPr>
        <w:t xml:space="preserve">Week view: 7 columns, drag between columns, undo toast, prev/next/today nav</w:t>
      </w:r>
    </w:p>
    <w:p>
      <w:pPr>
        <w:pStyle w:val="ListParagraph"/>
        <w:numPr>
          <w:ilvl w:val="0"/>
          <w:numId w:val="2"/>
        </w:numPr>
        <w:spacing w:after="60" w:before="60"/>
      </w:pPr>
      <w:r>
        <w:rPr>
          <w:rFonts w:ascii="Arial" w:cs="Arial" w:eastAsia="Arial" w:hAnsi="Arial"/>
          <w:color w:val="2C2C2A"/>
          <w:sz w:val="22"/>
          <w:szCs w:val="22"/>
        </w:rPr>
        <w:t xml:space="preserve">All view: grouped list, sort + group options, real-time search, bulk actions</w:t>
      </w:r>
    </w:p>
    <w:p>
      <w:pPr>
        <w:pStyle w:val="ListParagraph"/>
        <w:numPr>
          <w:ilvl w:val="0"/>
          <w:numId w:val="2"/>
        </w:numPr>
        <w:spacing w:after="60" w:before="60"/>
      </w:pPr>
      <w:r>
        <w:rPr>
          <w:rFonts w:ascii="Arial" w:cs="Arial" w:eastAsia="Arial" w:hAnsi="Arial"/>
          <w:color w:val="2C2C2A"/>
          <w:sz w:val="22"/>
          <w:szCs w:val="22"/>
        </w:rPr>
        <w:t xml:space="preserve">Module top nav time view tabs fully functional</w:t>
      </w:r>
    </w:p>
    <w:p>
      <w:pPr>
        <w:pStyle w:val="Heading2"/>
        <w:pBdr>
          <w:bottom w:val="single" w:color="E8612A" w:sz="4" w:space="4"/>
        </w:pBdr>
        <w:spacing w:after="160" w:before="360"/>
      </w:pPr>
      <w:r>
        <w:rPr>
          <w:rFonts w:ascii="Arial" w:cs="Arial" w:eastAsia="Arial" w:hAnsi="Arial"/>
          <w:b/>
          <w:bCs/>
          <w:color w:val="1A1A2E"/>
          <w:sz w:val="28"/>
          <w:szCs w:val="28"/>
        </w:rPr>
        <w:t xml:space="preserve">Sprint 6 — Entity kanban views (1 week)</w:t>
      </w:r>
    </w:p>
    <w:p>
      <w:pPr>
        <w:spacing w:after="120" w:before="80"/>
      </w:pPr>
      <w:r>
        <w:rPr>
          <w:rFonts w:ascii="Arial" w:cs="Arial" w:eastAsia="Arial" w:hAnsi="Arial"/>
          <w:b w:val="false"/>
          <w:bCs w:val="false"/>
          <w:i w:val="false"/>
          <w:iCs w:val="false"/>
          <w:color w:val="2C2C2A"/>
          <w:sz w:val="22"/>
          <w:szCs w:val="22"/>
        </w:rPr>
        <w:t xml:space="preserve">Goal: Flow and Structure mode kanban fully working per entity.</w:t>
      </w:r>
    </w:p>
    <w:p>
      <w:pPr>
        <w:pStyle w:val="ListParagraph"/>
        <w:numPr>
          <w:ilvl w:val="0"/>
          <w:numId w:val="2"/>
        </w:numPr>
        <w:spacing w:after="60" w:before="60"/>
      </w:pPr>
      <w:r>
        <w:rPr>
          <w:rFonts w:ascii="Arial" w:cs="Arial" w:eastAsia="Arial" w:hAnsi="Arial"/>
          <w:color w:val="2C2C2A"/>
          <w:sz w:val="22"/>
          <w:szCs w:val="22"/>
        </w:rPr>
        <w:t xml:space="preserve">Flow mode: default columns, drag between columns, column management</w:t>
      </w:r>
    </w:p>
    <w:p>
      <w:pPr>
        <w:pStyle w:val="ListParagraph"/>
        <w:numPr>
          <w:ilvl w:val="0"/>
          <w:numId w:val="2"/>
        </w:numPr>
        <w:spacing w:after="60" w:before="60"/>
      </w:pPr>
      <w:r>
        <w:rPr>
          <w:rFonts w:ascii="Arial" w:cs="Arial" w:eastAsia="Arial" w:hAnsi="Arial"/>
          <w:color w:val="2C2C2A"/>
          <w:sz w:val="22"/>
          <w:szCs w:val="22"/>
        </w:rPr>
        <w:t xml:space="preserve">Structure mode: first-time modal, user-defined columns, sprint selector</w:t>
      </w:r>
    </w:p>
    <w:p>
      <w:pPr>
        <w:pStyle w:val="ListParagraph"/>
        <w:numPr>
          <w:ilvl w:val="0"/>
          <w:numId w:val="2"/>
        </w:numPr>
        <w:spacing w:after="60" w:before="60"/>
      </w:pPr>
      <w:r>
        <w:rPr>
          <w:rFonts w:ascii="Arial" w:cs="Arial" w:eastAsia="Arial" w:hAnsi="Arial"/>
          <w:color w:val="2C2C2A"/>
          <w:sz w:val="22"/>
          <w:szCs w:val="22"/>
        </w:rPr>
        <w:t xml:space="preserve">Flow/Structure toggle persists per entity</w:t>
      </w:r>
    </w:p>
    <w:p>
      <w:pPr>
        <w:pStyle w:val="ListParagraph"/>
        <w:numPr>
          <w:ilvl w:val="0"/>
          <w:numId w:val="2"/>
        </w:numPr>
        <w:spacing w:after="60" w:before="60"/>
      </w:pPr>
      <w:r>
        <w:rPr>
          <w:rFonts w:ascii="Arial" w:cs="Arial" w:eastAsia="Arial" w:hAnsi="Arial"/>
          <w:color w:val="2C2C2A"/>
          <w:sz w:val="22"/>
          <w:szCs w:val="22"/>
        </w:rPr>
        <w:t xml:space="preserve">Entity + time view combination filtering</w:t>
      </w:r>
    </w:p>
    <w:p>
      <w:pPr>
        <w:pStyle w:val="ListParagraph"/>
        <w:numPr>
          <w:ilvl w:val="0"/>
          <w:numId w:val="2"/>
        </w:numPr>
        <w:spacing w:after="60" w:before="60"/>
      </w:pPr>
      <w:r>
        <w:rPr>
          <w:rFonts w:ascii="Arial" w:cs="Arial" w:eastAsia="Arial" w:hAnsi="Arial"/>
          <w:color w:val="2C2C2A"/>
          <w:sz w:val="22"/>
          <w:szCs w:val="22"/>
        </w:rPr>
        <w:t xml:space="preserve">Top stats bar with clickable counts</w:t>
      </w:r>
    </w:p>
    <w:p>
      <w:pPr>
        <w:pStyle w:val="Heading2"/>
        <w:pBdr>
          <w:bottom w:val="single" w:color="E8612A" w:sz="4" w:space="4"/>
        </w:pBdr>
        <w:spacing w:after="160" w:before="360"/>
      </w:pPr>
      <w:r>
        <w:rPr>
          <w:rFonts w:ascii="Arial" w:cs="Arial" w:eastAsia="Arial" w:hAnsi="Arial"/>
          <w:b/>
          <w:bCs/>
          <w:color w:val="1A1A2E"/>
          <w:sz w:val="28"/>
          <w:szCs w:val="28"/>
        </w:rPr>
        <w:t xml:space="preserve">Sprint 7 — Theme views (1 week)</w:t>
      </w:r>
    </w:p>
    <w:p>
      <w:pPr>
        <w:spacing w:after="120" w:before="80"/>
      </w:pPr>
      <w:r>
        <w:rPr>
          <w:rFonts w:ascii="Arial" w:cs="Arial" w:eastAsia="Arial" w:hAnsi="Arial"/>
          <w:b w:val="false"/>
          <w:bCs w:val="false"/>
          <w:i w:val="false"/>
          <w:iCs w:val="false"/>
          <w:color w:val="2C2C2A"/>
          <w:sz w:val="22"/>
          <w:szCs w:val="22"/>
        </w:rPr>
        <w:t xml:space="preserve">Goal: All theme views with cross-entity grouping.</w:t>
      </w:r>
    </w:p>
    <w:p>
      <w:pPr>
        <w:pStyle w:val="ListParagraph"/>
        <w:numPr>
          <w:ilvl w:val="0"/>
          <w:numId w:val="2"/>
        </w:numPr>
        <w:spacing w:after="60" w:before="60"/>
      </w:pPr>
      <w:r>
        <w:rPr>
          <w:rFonts w:ascii="Arial" w:cs="Arial" w:eastAsia="Arial" w:hAnsi="Arial"/>
          <w:color w:val="2C2C2A"/>
          <w:sz w:val="22"/>
          <w:szCs w:val="22"/>
        </w:rPr>
        <w:t xml:space="preserve">Four built-in themes: Urgent, Waiting, Deep work, Admin</w:t>
      </w:r>
    </w:p>
    <w:p>
      <w:pPr>
        <w:pStyle w:val="ListParagraph"/>
        <w:numPr>
          <w:ilvl w:val="0"/>
          <w:numId w:val="2"/>
        </w:numPr>
        <w:spacing w:after="60" w:before="60"/>
      </w:pPr>
      <w:r>
        <w:rPr>
          <w:rFonts w:ascii="Arial" w:cs="Arial" w:eastAsia="Arial" w:hAnsi="Arial"/>
          <w:color w:val="2C2C2A"/>
          <w:sz w:val="22"/>
          <w:szCs w:val="22"/>
        </w:rPr>
        <w:t xml:space="preserve">Admin theme batch estimator (total time, delegatable count)</w:t>
      </w:r>
    </w:p>
    <w:p>
      <w:pPr>
        <w:pStyle w:val="ListParagraph"/>
        <w:numPr>
          <w:ilvl w:val="0"/>
          <w:numId w:val="2"/>
        </w:numPr>
        <w:spacing w:after="60" w:before="60"/>
      </w:pPr>
      <w:r>
        <w:rPr>
          <w:rFonts w:ascii="Arial" w:cs="Arial" w:eastAsia="Arial" w:hAnsi="Arial"/>
          <w:color w:val="2C2C2A"/>
          <w:sz w:val="22"/>
          <w:szCs w:val="22"/>
        </w:rPr>
        <w:t xml:space="preserve">AI-inferred themes: Bugs, To send, Overdue, No date (minimum 3 items)</w:t>
      </w:r>
    </w:p>
    <w:p>
      <w:pPr>
        <w:pStyle w:val="ListParagraph"/>
        <w:numPr>
          <w:ilvl w:val="0"/>
          <w:numId w:val="2"/>
        </w:numPr>
        <w:spacing w:after="60" w:before="60"/>
      </w:pPr>
      <w:r>
        <w:rPr>
          <w:rFonts w:ascii="Arial" w:cs="Arial" w:eastAsia="Arial" w:hAnsi="Arial"/>
          <w:color w:val="2C2C2A"/>
          <w:sz w:val="22"/>
          <w:szCs w:val="22"/>
        </w:rPr>
        <w:t xml:space="preserve">Theme management: pin, rename, delete</w:t>
      </w:r>
    </w:p>
    <w:p>
      <w:pPr>
        <w:pStyle w:val="ListParagraph"/>
        <w:numPr>
          <w:ilvl w:val="0"/>
          <w:numId w:val="2"/>
        </w:numPr>
        <w:spacing w:after="60" w:before="60"/>
      </w:pPr>
      <w:r>
        <w:rPr>
          <w:rFonts w:ascii="Arial" w:cs="Arial" w:eastAsia="Arial" w:hAnsi="Arial"/>
          <w:color w:val="2C2C2A"/>
          <w:sz w:val="22"/>
          <w:szCs w:val="22"/>
        </w:rPr>
        <w:t xml:space="preserve">Theme + context combination filtering</w:t>
      </w:r>
    </w:p>
    <w:p>
      <w:pPr>
        <w:pStyle w:val="Heading2"/>
        <w:pBdr>
          <w:bottom w:val="single" w:color="E8612A" w:sz="4" w:space="4"/>
        </w:pBdr>
        <w:spacing w:after="160" w:before="360"/>
      </w:pPr>
      <w:r>
        <w:rPr>
          <w:rFonts w:ascii="Arial" w:cs="Arial" w:eastAsia="Arial" w:hAnsi="Arial"/>
          <w:b/>
          <w:bCs/>
          <w:color w:val="1A1A2E"/>
          <w:sz w:val="28"/>
          <w:szCs w:val="28"/>
        </w:rPr>
        <w:t xml:space="preserve">Sprint 8 — Quick create NLP (1 week)</w:t>
      </w:r>
    </w:p>
    <w:p>
      <w:pPr>
        <w:spacing w:after="120" w:before="80"/>
      </w:pPr>
      <w:r>
        <w:rPr>
          <w:rFonts w:ascii="Arial" w:cs="Arial" w:eastAsia="Arial" w:hAnsi="Arial"/>
          <w:b w:val="false"/>
          <w:bCs w:val="false"/>
          <w:i w:val="false"/>
          <w:iCs w:val="false"/>
          <w:color w:val="2C2C2A"/>
          <w:sz w:val="22"/>
          <w:szCs w:val="22"/>
        </w:rPr>
        <w:t xml:space="preserve">Goal: Natural language task creation with real-time parsing.</w:t>
      </w:r>
    </w:p>
    <w:p>
      <w:pPr>
        <w:pStyle w:val="ListParagraph"/>
        <w:numPr>
          <w:ilvl w:val="0"/>
          <w:numId w:val="2"/>
        </w:numPr>
        <w:spacing w:after="60" w:before="60"/>
      </w:pPr>
      <w:r>
        <w:rPr>
          <w:rFonts w:ascii="Arial" w:cs="Arial" w:eastAsia="Arial" w:hAnsi="Arial"/>
          <w:color w:val="2C2C2A"/>
          <w:sz w:val="22"/>
          <w:szCs w:val="22"/>
        </w:rPr>
        <w:t xml:space="preserve">Client-side TypeScript NLP parser: dates, times, urgency, work type, entity, contact</w:t>
      </w:r>
    </w:p>
    <w:p>
      <w:pPr>
        <w:pStyle w:val="ListParagraph"/>
        <w:numPr>
          <w:ilvl w:val="0"/>
          <w:numId w:val="2"/>
        </w:numPr>
        <w:spacing w:after="60" w:before="60"/>
      </w:pPr>
      <w:r>
        <w:rPr>
          <w:rFonts w:ascii="Arial" w:cs="Arial" w:eastAsia="Arial" w:hAnsi="Arial"/>
          <w:color w:val="2C2C2A"/>
          <w:sz w:val="22"/>
          <w:szCs w:val="22"/>
        </w:rPr>
        <w:t xml:space="preserve">Real-time parsing feedback as confirmation chips below input</w:t>
      </w:r>
    </w:p>
    <w:p>
      <w:pPr>
        <w:pStyle w:val="ListParagraph"/>
        <w:numPr>
          <w:ilvl w:val="0"/>
          <w:numId w:val="2"/>
        </w:numPr>
        <w:spacing w:after="60" w:before="60"/>
      </w:pPr>
      <w:r>
        <w:rPr>
          <w:rFonts w:ascii="Arial" w:cs="Arial" w:eastAsia="Arial" w:hAnsi="Arial"/>
          <w:color w:val="2C2C2A"/>
          <w:sz w:val="22"/>
          <w:szCs w:val="22"/>
        </w:rPr>
        <w:t xml:space="preserve">AI bar create mode: 'add task: ...' → parse → confirm → create</w:t>
      </w:r>
    </w:p>
    <w:p>
      <w:pPr>
        <w:pStyle w:val="Heading2"/>
        <w:pBdr>
          <w:bottom w:val="single" w:color="E8612A" w:sz="4" w:space="4"/>
        </w:pBdr>
        <w:spacing w:after="160" w:before="360"/>
      </w:pPr>
      <w:r>
        <w:rPr>
          <w:rFonts w:ascii="Arial" w:cs="Arial" w:eastAsia="Arial" w:hAnsi="Arial"/>
          <w:b/>
          <w:bCs/>
          <w:color w:val="1A1A2E"/>
          <w:sz w:val="28"/>
          <w:szCs w:val="28"/>
        </w:rPr>
        <w:t xml:space="preserve">Sprint 9 — AI category inference (1 week)</w:t>
      </w:r>
    </w:p>
    <w:p>
      <w:pPr>
        <w:spacing w:after="120" w:before="80"/>
      </w:pPr>
      <w:r>
        <w:rPr>
          <w:rFonts w:ascii="Arial" w:cs="Arial" w:eastAsia="Arial" w:hAnsi="Arial"/>
          <w:b w:val="false"/>
          <w:bCs w:val="false"/>
          <w:i w:val="false"/>
          <w:iCs w:val="false"/>
          <w:color w:val="2C2C2A"/>
          <w:sz w:val="22"/>
          <w:szCs w:val="22"/>
        </w:rPr>
        <w:t xml:space="preserve">Goal: AI automatically categorizes tasks and populates entity themes.</w:t>
      </w:r>
    </w:p>
    <w:p>
      <w:pPr>
        <w:pStyle w:val="ListParagraph"/>
        <w:numPr>
          <w:ilvl w:val="0"/>
          <w:numId w:val="2"/>
        </w:numPr>
        <w:spacing w:after="60" w:before="60"/>
      </w:pPr>
      <w:r>
        <w:rPr>
          <w:rFonts w:ascii="Arial" w:cs="Arial" w:eastAsia="Arial" w:hAnsi="Arial"/>
          <w:color w:val="2C2C2A"/>
          <w:sz w:val="22"/>
          <w:szCs w:val="22"/>
        </w:rPr>
        <w:t xml:space="preserve">POST /ai/infer-properties endpoint live on FastAPI service</w:t>
      </w:r>
    </w:p>
    <w:p>
      <w:pPr>
        <w:pStyle w:val="ListParagraph"/>
        <w:numPr>
          <w:ilvl w:val="0"/>
          <w:numId w:val="2"/>
        </w:numPr>
        <w:spacing w:after="60" w:before="60"/>
      </w:pPr>
      <w:r>
        <w:rPr>
          <w:rFonts w:ascii="Arial" w:cs="Arial" w:eastAsia="Arial" w:hAnsi="Arial"/>
          <w:color w:val="2C2C2A"/>
          <w:sz w:val="22"/>
          <w:szCs w:val="22"/>
        </w:rPr>
        <w:t xml:space="preserve">Edge Function triggers on item insert → calls AI → updates ai_category, work_type</w:t>
      </w:r>
    </w:p>
    <w:p>
      <w:pPr>
        <w:pStyle w:val="ListParagraph"/>
        <w:numPr>
          <w:ilvl w:val="0"/>
          <w:numId w:val="2"/>
        </w:numPr>
        <w:spacing w:after="60" w:before="60"/>
      </w:pPr>
      <w:r>
        <w:rPr>
          <w:rFonts w:ascii="Arial" w:cs="Arial" w:eastAsia="Arial" w:hAnsi="Arial"/>
          <w:color w:val="2C2C2A"/>
          <w:sz w:val="22"/>
          <w:szCs w:val="22"/>
        </w:rPr>
        <w:t xml:space="preserve">Entity category refresh updates entity.ai_categories after inference</w:t>
      </w:r>
    </w:p>
    <w:p>
      <w:pPr>
        <w:pStyle w:val="ListParagraph"/>
        <w:numPr>
          <w:ilvl w:val="0"/>
          <w:numId w:val="2"/>
        </w:numPr>
        <w:spacing w:after="60" w:before="60"/>
      </w:pPr>
      <w:r>
        <w:rPr>
          <w:rFonts w:ascii="Arial" w:cs="Arial" w:eastAsia="Arial" w:hAnsi="Arial"/>
          <w:color w:val="2C2C2A"/>
          <w:sz w:val="22"/>
          <w:szCs w:val="22"/>
        </w:rPr>
        <w:t xml:space="preserve">AI summary generation and embedding generation endpoints live</w:t>
      </w:r>
    </w:p>
    <w:p>
      <w:pPr>
        <w:pStyle w:val="ListParagraph"/>
        <w:numPr>
          <w:ilvl w:val="0"/>
          <w:numId w:val="2"/>
        </w:numPr>
        <w:spacing w:after="60" w:before="60"/>
      </w:pPr>
      <w:r>
        <w:rPr>
          <w:rFonts w:ascii="Arial" w:cs="Arial" w:eastAsia="Arial" w:hAnsi="Arial"/>
          <w:color w:val="2C2C2A"/>
          <w:sz w:val="22"/>
          <w:szCs w:val="22"/>
        </w:rPr>
        <w:t xml:space="preserve">Inference failures do not break task creation (graceful degradation)</w:t>
      </w:r>
    </w:p>
    <w:p>
      <w:pPr>
        <w:pStyle w:val="Heading2"/>
        <w:pBdr>
          <w:bottom w:val="single" w:color="E8612A" w:sz="4" w:space="4"/>
        </w:pBdr>
        <w:spacing w:after="160" w:before="360"/>
      </w:pPr>
      <w:r>
        <w:rPr>
          <w:rFonts w:ascii="Arial" w:cs="Arial" w:eastAsia="Arial" w:hAnsi="Arial"/>
          <w:b/>
          <w:bCs/>
          <w:color w:val="1A1A2E"/>
          <w:sz w:val="28"/>
          <w:szCs w:val="28"/>
        </w:rPr>
        <w:t xml:space="preserve">Sprint 10 — AI bar core (2 weeks)</w:t>
      </w:r>
    </w:p>
    <w:p>
      <w:pPr>
        <w:spacing w:after="120" w:before="80"/>
      </w:pPr>
      <w:r>
        <w:rPr>
          <w:rFonts w:ascii="Arial" w:cs="Arial" w:eastAsia="Arial" w:hAnsi="Arial"/>
          <w:b w:val="false"/>
          <w:bCs w:val="false"/>
          <w:i w:val="false"/>
          <w:iCs w:val="false"/>
          <w:color w:val="2C2C2A"/>
          <w:sz w:val="22"/>
          <w:szCs w:val="22"/>
        </w:rPr>
        <w:t xml:space="preserve">Goal: AI bar working for query, action, and create modes.</w:t>
      </w:r>
    </w:p>
    <w:p>
      <w:pPr>
        <w:pStyle w:val="ListParagraph"/>
        <w:numPr>
          <w:ilvl w:val="0"/>
          <w:numId w:val="2"/>
        </w:numPr>
        <w:spacing w:after="60" w:before="60"/>
      </w:pPr>
      <w:r>
        <w:rPr>
          <w:rFonts w:ascii="Arial" w:cs="Arial" w:eastAsia="Arial" w:hAnsi="Arial"/>
          <w:color w:val="2C2C2A"/>
          <w:sz w:val="22"/>
          <w:szCs w:val="22"/>
        </w:rPr>
        <w:t xml:space="preserve">AI service AI bar endpoints with SSE streaming</w:t>
      </w:r>
    </w:p>
    <w:p>
      <w:pPr>
        <w:pStyle w:val="ListParagraph"/>
        <w:numPr>
          <w:ilvl w:val="0"/>
          <w:numId w:val="2"/>
        </w:numPr>
        <w:spacing w:after="60" w:before="60"/>
      </w:pPr>
      <w:r>
        <w:rPr>
          <w:rFonts w:ascii="Arial" w:cs="Arial" w:eastAsia="Arial" w:hAnsi="Arial"/>
          <w:color w:val="2C2C2A"/>
          <w:sz w:val="22"/>
          <w:szCs w:val="22"/>
        </w:rPr>
        <w:t xml:space="preserve">Query mode: 'show me all bugs', 'what's urgent today' — streamed response</w:t>
      </w:r>
    </w:p>
    <w:p>
      <w:pPr>
        <w:pStyle w:val="ListParagraph"/>
        <w:numPr>
          <w:ilvl w:val="0"/>
          <w:numId w:val="2"/>
        </w:numPr>
        <w:spacing w:after="60" w:before="60"/>
      </w:pPr>
      <w:r>
        <w:rPr>
          <w:rFonts w:ascii="Arial" w:cs="Arial" w:eastAsia="Arial" w:hAnsi="Arial"/>
          <w:color w:val="2C2C2A"/>
          <w:sz w:val="22"/>
          <w:szCs w:val="22"/>
        </w:rPr>
        <w:t xml:space="preserve">Action mode: replan proposals with timeline, Apply/Adjust/Undo buttons</w:t>
      </w:r>
    </w:p>
    <w:p>
      <w:pPr>
        <w:pStyle w:val="ListParagraph"/>
        <w:numPr>
          <w:ilvl w:val="0"/>
          <w:numId w:val="2"/>
        </w:numPr>
        <w:spacing w:after="60" w:before="60"/>
      </w:pPr>
      <w:r>
        <w:rPr>
          <w:rFonts w:ascii="Arial" w:cs="Arial" w:eastAsia="Arial" w:hAnsi="Arial"/>
          <w:color w:val="2C2C2A"/>
          <w:sz w:val="22"/>
          <w:szCs w:val="22"/>
        </w:rPr>
        <w:t xml:space="preserve">Energy-aware replanning: 'I'm low energy', 'I only have 1 hour'</w:t>
      </w:r>
    </w:p>
    <w:p>
      <w:pPr>
        <w:pStyle w:val="ListParagraph"/>
        <w:numPr>
          <w:ilvl w:val="0"/>
          <w:numId w:val="2"/>
        </w:numPr>
        <w:spacing w:after="60" w:before="60"/>
      </w:pPr>
      <w:r>
        <w:rPr>
          <w:rFonts w:ascii="Arial" w:cs="Arial" w:eastAsia="Arial" w:hAnsi="Arial"/>
          <w:color w:val="2C2C2A"/>
          <w:sz w:val="22"/>
          <w:szCs w:val="22"/>
        </w:rPr>
        <w:t xml:space="preserve">Create mode: 'add task: ...' with confirmation</w:t>
      </w:r>
    </w:p>
    <w:p>
      <w:pPr>
        <w:pStyle w:val="ListParagraph"/>
        <w:numPr>
          <w:ilvl w:val="0"/>
          <w:numId w:val="2"/>
        </w:numPr>
        <w:spacing w:after="60" w:before="60"/>
      </w:pPr>
      <w:r>
        <w:rPr>
          <w:rFonts w:ascii="Arial" w:cs="Arial" w:eastAsia="Arial" w:hAnsi="Arial"/>
          <w:color w:val="2C2C2A"/>
          <w:sz w:val="22"/>
          <w:szCs w:val="22"/>
        </w:rPr>
        <w:t xml:space="preserve">Cmd/Ctrl+K shortcut focuses AI bar from any view</w:t>
      </w:r>
    </w:p>
    <w:p>
      <w:pPr>
        <w:pStyle w:val="Heading2"/>
        <w:pBdr>
          <w:bottom w:val="single" w:color="E8612A" w:sz="4" w:space="4"/>
        </w:pBdr>
        <w:spacing w:after="160" w:before="360"/>
      </w:pPr>
      <w:r>
        <w:rPr>
          <w:rFonts w:ascii="Arial" w:cs="Arial" w:eastAsia="Arial" w:hAnsi="Arial"/>
          <w:b/>
          <w:bCs/>
          <w:color w:val="1A1A2E"/>
          <w:sz w:val="28"/>
          <w:szCs w:val="28"/>
        </w:rPr>
        <w:t xml:space="preserve">Sprint 11 — Daily planning and AI intelligence (1 week)</w:t>
      </w:r>
    </w:p>
    <w:p>
      <w:pPr>
        <w:spacing w:after="120" w:before="80"/>
      </w:pPr>
      <w:r>
        <w:rPr>
          <w:rFonts w:ascii="Arial" w:cs="Arial" w:eastAsia="Arial" w:hAnsi="Arial"/>
          <w:b w:val="false"/>
          <w:bCs w:val="false"/>
          <w:i w:val="false"/>
          <w:iCs w:val="false"/>
          <w:color w:val="2C2C2A"/>
          <w:sz w:val="22"/>
          <w:szCs w:val="22"/>
        </w:rPr>
        <w:t xml:space="preserve">Goal: Full AI daily planning working end to end.</w:t>
      </w:r>
    </w:p>
    <w:p>
      <w:pPr>
        <w:pStyle w:val="ListParagraph"/>
        <w:numPr>
          <w:ilvl w:val="0"/>
          <w:numId w:val="2"/>
        </w:numPr>
        <w:spacing w:after="60" w:before="60"/>
      </w:pPr>
      <w:r>
        <w:rPr>
          <w:rFonts w:ascii="Arial" w:cs="Arial" w:eastAsia="Arial" w:hAnsi="Arial"/>
          <w:color w:val="2C2C2A"/>
          <w:sz w:val="22"/>
          <w:szCs w:val="22"/>
        </w:rPr>
        <w:t xml:space="preserve">POST /ai/daily-plan: context assembly, constraint mapping, proposal generation</w:t>
      </w:r>
    </w:p>
    <w:p>
      <w:pPr>
        <w:pStyle w:val="ListParagraph"/>
        <w:numPr>
          <w:ilvl w:val="0"/>
          <w:numId w:val="2"/>
        </w:numPr>
        <w:spacing w:after="60" w:before="60"/>
      </w:pPr>
      <w:r>
        <w:rPr>
          <w:rFonts w:ascii="Arial" w:cs="Arial" w:eastAsia="Arial" w:hAnsi="Arial"/>
          <w:color w:val="2C2C2A"/>
          <w:sz w:val="22"/>
          <w:szCs w:val="22"/>
        </w:rPr>
        <w:t xml:space="preserve">Planning UI: loading state, timeline proposal, apply/adjust/regenerate</w:t>
      </w:r>
    </w:p>
    <w:p>
      <w:pPr>
        <w:pStyle w:val="ListParagraph"/>
        <w:numPr>
          <w:ilvl w:val="0"/>
          <w:numId w:val="2"/>
        </w:numPr>
        <w:spacing w:after="60" w:before="60"/>
      </w:pPr>
      <w:r>
        <w:rPr>
          <w:rFonts w:ascii="Arial" w:cs="Arial" w:eastAsia="Arial" w:hAnsi="Arial"/>
          <w:color w:val="2C2C2A"/>
          <w:sz w:val="22"/>
          <w:szCs w:val="22"/>
        </w:rPr>
        <w:t xml:space="preserve">Context brief: time window detection, entity summary pushed via Realtime</w:t>
      </w:r>
    </w:p>
    <w:p>
      <w:pPr>
        <w:pStyle w:val="ListParagraph"/>
        <w:numPr>
          <w:ilvl w:val="0"/>
          <w:numId w:val="2"/>
        </w:numPr>
        <w:spacing w:after="60" w:before="60"/>
      </w:pPr>
      <w:r>
        <w:rPr>
          <w:rFonts w:ascii="Arial" w:cs="Arial" w:eastAsia="Arial" w:hAnsi="Arial"/>
          <w:color w:val="2C2C2A"/>
          <w:sz w:val="22"/>
          <w:szCs w:val="22"/>
        </w:rPr>
        <w:t xml:space="preserve">Dashboard AI suggestions (3 per load, dismissal logged)</w:t>
      </w:r>
    </w:p>
    <w:p>
      <w:pPr>
        <w:pStyle w:val="ListParagraph"/>
        <w:numPr>
          <w:ilvl w:val="0"/>
          <w:numId w:val="2"/>
        </w:numPr>
        <w:spacing w:after="60" w:before="60"/>
      </w:pPr>
      <w:r>
        <w:rPr>
          <w:rFonts w:ascii="Arial" w:cs="Arial" w:eastAsia="Arial" w:hAnsi="Arial"/>
          <w:color w:val="2C2C2A"/>
          <w:sz w:val="22"/>
          <w:szCs w:val="22"/>
        </w:rPr>
        <w:t xml:space="preserve">Dashboard today's priorities (AI-generated, top 3)</w:t>
      </w:r>
    </w:p>
    <w:p>
      <w:pPr>
        <w:pStyle w:val="Heading2"/>
        <w:pBdr>
          <w:bottom w:val="single" w:color="E8612A" w:sz="4" w:space="4"/>
        </w:pBdr>
        <w:spacing w:after="160" w:before="360"/>
      </w:pPr>
      <w:r>
        <w:rPr>
          <w:rFonts w:ascii="Arial" w:cs="Arial" w:eastAsia="Arial" w:hAnsi="Arial"/>
          <w:b/>
          <w:bCs/>
          <w:color w:val="1A1A2E"/>
          <w:sz w:val="28"/>
          <w:szCs w:val="28"/>
        </w:rPr>
        <w:t xml:space="preserve">Sprint 12 — Recurring tasks and sessions (1 week)</w:t>
      </w:r>
    </w:p>
    <w:p>
      <w:pPr>
        <w:spacing w:after="120" w:before="80"/>
      </w:pPr>
      <w:r>
        <w:rPr>
          <w:rFonts w:ascii="Arial" w:cs="Arial" w:eastAsia="Arial" w:hAnsi="Arial"/>
          <w:b w:val="false"/>
          <w:bCs w:val="false"/>
          <w:i w:val="false"/>
          <w:iCs w:val="false"/>
          <w:color w:val="2C2C2A"/>
          <w:sz w:val="22"/>
          <w:szCs w:val="22"/>
        </w:rPr>
        <w:t xml:space="preserve">Goal: Recurring tasks and session/batch mode.</w:t>
      </w:r>
    </w:p>
    <w:p>
      <w:pPr>
        <w:pStyle w:val="ListParagraph"/>
        <w:numPr>
          <w:ilvl w:val="0"/>
          <w:numId w:val="2"/>
        </w:numPr>
        <w:spacing w:after="60" w:before="60"/>
      </w:pPr>
      <w:r>
        <w:rPr>
          <w:rFonts w:ascii="Arial" w:cs="Arial" w:eastAsia="Arial" w:hAnsi="Arial"/>
          <w:color w:val="2C2C2A"/>
          <w:sz w:val="22"/>
          <w:szCs w:val="22"/>
        </w:rPr>
        <w:t xml:space="preserve">Recurring task config UI, instance generation (60 days), scope modal for edit/delete</w:t>
      </w:r>
    </w:p>
    <w:p>
      <w:pPr>
        <w:pStyle w:val="ListParagraph"/>
        <w:numPr>
          <w:ilvl w:val="0"/>
          <w:numId w:val="2"/>
        </w:numPr>
        <w:spacing w:after="60" w:before="60"/>
      </w:pPr>
      <w:r>
        <w:rPr>
          <w:rFonts w:ascii="Arial" w:cs="Arial" w:eastAsia="Arial" w:hAnsi="Arial"/>
          <w:color w:val="2C2C2A"/>
          <w:sz w:val="22"/>
          <w:szCs w:val="22"/>
        </w:rPr>
        <w:t xml:space="preserve">Session creation via AI bar and manual, session progress card in Today view</w:t>
      </w:r>
    </w:p>
    <w:p>
      <w:pPr>
        <w:pStyle w:val="ListParagraph"/>
        <w:numPr>
          <w:ilvl w:val="0"/>
          <w:numId w:val="2"/>
        </w:numPr>
        <w:spacing w:after="60" w:before="60"/>
      </w:pPr>
      <w:r>
        <w:rPr>
          <w:rFonts w:ascii="Arial" w:cs="Arial" w:eastAsia="Arial" w:hAnsi="Arial"/>
          <w:color w:val="2C2C2A"/>
          <w:sz w:val="22"/>
          <w:szCs w:val="22"/>
        </w:rPr>
        <w:t xml:space="preserve">Batch advancement with progress tracking</w:t>
      </w:r>
    </w:p>
    <w:p>
      <w:pPr>
        <w:pStyle w:val="Heading2"/>
        <w:pBdr>
          <w:bottom w:val="single" w:color="E8612A" w:sz="4" w:space="4"/>
        </w:pBdr>
        <w:spacing w:after="160" w:before="360"/>
      </w:pPr>
      <w:r>
        <w:rPr>
          <w:rFonts w:ascii="Arial" w:cs="Arial" w:eastAsia="Arial" w:hAnsi="Arial"/>
          <w:b/>
          <w:bCs/>
          <w:color w:val="1A1A2E"/>
          <w:sz w:val="28"/>
          <w:szCs w:val="28"/>
        </w:rPr>
        <w:t xml:space="preserve">Sprint 13 — Automation rules (1 week)</w:t>
      </w:r>
    </w:p>
    <w:p>
      <w:pPr>
        <w:spacing w:after="120" w:before="80"/>
      </w:pPr>
      <w:r>
        <w:rPr>
          <w:rFonts w:ascii="Arial" w:cs="Arial" w:eastAsia="Arial" w:hAnsi="Arial"/>
          <w:b w:val="false"/>
          <w:bCs w:val="false"/>
          <w:i w:val="false"/>
          <w:iCs w:val="false"/>
          <w:color w:val="2C2C2A"/>
          <w:sz w:val="22"/>
          <w:szCs w:val="22"/>
        </w:rPr>
        <w:t xml:space="preserve">Goal: Simple automation rules working end to end.</w:t>
      </w:r>
    </w:p>
    <w:p>
      <w:pPr>
        <w:pStyle w:val="ListParagraph"/>
        <w:numPr>
          <w:ilvl w:val="0"/>
          <w:numId w:val="2"/>
        </w:numPr>
        <w:spacing w:after="60" w:before="60"/>
      </w:pPr>
      <w:r>
        <w:rPr>
          <w:rFonts w:ascii="Arial" w:cs="Arial" w:eastAsia="Arial" w:hAnsi="Arial"/>
          <w:color w:val="2C2C2A"/>
          <w:sz w:val="22"/>
          <w:szCs w:val="22"/>
        </w:rPr>
        <w:t xml:space="preserve">Automation engine Edge Function scheduler running</w:t>
      </w:r>
    </w:p>
    <w:p>
      <w:pPr>
        <w:pStyle w:val="ListParagraph"/>
        <w:numPr>
          <w:ilvl w:val="0"/>
          <w:numId w:val="2"/>
        </w:numPr>
        <w:spacing w:after="60" w:before="60"/>
      </w:pPr>
      <w:r>
        <w:rPr>
          <w:rFonts w:ascii="Arial" w:cs="Arial" w:eastAsia="Arial" w:hAnsi="Arial"/>
          <w:color w:val="2C2C2A"/>
          <w:sz w:val="22"/>
          <w:szCs w:val="22"/>
        </w:rPr>
        <w:t xml:space="preserve">All system automations active and verified</w:t>
      </w:r>
    </w:p>
    <w:p>
      <w:pPr>
        <w:pStyle w:val="ListParagraph"/>
        <w:numPr>
          <w:ilvl w:val="0"/>
          <w:numId w:val="2"/>
        </w:numPr>
        <w:spacing w:after="60" w:before="60"/>
      </w:pPr>
      <w:r>
        <w:rPr>
          <w:rFonts w:ascii="Arial" w:cs="Arial" w:eastAsia="Arial" w:hAnsi="Arial"/>
          <w:color w:val="2C2C2A"/>
          <w:sz w:val="22"/>
          <w:szCs w:val="22"/>
        </w:rPr>
        <w:t xml:space="preserve">AI bar automate mode: natural language → rule → confirm → saved</w:t>
      </w:r>
    </w:p>
    <w:p>
      <w:pPr>
        <w:pStyle w:val="ListParagraph"/>
        <w:numPr>
          <w:ilvl w:val="0"/>
          <w:numId w:val="2"/>
        </w:numPr>
        <w:spacing w:after="60" w:before="60"/>
      </w:pPr>
      <w:r>
        <w:rPr>
          <w:rFonts w:ascii="Arial" w:cs="Arial" w:eastAsia="Arial" w:hAnsi="Arial"/>
          <w:color w:val="2C2C2A"/>
          <w:sz w:val="22"/>
          <w:szCs w:val="22"/>
        </w:rPr>
        <w:t xml:space="preserve">Stale detection surfacing in dashboard</w:t>
      </w:r>
    </w:p>
    <w:p>
      <w:pPr>
        <w:pStyle w:val="ListParagraph"/>
        <w:numPr>
          <w:ilvl w:val="0"/>
          <w:numId w:val="2"/>
        </w:numPr>
        <w:spacing w:after="60" w:before="60"/>
      </w:pPr>
      <w:r>
        <w:rPr>
          <w:rFonts w:ascii="Arial" w:cs="Arial" w:eastAsia="Arial" w:hAnsi="Arial"/>
          <w:color w:val="2C2C2A"/>
          <w:sz w:val="22"/>
          <w:szCs w:val="22"/>
        </w:rPr>
        <w:t xml:space="preserve">Automations list in settings: toggle, last run, delete</w:t>
      </w:r>
    </w:p>
    <w:p>
      <w:pPr>
        <w:pStyle w:val="Heading2"/>
        <w:pBdr>
          <w:bottom w:val="single" w:color="E8612A" w:sz="4" w:space="4"/>
        </w:pBdr>
        <w:spacing w:after="160" w:before="360"/>
      </w:pPr>
      <w:r>
        <w:rPr>
          <w:rFonts w:ascii="Arial" w:cs="Arial" w:eastAsia="Arial" w:hAnsi="Arial"/>
          <w:b/>
          <w:bCs/>
          <w:color w:val="1A1A2E"/>
          <w:sz w:val="28"/>
          <w:szCs w:val="28"/>
        </w:rPr>
        <w:t xml:space="preserve">Sprint 14 — Polish, performance, PKL logging (1 week)</w:t>
      </w:r>
    </w:p>
    <w:p>
      <w:pPr>
        <w:spacing w:after="120" w:before="80"/>
      </w:pPr>
      <w:r>
        <w:rPr>
          <w:rFonts w:ascii="Arial" w:cs="Arial" w:eastAsia="Arial" w:hAnsi="Arial"/>
          <w:b w:val="false"/>
          <w:bCs w:val="false"/>
          <w:i w:val="false"/>
          <w:iCs w:val="false"/>
          <w:color w:val="2C2C2A"/>
          <w:sz w:val="22"/>
          <w:szCs w:val="22"/>
        </w:rPr>
        <w:t xml:space="preserve">Goal: Production-ready tasks module with PKL foundation.</w:t>
      </w:r>
    </w:p>
    <w:p>
      <w:pPr>
        <w:pStyle w:val="ListParagraph"/>
        <w:numPr>
          <w:ilvl w:val="0"/>
          <w:numId w:val="2"/>
        </w:numPr>
        <w:spacing w:after="60" w:before="60"/>
      </w:pPr>
      <w:r>
        <w:rPr>
          <w:rFonts w:ascii="Arial" w:cs="Arial" w:eastAsia="Arial" w:hAnsi="Arial"/>
          <w:color w:val="2C2C2A"/>
          <w:sz w:val="22"/>
          <w:szCs w:val="22"/>
        </w:rPr>
        <w:t xml:space="preserve">Interactions logging for every user action verified in database</w:t>
      </w:r>
    </w:p>
    <w:p>
      <w:pPr>
        <w:pStyle w:val="ListParagraph"/>
        <w:numPr>
          <w:ilvl w:val="0"/>
          <w:numId w:val="2"/>
        </w:numPr>
        <w:spacing w:after="60" w:before="60"/>
      </w:pPr>
      <w:r>
        <w:rPr>
          <w:rFonts w:ascii="Arial" w:cs="Arial" w:eastAsia="Arial" w:hAnsi="Arial"/>
          <w:color w:val="2C2C2A"/>
          <w:sz w:val="22"/>
          <w:szCs w:val="22"/>
        </w:rPr>
        <w:t xml:space="preserve">Connection suggestions in task detail panel</w:t>
      </w:r>
    </w:p>
    <w:p>
      <w:pPr>
        <w:pStyle w:val="ListParagraph"/>
        <w:numPr>
          <w:ilvl w:val="0"/>
          <w:numId w:val="2"/>
        </w:numPr>
        <w:spacing w:after="60" w:before="60"/>
      </w:pPr>
      <w:r>
        <w:rPr>
          <w:rFonts w:ascii="Arial" w:cs="Arial" w:eastAsia="Arial" w:hAnsi="Arial"/>
          <w:color w:val="2C2C2A"/>
          <w:sz w:val="22"/>
          <w:szCs w:val="22"/>
        </w:rPr>
        <w:t xml:space="preserve">All views load under 1 second, AI bar streams start under 2 seconds</w:t>
      </w:r>
    </w:p>
    <w:p>
      <w:pPr>
        <w:pStyle w:val="ListParagraph"/>
        <w:numPr>
          <w:ilvl w:val="0"/>
          <w:numId w:val="2"/>
        </w:numPr>
        <w:spacing w:after="60" w:before="60"/>
      </w:pPr>
      <w:r>
        <w:rPr>
          <w:rFonts w:ascii="Arial" w:cs="Arial" w:eastAsia="Arial" w:hAnsi="Arial"/>
          <w:color w:val="2C2C2A"/>
          <w:sz w:val="22"/>
          <w:szCs w:val="22"/>
        </w:rPr>
        <w:t xml:space="preserve">Graceful degradation when AI service unavailable</w:t>
      </w:r>
    </w:p>
    <w:p>
      <w:pPr>
        <w:pStyle w:val="ListParagraph"/>
        <w:numPr>
          <w:ilvl w:val="0"/>
          <w:numId w:val="2"/>
        </w:numPr>
        <w:spacing w:after="60" w:before="60"/>
      </w:pPr>
      <w:r>
        <w:rPr>
          <w:rFonts w:ascii="Arial" w:cs="Arial" w:eastAsia="Arial" w:hAnsi="Arial"/>
          <w:color w:val="2C2C2A"/>
          <w:sz w:val="22"/>
          <w:szCs w:val="22"/>
        </w:rPr>
        <w:t xml:space="preserve">All keyboard shortcuts implemented</w:t>
      </w:r>
    </w:p>
    <w:p>
      <w:pPr>
        <w:pStyle w:val="ListParagraph"/>
        <w:numPr>
          <w:ilvl w:val="0"/>
          <w:numId w:val="2"/>
        </w:numPr>
        <w:spacing w:after="60" w:before="60"/>
      </w:pPr>
      <w:r>
        <w:rPr>
          <w:rFonts w:ascii="Arial" w:cs="Arial" w:eastAsia="Arial" w:hAnsi="Arial"/>
          <w:color w:val="2C2C2A"/>
          <w:sz w:val="22"/>
          <w:szCs w:val="22"/>
        </w:rPr>
        <w:t xml:space="preserve">Mobile browser tested and usable for core flows</w:t>
      </w:r>
    </w:p>
    <w:p>
      <w:pPr>
        <w:pStyle w:val="ListParagraph"/>
        <w:numPr>
          <w:ilvl w:val="0"/>
          <w:numId w:val="2"/>
        </w:numPr>
        <w:spacing w:after="60" w:before="60"/>
      </w:pPr>
      <w:r>
        <w:rPr>
          <w:rFonts w:ascii="Arial" w:cs="Arial" w:eastAsia="Arial" w:hAnsi="Arial"/>
          <w:color w:val="2C2C2A"/>
          <w:sz w:val="22"/>
          <w:szCs w:val="22"/>
        </w:rPr>
        <w:t xml:space="preserve">No console errors in production</w:t>
      </w:r>
    </w:p>
    <w:p>
      <w:pPr>
        <w:pStyle w:val="Heading2"/>
        <w:pBdr>
          <w:bottom w:val="single" w:color="E8612A" w:sz="4" w:space="4"/>
        </w:pBdr>
        <w:spacing w:after="160" w:before="360"/>
      </w:pPr>
      <w:r>
        <w:rPr>
          <w:rFonts w:ascii="Arial" w:cs="Arial" w:eastAsia="Arial" w:hAnsi="Arial"/>
          <w:b/>
          <w:bCs/>
          <w:color w:val="1A1A2E"/>
          <w:sz w:val="28"/>
          <w:szCs w:val="28"/>
        </w:rPr>
        <w:t xml:space="preserve">Phase 1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1500"/>
        <w:gridCol w:w="1500"/>
      </w:tblGrid>
      <w:tr>
        <w:tc>
          <w:tcPr>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Sprint</w:t>
            </w:r>
          </w:p>
        </w:tc>
        <w:tc>
          <w:tcPr>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Focus</w:t>
            </w:r>
          </w:p>
        </w:tc>
        <w:tc>
          <w:tcPr>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Week</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Pre-sprint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Environment setup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3–5 days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0</w:t>
            </w:r>
          </w:p>
        </w:tc>
      </w:tr>
      <w:tr>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1</w:t>
            </w:r>
          </w:p>
        </w:tc>
        <w:tc>
          <w:tcPr>
            <w:tcW w:type="dxa" w:w="48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Shell + auth + workspace</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1 week</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1</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Entity creation and management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1 week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2</w:t>
            </w:r>
          </w:p>
        </w:tc>
      </w:tr>
      <w:tr>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3</w:t>
            </w:r>
          </w:p>
        </w:tc>
        <w:tc>
          <w:tcPr>
            <w:tcW w:type="dxa" w:w="48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Core task CRUD</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1 week</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3</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4</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Today view + task states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1 week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4</w:t>
            </w:r>
          </w:p>
        </w:tc>
      </w:tr>
      <w:tr>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5</w:t>
            </w:r>
          </w:p>
        </w:tc>
        <w:tc>
          <w:tcPr>
            <w:tcW w:type="dxa" w:w="48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Week view + All view</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1 week</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5</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6</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Entity kanban views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1 week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6</w:t>
            </w:r>
          </w:p>
        </w:tc>
      </w:tr>
      <w:tr>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7</w:t>
            </w:r>
          </w:p>
        </w:tc>
        <w:tc>
          <w:tcPr>
            <w:tcW w:type="dxa" w:w="48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Theme views</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1 week</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7</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8</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NLP quick create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1 week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8</w:t>
            </w:r>
          </w:p>
        </w:tc>
      </w:tr>
      <w:tr>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9</w:t>
            </w:r>
          </w:p>
        </w:tc>
        <w:tc>
          <w:tcPr>
            <w:tcW w:type="dxa" w:w="48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AI category inference</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1 week</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9</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10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AI bar core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2 weeks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10–11</w:t>
            </w:r>
          </w:p>
        </w:tc>
      </w:tr>
      <w:tr>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11</w:t>
            </w:r>
          </w:p>
        </w:tc>
        <w:tc>
          <w:tcPr>
            <w:tcW w:type="dxa" w:w="48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Daily planning + AI intelligence</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1 week</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12</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12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Recurring tasks + sessions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1 week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13</w:t>
            </w:r>
          </w:p>
        </w:tc>
      </w:tr>
      <w:tr>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13</w:t>
            </w:r>
          </w:p>
        </w:tc>
        <w:tc>
          <w:tcPr>
            <w:tcW w:type="dxa" w:w="48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color w:val="2C2C2A"/>
                <w:sz w:val="20"/>
                <w:szCs w:val="20"/>
              </w:rPr>
              <w:t xml:space="preserve">Automation rules</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1 week</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pPr>
              <w:jc w:val="center"/>
            </w:pPr>
            <w:r>
              <w:rPr>
                <w:rFonts w:ascii="Arial" w:cs="Arial" w:eastAsia="Arial" w:hAnsi="Arial"/>
                <w:color w:val="888780"/>
                <w:sz w:val="18"/>
                <w:szCs w:val="18"/>
              </w:rPr>
              <w:t xml:space="preserve">14</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E8612A"/>
                <w:sz w:val="20"/>
                <w:szCs w:val="20"/>
              </w:rPr>
              <w:t xml:space="preserve">14</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Polish + PKL logging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1 week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88780"/>
                <w:sz w:val="18"/>
                <w:szCs w:val="18"/>
              </w:rPr>
              <w:t xml:space="preserve">15–16</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20"/>
              <w:left w:type="dxa" w:w="200"/>
              <w:bottom w:type="dxa" w:w="120"/>
              <w:right w:type="dxa" w:w="200"/>
            </w:tcMar>
          </w:tcPr>
          <w:p>
            <w:pPr>
              <w:spacing w:after="80" w:before="60"/>
            </w:pPr>
            <w:r>
              <w:rPr>
                <w:rFonts w:ascii="Arial" w:cs="Arial" w:eastAsia="Arial" w:hAnsi="Arial"/>
                <w:b/>
                <w:bCs/>
                <w:color w:val="27500A"/>
                <w:sz w:val="20"/>
                <w:szCs w:val="20"/>
              </w:rPr>
              <w:t xml:space="preserve">Phase 1 completion criteria — before starting Phase 2</w:t>
            </w:r>
          </w:p>
          <w:p>
            <w:pPr>
              <w:spacing w:after="40" w:before="40"/>
            </w:pPr>
            <w:r>
              <w:rPr>
                <w:rFonts w:ascii="Arial" w:cs="Arial" w:eastAsia="Arial" w:hAnsi="Arial"/>
                <w:color w:val="2C2C2A"/>
                <w:sz w:val="20"/>
                <w:szCs w:val="20"/>
              </w:rPr>
              <w:t xml:space="preserve">□  All 14 sprints complete and acceptance criteria met</w:t>
            </w:r>
          </w:p>
          <w:p>
            <w:pPr>
              <w:spacing w:after="40" w:before="40"/>
            </w:pPr>
            <w:r>
              <w:rPr>
                <w:rFonts w:ascii="Arial" w:cs="Arial" w:eastAsia="Arial" w:hAnsi="Arial"/>
                <w:color w:val="2C2C2A"/>
                <w:sz w:val="20"/>
                <w:szCs w:val="20"/>
              </w:rPr>
              <w:t xml:space="preserve">□  At least 10 real users using the app daily for 2+ weeks</w:t>
            </w:r>
          </w:p>
          <w:p>
            <w:pPr>
              <w:spacing w:after="40" w:before="40"/>
            </w:pPr>
            <w:r>
              <w:rPr>
                <w:rFonts w:ascii="Arial" w:cs="Arial" w:eastAsia="Arial" w:hAnsi="Arial"/>
                <w:color w:val="2C2C2A"/>
                <w:sz w:val="20"/>
                <w:szCs w:val="20"/>
              </w:rPr>
              <w:t xml:space="preserve">□  Interaction logging verified with 1,000+ records in database</w:t>
            </w:r>
          </w:p>
          <w:p>
            <w:pPr>
              <w:spacing w:after="40" w:before="40"/>
            </w:pPr>
            <w:r>
              <w:rPr>
                <w:rFonts w:ascii="Arial" w:cs="Arial" w:eastAsia="Arial" w:hAnsi="Arial"/>
                <w:color w:val="2C2C2A"/>
                <w:sz w:val="20"/>
                <w:szCs w:val="20"/>
              </w:rPr>
              <w:t xml:space="preserve">□  No critical bugs in production for 1 week</w:t>
            </w:r>
          </w:p>
          <w:p>
            <w:pPr>
              <w:spacing w:after="40" w:before="40"/>
            </w:pPr>
            <w:r>
              <w:rPr>
                <w:rFonts w:ascii="Arial" w:cs="Arial" w:eastAsia="Arial" w:hAnsi="Arial"/>
                <w:color w:val="2C2C2A"/>
                <w:sz w:val="20"/>
                <w:szCs w:val="20"/>
              </w:rPr>
              <w:t xml:space="preserve">□  AI bar query and action modes working reliably</w:t>
            </w:r>
          </w:p>
          <w:p>
            <w:pPr>
              <w:spacing w:after="40" w:before="40"/>
            </w:pPr>
            <w:r>
              <w:rPr>
                <w:rFonts w:ascii="Arial" w:cs="Arial" w:eastAsia="Arial" w:hAnsi="Arial"/>
                <w:color w:val="2C2C2A"/>
                <w:sz w:val="20"/>
                <w:szCs w:val="20"/>
              </w:rPr>
              <w:t xml:space="preserve">□  Daily planning used and validated by real users</w:t>
            </w:r>
          </w:p>
          <w:p>
            <w:pPr>
              <w:spacing w:after="40" w:before="40"/>
            </w:pPr>
            <w:r>
              <w:rPr>
                <w:rFonts w:ascii="Arial" w:cs="Arial" w:eastAsia="Arial" w:hAnsi="Arial"/>
                <w:color w:val="2C2C2A"/>
                <w:sz w:val="20"/>
                <w:szCs w:val="20"/>
              </w:rPr>
              <w:t xml:space="preserve">□  Feedback collected and documented for Phase 2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pPr>
              <w:spacing w:after="80" w:before="60"/>
            </w:pPr>
            <w:r>
              <w:rPr>
                <w:rFonts w:ascii="Arial" w:cs="Arial" w:eastAsia="Arial" w:hAnsi="Arial"/>
                <w:b/>
                <w:bCs/>
                <w:color w:val="633806"/>
                <w:sz w:val="20"/>
                <w:szCs w:val="20"/>
              </w:rPr>
              <w:t xml:space="preserve">Future improvements &amp; considerations</w:t>
            </w:r>
          </w:p>
          <w:p>
            <w:pPr>
              <w:spacing w:after="40" w:before="40"/>
            </w:pPr>
            <w:r>
              <w:rPr>
                <w:rFonts w:ascii="Arial" w:cs="Arial" w:eastAsia="Arial" w:hAnsi="Arial"/>
                <w:color w:val="2C2C2A"/>
                <w:sz w:val="20"/>
                <w:szCs w:val="20"/>
              </w:rPr>
              <w:t xml:space="preserve">Parallel AI service development — build FastAPI endpoints during frontend-only sprints.</w:t>
            </w:r>
          </w:p>
          <w:p>
            <w:pPr>
              <w:spacing w:after="40" w:before="40"/>
            </w:pPr>
            <w:r>
              <w:rPr>
                <w:rFonts w:ascii="Arial" w:cs="Arial" w:eastAsia="Arial" w:hAnsi="Arial"/>
                <w:color w:val="2C2C2A"/>
                <w:sz w:val="20"/>
                <w:szCs w:val="20"/>
              </w:rPr>
              <w:t xml:space="preserve">Feature flags from Sprint 8 — AI features behind flags for graceful degradation.</w:t>
            </w:r>
          </w:p>
          <w:p>
            <w:pPr>
              <w:spacing w:after="40" w:before="40"/>
            </w:pPr>
            <w:r>
              <w:rPr>
                <w:rFonts w:ascii="Arial" w:cs="Arial" w:eastAsia="Arial" w:hAnsi="Arial"/>
                <w:color w:val="2C2C2A"/>
                <w:sz w:val="20"/>
                <w:szCs w:val="20"/>
              </w:rPr>
              <w:t xml:space="preserve">Beta user onboarding at Sprint 11 — real feedback before polish sprint.</w:t>
            </w:r>
          </w:p>
          <w:p>
            <w:pPr>
              <w:spacing w:after="40" w:before="40"/>
            </w:pPr>
            <w:r>
              <w:rPr>
                <w:rFonts w:ascii="Arial" w:cs="Arial" w:eastAsia="Arial" w:hAnsi="Arial"/>
                <w:color w:val="2C2C2A"/>
                <w:sz w:val="20"/>
                <w:szCs w:val="20"/>
              </w:rPr>
              <w:t xml:space="preserve">Test coverage sprint after Phase 1 — integration tests for critical paths.</w:t>
            </w:r>
          </w:p>
          <w:p>
            <w:pPr>
              <w:spacing w:after="40" w:before="40"/>
            </w:pPr>
            <w:r>
              <w:rPr>
                <w:rFonts w:ascii="Arial" w:cs="Arial" w:eastAsia="Arial" w:hAnsi="Arial"/>
                <w:color w:val="2C2C2A"/>
                <w:sz w:val="20"/>
                <w:szCs w:val="20"/>
              </w:rPr>
              <w:t xml:space="preserve">Documentation sprint before Phase 2 — codebase docs for AI coding assistant context.</w:t>
            </w:r>
          </w:p>
          <w:p>
            <w:pPr>
              <w:spacing w:after="40" w:before="40"/>
            </w:pPr>
            <w:r>
              <w:rPr>
                <w:rFonts w:ascii="Arial" w:cs="Arial" w:eastAsia="Arial" w:hAnsi="Arial"/>
                <w:color w:val="2C2C2A"/>
                <w:sz w:val="20"/>
                <w:szCs w:val="20"/>
              </w:rPr>
              <w:t xml:space="preserve">DevOps learning — Dockerize services in Phase 2, Kubernetes/ECS at scale.</w:t>
            </w:r>
          </w:p>
        </w:tc>
      </w:tr>
    </w:tbl>
    <w:p>
      <w:r>
        <w:br w:type="page"/>
      </w:r>
    </w:p>
    <w:p>
      <w:pPr>
        <w:pStyle w:val="Heading1"/>
        <w:spacing w:after="200" w:before="480"/>
      </w:pPr>
      <w:r>
        <w:rPr>
          <w:rFonts w:ascii="Arial" w:cs="Arial" w:eastAsia="Arial" w:hAnsi="Arial"/>
          <w:b/>
          <w:bCs/>
          <w:color w:val="1A1A2E"/>
          <w:sz w:val="36"/>
          <w:szCs w:val="36"/>
        </w:rPr>
        <w:t xml:space="preserve">Appendix — Personal Knowledge Layer (PKL)</w:t>
      </w:r>
    </w:p>
    <w:p>
      <w:pPr>
        <w:spacing w:after="120" w:before="80"/>
      </w:pPr>
      <w:r>
        <w:rPr>
          <w:rFonts w:ascii="Arial" w:cs="Arial" w:eastAsia="Arial" w:hAnsi="Arial"/>
          <w:b w:val="false"/>
          <w:bCs w:val="false"/>
          <w:i w:val="false"/>
          <w:iCs w:val="false"/>
          <w:color w:val="2C2C2A"/>
          <w:sz w:val="22"/>
          <w:szCs w:val="22"/>
        </w:rPr>
        <w:t xml:space="preserve">The Personal Knowledge Layer is a parallel track — designed into Embar's foundation through interaction logging from day one, but developed as its own product on its own timeline.</w:t>
      </w:r>
    </w:p>
    <w:p>
      <w:pPr>
        <w:pStyle w:val="Heading2"/>
        <w:pBdr>
          <w:bottom w:val="single" w:color="E8612A" w:sz="4" w:space="4"/>
        </w:pBdr>
        <w:spacing w:after="160" w:before="360"/>
      </w:pPr>
      <w:r>
        <w:rPr>
          <w:rFonts w:ascii="Arial" w:cs="Arial" w:eastAsia="Arial" w:hAnsi="Arial"/>
          <w:b/>
          <w:bCs/>
          <w:color w:val="1A1A2E"/>
          <w:sz w:val="28"/>
          <w:szCs w:val="28"/>
        </w:rPr>
        <w:t xml:space="preserve">The core idea</w:t>
      </w:r>
    </w:p>
    <w:p>
      <w:pPr>
        <w:spacing w:after="120" w:before="80"/>
      </w:pPr>
      <w:r>
        <w:rPr>
          <w:rFonts w:ascii="Arial" w:cs="Arial" w:eastAsia="Arial" w:hAnsi="Arial"/>
          <w:b w:val="false"/>
          <w:bCs w:val="false"/>
          <w:i w:val="false"/>
          <w:iCs w:val="false"/>
          <w:color w:val="2C2C2A"/>
          <w:sz w:val="22"/>
          <w:szCs w:val="22"/>
        </w:rPr>
        <w:t xml:space="preserve">A lightweight, personalized AI layer that builds a neural-like representation of a specific user's work, patterns, and behavior — and grows smarter over time through implicit learning. Not a general AI that knows everything about everyone. A personal AI that knows everything about you.</w:t>
      </w:r>
    </w:p>
    <w:p>
      <w:pPr>
        <w:pStyle w:val="Heading2"/>
        <w:pBdr>
          <w:bottom w:val="single" w:color="E8612A" w:sz="4" w:space="4"/>
        </w:pBdr>
        <w:spacing w:after="160" w:before="360"/>
      </w:pPr>
      <w:r>
        <w:rPr>
          <w:rFonts w:ascii="Arial" w:cs="Arial" w:eastAsia="Arial" w:hAnsi="Arial"/>
          <w:b/>
          <w:bCs/>
          <w:color w:val="1A1A2E"/>
          <w:sz w:val="28"/>
          <w:szCs w:val="28"/>
        </w:rPr>
        <w:t xml:space="preserve">How it works</w:t>
      </w:r>
    </w:p>
    <w:p>
      <w:pPr>
        <w:pStyle w:val="ListParagraph"/>
        <w:numPr>
          <w:ilvl w:val="0"/>
          <w:numId w:val="2"/>
        </w:numPr>
        <w:spacing w:after="60" w:before="60"/>
      </w:pPr>
      <w:r>
        <w:rPr>
          <w:rFonts w:ascii="Arial" w:cs="Arial" w:eastAsia="Arial" w:hAnsi="Arial"/>
          <w:color w:val="2C2C2A"/>
          <w:sz w:val="22"/>
          <w:szCs w:val="22"/>
        </w:rPr>
        <w:t xml:space="preserve">Every object becomes a graph node — tasks, emails, documents, contacts, calendar events</w:t>
      </w:r>
    </w:p>
    <w:p>
      <w:pPr>
        <w:pStyle w:val="ListParagraph"/>
        <w:numPr>
          <w:ilvl w:val="0"/>
          <w:numId w:val="2"/>
        </w:numPr>
        <w:spacing w:after="60" w:before="60"/>
      </w:pPr>
      <w:r>
        <w:rPr>
          <w:rFonts w:ascii="Arial" w:cs="Arial" w:eastAsia="Arial" w:hAnsi="Arial"/>
          <w:color w:val="2C2C2A"/>
          <w:sz w:val="22"/>
          <w:szCs w:val="22"/>
        </w:rPr>
        <w:t xml:space="preserve">Every relationship becomes a weighted edge — weights start neutral and evolve from behavior</w:t>
      </w:r>
    </w:p>
    <w:p>
      <w:pPr>
        <w:pStyle w:val="ListParagraph"/>
        <w:numPr>
          <w:ilvl w:val="0"/>
          <w:numId w:val="2"/>
        </w:numPr>
        <w:spacing w:after="60" w:before="60"/>
      </w:pPr>
      <w:r>
        <w:rPr>
          <w:rFonts w:ascii="Arial" w:cs="Arial" w:eastAsia="Arial" w:hAnsi="Arial"/>
          <w:color w:val="2C2C2A"/>
          <w:sz w:val="22"/>
          <w:szCs w:val="22"/>
        </w:rPr>
        <w:t xml:space="preserve">Every user action updates the weights — completing, rejecting, linking, switching context</w:t>
      </w:r>
    </w:p>
    <w:p>
      <w:pPr>
        <w:pStyle w:val="ListParagraph"/>
        <w:numPr>
          <w:ilvl w:val="0"/>
          <w:numId w:val="2"/>
        </w:numPr>
        <w:spacing w:after="60" w:before="60"/>
      </w:pPr>
      <w:r>
        <w:rPr>
          <w:rFonts w:ascii="Arial" w:cs="Arial" w:eastAsia="Arial" w:hAnsi="Arial"/>
          <w:color w:val="2C2C2A"/>
          <w:sz w:val="22"/>
          <w:szCs w:val="22"/>
        </w:rPr>
        <w:t xml:space="preserve">Patterns emerge from behavior — time windows, energy states, priority thresholds, communication style</w:t>
      </w:r>
    </w:p>
    <w:p>
      <w:pPr>
        <w:pStyle w:val="ListParagraph"/>
        <w:numPr>
          <w:ilvl w:val="0"/>
          <w:numId w:val="2"/>
        </w:numPr>
        <w:spacing w:after="60" w:before="60"/>
      </w:pPr>
      <w:r>
        <w:rPr>
          <w:rFonts w:ascii="Arial" w:cs="Arial" w:eastAsia="Arial" w:hAnsi="Arial"/>
          <w:color w:val="2C2C2A"/>
          <w:sz w:val="22"/>
          <w:szCs w:val="22"/>
        </w:rPr>
        <w:t xml:space="preserve">The AI uses the graph as context — pre-computed relevance, improves over time</w:t>
      </w:r>
    </w:p>
    <w:p>
      <w:pPr>
        <w:pStyle w:val="Heading2"/>
        <w:pBdr>
          <w:bottom w:val="single" w:color="E8612A" w:sz="4" w:space="4"/>
        </w:pBdr>
        <w:spacing w:after="160" w:before="360"/>
      </w:pPr>
      <w:r>
        <w:rPr>
          <w:rFonts w:ascii="Arial" w:cs="Arial" w:eastAsia="Arial" w:hAnsi="Arial"/>
          <w:b/>
          <w:bCs/>
          <w:color w:val="1A1A2E"/>
          <w:sz w:val="28"/>
          <w:szCs w:val="28"/>
        </w:rPr>
        <w:t xml:space="preserve">What gets learned</w:t>
      </w:r>
    </w:p>
    <w:p>
      <w:pPr>
        <w:spacing w:after="40" w:before="40"/>
        <w:ind w:left="720"/>
      </w:pPr>
      <w:r>
        <w:rPr>
          <w:rFonts w:ascii="Courier New" w:cs="Courier New" w:eastAsia="Courier New" w:hAnsi="Courier New"/>
          <w:color w:val="1A1A2E"/>
          <w:sz w:val="18"/>
          <w:szCs w:val="18"/>
        </w:rPr>
        <w:t xml:space="preserve">Temporal patterns   →  when user works on what type of task</w:t>
      </w:r>
    </w:p>
    <w:p>
      <w:pPr>
        <w:spacing w:after="40" w:before="40"/>
        <w:ind w:left="720"/>
      </w:pPr>
      <w:r>
        <w:rPr>
          <w:rFonts w:ascii="Courier New" w:cs="Courier New" w:eastAsia="Courier New" w:hAnsi="Courier New"/>
          <w:color w:val="1A1A2E"/>
          <w:sz w:val="18"/>
          <w:szCs w:val="18"/>
        </w:rPr>
        <w:t xml:space="preserve">Priority patterns   →  how user actually prioritizes vs stated preferences</w:t>
      </w:r>
    </w:p>
    <w:p>
      <w:pPr>
        <w:spacing w:after="40" w:before="40"/>
        <w:ind w:left="720"/>
      </w:pPr>
      <w:r>
        <w:rPr>
          <w:rFonts w:ascii="Courier New" w:cs="Courier New" w:eastAsia="Courier New" w:hAnsi="Courier New"/>
          <w:color w:val="1A1A2E"/>
          <w:sz w:val="18"/>
          <w:szCs w:val="18"/>
        </w:rPr>
        <w:t xml:space="preserve">Relationship patterns → which contacts trigger immediate responses</w:t>
      </w:r>
    </w:p>
    <w:p>
      <w:pPr>
        <w:spacing w:after="40" w:before="40"/>
        <w:ind w:left="720"/>
      </w:pPr>
      <w:r>
        <w:rPr>
          <w:rFonts w:ascii="Courier New" w:cs="Courier New" w:eastAsia="Courier New" w:hAnsi="Courier New"/>
          <w:color w:val="1A1A2E"/>
          <w:sz w:val="18"/>
          <w:szCs w:val="18"/>
        </w:rPr>
        <w:t xml:space="preserve">Language patterns   →  how user describes things, personal vocabulary</w:t>
      </w:r>
    </w:p>
    <w:p>
      <w:pPr>
        <w:spacing w:after="40" w:before="40"/>
        <w:ind w:left="720"/>
      </w:pPr>
      <w:r>
        <w:rPr>
          <w:rFonts w:ascii="Courier New" w:cs="Courier New" w:eastAsia="Courier New" w:hAnsi="Courier New"/>
          <w:color w:val="1A1A2E"/>
          <w:sz w:val="18"/>
          <w:szCs w:val="18"/>
        </w:rPr>
        <w:t xml:space="preserve">AI interaction      →  which suggestion types get accepted vs rejected</w:t>
      </w:r>
    </w:p>
    <w:p>
      <w:pPr>
        <w:pStyle w:val="Heading2"/>
        <w:pBdr>
          <w:bottom w:val="single" w:color="E8612A" w:sz="4" w:space="4"/>
        </w:pBdr>
        <w:spacing w:after="160" w:before="360"/>
      </w:pPr>
      <w:r>
        <w:rPr>
          <w:rFonts w:ascii="Arial" w:cs="Arial" w:eastAsia="Arial" w:hAnsi="Arial"/>
          <w:b/>
          <w:bCs/>
          <w:color w:val="1A1A2E"/>
          <w:sz w:val="28"/>
          <w:szCs w:val="28"/>
        </w:rPr>
        <w:t xml:space="preserve">The separate product opportunity</w:t>
      </w:r>
    </w:p>
    <w:p>
      <w:pPr>
        <w:spacing w:after="120" w:before="80"/>
      </w:pPr>
      <w:r>
        <w:rPr>
          <w:rFonts w:ascii="Arial" w:cs="Arial" w:eastAsia="Arial" w:hAnsi="Arial"/>
          <w:b w:val="false"/>
          <w:bCs w:val="false"/>
          <w:i w:val="false"/>
          <w:iCs w:val="false"/>
          <w:color w:val="2C2C2A"/>
          <w:sz w:val="22"/>
          <w:szCs w:val="22"/>
        </w:rPr>
        <w:t xml:space="preserve">The PKL can be abstracted as a developer SDK — any AI application connects to it, passes user interaction events, receives pre-computed personal context. Every AI app that wants genuine personalization uses your SDK instead of building their own.</w:t>
      </w:r>
    </w:p>
    <w:p>
      <w:pPr>
        <w:spacing w:after="40" w:before="40"/>
        <w:ind w:left="720"/>
      </w:pPr>
      <w:r>
        <w:rPr>
          <w:rFonts w:ascii="Courier New" w:cs="Courier New" w:eastAsia="Courier New" w:hAnsi="Courier New"/>
          <w:color w:val="1A1A2E"/>
          <w:sz w:val="18"/>
          <w:szCs w:val="18"/>
        </w:rPr>
        <w:t xml:space="preserve">Pricing model: per active user per month</w:t>
      </w:r>
    </w:p>
    <w:p>
      <w:pPr>
        <w:spacing w:after="40" w:before="40"/>
        <w:ind w:left="720"/>
      </w:pPr>
      <w:r>
        <w:rPr>
          <w:rFonts w:ascii="Courier New" w:cs="Courier New" w:eastAsia="Courier New" w:hAnsi="Courier New"/>
          <w:color w:val="1A1A2E"/>
          <w:sz w:val="18"/>
          <w:szCs w:val="18"/>
        </w:rPr>
        <w:t xml:space="preserve">  1,000 users   →  $100/month</w:t>
      </w:r>
    </w:p>
    <w:p>
      <w:pPr>
        <w:spacing w:after="40" w:before="40"/>
        <w:ind w:left="720"/>
      </w:pPr>
      <w:r>
        <w:rPr>
          <w:rFonts w:ascii="Courier New" w:cs="Courier New" w:eastAsia="Courier New" w:hAnsi="Courier New"/>
          <w:color w:val="1A1A2E"/>
          <w:sz w:val="18"/>
          <w:szCs w:val="18"/>
        </w:rPr>
        <w:t xml:space="preserve">  100,000 users →  $10,000/month</w:t>
      </w:r>
    </w:p>
    <w:p>
      <w:pPr>
        <w:spacing w:after="40" w:before="40"/>
        <w:ind w:left="720"/>
      </w:pPr>
      <w:r>
        <w:rPr>
          <w:rFonts w:ascii="Courier New" w:cs="Courier New" w:eastAsia="Courier New" w:hAnsi="Courier New"/>
          <w:color w:val="1A1A2E"/>
          <w:sz w:val="18"/>
          <w:szCs w:val="18"/>
        </w:rPr>
        <w:t xml:space="preserve">Target: any SaaS adding AI features wanting genuine personalization</w:t>
      </w:r>
    </w:p>
    <w:p>
      <w:pPr>
        <w:pStyle w:val="Heading2"/>
        <w:pBdr>
          <w:bottom w:val="single" w:color="E8612A" w:sz="4" w:space="4"/>
        </w:pBdr>
        <w:spacing w:after="160" w:before="360"/>
      </w:pPr>
      <w:r>
        <w:rPr>
          <w:rFonts w:ascii="Arial" w:cs="Arial" w:eastAsia="Arial" w:hAnsi="Arial"/>
          <w:b/>
          <w:bCs/>
          <w:color w:val="1A1A2E"/>
          <w:sz w:val="28"/>
          <w:szCs w:val="28"/>
        </w:rPr>
        <w:t xml:space="preserve">Protection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20"/>
              <w:left w:type="dxa" w:w="200"/>
              <w:bottom w:type="dxa" w:w="120"/>
              <w:right w:type="dxa" w:w="200"/>
            </w:tcMar>
          </w:tcPr>
          <w:p>
            <w:pPr>
              <w:spacing w:after="80" w:before="60"/>
            </w:pPr>
            <w:r>
              <w:rPr>
                <w:rFonts w:ascii="Arial" w:cs="Arial" w:eastAsia="Arial" w:hAnsi="Arial"/>
                <w:b/>
                <w:bCs/>
                <w:color w:val="791F1F"/>
                <w:sz w:val="20"/>
                <w:szCs w:val="20"/>
              </w:rPr>
              <w:t xml:space="preserve">Before discussing publicly</w:t>
            </w:r>
          </w:p>
          <w:p>
            <w:pPr>
              <w:spacing w:after="40" w:before="40"/>
            </w:pPr>
            <w:r>
              <w:rPr>
                <w:rFonts w:ascii="Arial" w:cs="Arial" w:eastAsia="Arial" w:hAnsi="Arial"/>
                <w:color w:val="2C2C2A"/>
                <w:sz w:val="20"/>
                <w:szCs w:val="20"/>
              </w:rPr>
              <w:t xml:space="preserve">1. File a provisional patent application — ~$1,500, gives 12 months 'patent pending' status</w:t>
            </w:r>
          </w:p>
          <w:p>
            <w:pPr>
              <w:spacing w:after="40" w:before="40"/>
            </w:pPr>
            <w:r>
              <w:rPr>
                <w:rFonts w:ascii="Arial" w:cs="Arial" w:eastAsia="Arial" w:hAnsi="Arial"/>
                <w:color w:val="2C2C2A"/>
                <w:sz w:val="20"/>
                <w:szCs w:val="20"/>
              </w:rPr>
              <w:t xml:space="preserve">2. Keep implementation as trade secret — never open source the core algorithm</w:t>
            </w:r>
          </w:p>
          <w:p>
            <w:pPr>
              <w:spacing w:after="40" w:before="40"/>
            </w:pPr>
            <w:r>
              <w:rPr>
                <w:rFonts w:ascii="Arial" w:cs="Arial" w:eastAsia="Arial" w:hAnsi="Arial"/>
                <w:color w:val="2C2C2A"/>
                <w:sz w:val="20"/>
                <w:szCs w:val="20"/>
              </w:rPr>
              <w:t xml:space="preserve">3. Talk to a patent attorney before any public technical description</w:t>
            </w:r>
          </w:p>
          <w:p>
            <w:pPr>
              <w:spacing w:after="40" w:before="40"/>
            </w:pPr>
            <w:r>
              <w:rPr>
                <w:rFonts w:ascii="Arial" w:cs="Arial" w:eastAsia="Arial" w:hAnsi="Arial"/>
                <w:color w:val="2C2C2A"/>
                <w:sz w:val="20"/>
                <w:szCs w:val="20"/>
              </w:rPr>
              <w:t xml:space="preserve">4. Do not describe the implementation in pitches, social media, or interviews until filed</w:t>
            </w:r>
          </w:p>
        </w:tc>
      </w:tr>
    </w:tbl>
    <w:p>
      <w:pPr>
        <w:pStyle w:val="Heading2"/>
        <w:pBdr>
          <w:bottom w:val="single" w:color="E8612A" w:sz="4" w:space="4"/>
        </w:pBdr>
        <w:spacing w:after="160" w:before="360"/>
      </w:pPr>
      <w:r>
        <w:rPr>
          <w:rFonts w:ascii="Arial" w:cs="Arial" w:eastAsia="Arial" w:hAnsi="Arial"/>
          <w:b/>
          <w:bCs/>
          <w:color w:val="1A1A2E"/>
          <w:sz w:val="28"/>
          <w:szCs w:val="28"/>
        </w:rPr>
        <w:t xml:space="preserve">Build sequence</w:t>
      </w:r>
    </w:p>
    <w:p>
      <w:pPr>
        <w:spacing w:after="40" w:before="40"/>
        <w:ind w:left="720"/>
      </w:pPr>
      <w:r>
        <w:rPr>
          <w:rFonts w:ascii="Courier New" w:cs="Courier New" w:eastAsia="Courier New" w:hAnsi="Courier New"/>
          <w:color w:val="1A1A2E"/>
          <w:sz w:val="18"/>
          <w:szCs w:val="18"/>
        </w:rPr>
        <w:t xml:space="preserve">Phase 1 (now)   →  Interaction logging infrastructure only</w:t>
      </w:r>
    </w:p>
    <w:p>
      <w:pPr>
        <w:spacing w:after="40" w:before="40"/>
        <w:ind w:left="720"/>
      </w:pPr>
      <w:r>
        <w:rPr>
          <w:rFonts w:ascii="Courier New" w:cs="Courier New" w:eastAsia="Courier New" w:hAnsi="Courier New"/>
          <w:color w:val="1A1A2E"/>
          <w:sz w:val="18"/>
          <w:szCs w:val="18"/>
        </w:rPr>
        <w:t xml:space="preserve">                   Log every user action from day one</w:t>
      </w:r>
    </w:p>
    <w:p>
      <w:pPr>
        <w:spacing w:after="40" w:before="40"/>
        <w:ind w:left="720"/>
      </w:pPr>
      <w:r>
        <w:rPr>
          <w:rFonts w:ascii="Courier New" w:cs="Courier New" w:eastAsia="Courier New" w:hAnsi="Courier New"/>
          <w:color w:val="1A1A2E"/>
          <w:sz w:val="18"/>
          <w:szCs w:val="18"/>
        </w:rPr>
        <w:t xml:space="preserve">                   This data becomes the training corpus</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Phase 2         →  Basic pattern detection from logs</w:t>
      </w:r>
    </w:p>
    <w:p>
      <w:pPr>
        <w:spacing w:after="40" w:before="40"/>
        <w:ind w:left="720"/>
      </w:pPr>
      <w:r>
        <w:rPr>
          <w:rFonts w:ascii="Courier New" w:cs="Courier New" w:eastAsia="Courier New" w:hAnsi="Courier New"/>
          <w:color w:val="1A1A2E"/>
          <w:sz w:val="18"/>
          <w:szCs w:val="18"/>
        </w:rPr>
        <w:t xml:space="preserve">                   Time window learning</w:t>
      </w:r>
    </w:p>
    <w:p>
      <w:pPr>
        <w:spacing w:after="40" w:before="40"/>
        <w:ind w:left="720"/>
      </w:pPr>
      <w:r>
        <w:rPr>
          <w:rFonts w:ascii="Courier New" w:cs="Courier New" w:eastAsia="Courier New" w:hAnsi="Courier New"/>
          <w:color w:val="1A1A2E"/>
          <w:sz w:val="18"/>
          <w:szCs w:val="18"/>
        </w:rPr>
        <w:t xml:space="preserve">                   Suggestion acceptance tracking</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Phase 3         →  Full graph implementation</w:t>
      </w:r>
    </w:p>
    <w:p>
      <w:pPr>
        <w:spacing w:after="40" w:before="40"/>
        <w:ind w:left="720"/>
      </w:pPr>
      <w:r>
        <w:rPr>
          <w:rFonts w:ascii="Courier New" w:cs="Courier New" w:eastAsia="Courier New" w:hAnsi="Courier New"/>
          <w:color w:val="1A1A2E"/>
          <w:sz w:val="18"/>
          <w:szCs w:val="18"/>
        </w:rPr>
        <w:t xml:space="preserve">                   Weight learning algorithm</w:t>
      </w:r>
    </w:p>
    <w:p>
      <w:pPr>
        <w:spacing w:after="40" w:before="40"/>
        <w:ind w:left="720"/>
      </w:pPr>
      <w:r>
        <w:rPr>
          <w:rFonts w:ascii="Courier New" w:cs="Courier New" w:eastAsia="Courier New" w:hAnsi="Courier New"/>
          <w:color w:val="1A1A2E"/>
          <w:sz w:val="18"/>
          <w:szCs w:val="18"/>
        </w:rPr>
        <w:t xml:space="preserve">                   Prediction engine</w:t>
      </w:r>
    </w:p>
    <w:p>
      <w:pPr>
        <w:spacing w:after="40" w:before="40"/>
        <w:ind w:left="720"/>
      </w:pPr>
      <w:r>
        <w:rPr>
          <w:rFonts w:ascii="Courier New" w:cs="Courier New" w:eastAsia="Courier New" w:hAnsi="Courier New"/>
          <w:color w:val="1A1A2E"/>
          <w:sz w:val="18"/>
          <w:szCs w:val="18"/>
        </w:rPr>
        <w:t xml:space="preserve">                   Context API replacing static assembly</w:t>
      </w:r>
    </w:p>
    <w:p>
      <w:pPr>
        <w:spacing w:after="40" w:before="40"/>
        <w:ind w:left="720"/>
      </w:pPr>
      <w:r>
        <w:rPr>
          <w:rFonts w:ascii="Courier New" w:cs="Courier New" w:eastAsia="Courier New" w:hAnsi="Courier New"/>
          <w:color w:val="1A1A2E"/>
          <w:sz w:val="18"/>
          <w:szCs w:val="18"/>
        </w:rPr>
        <w:t xml:space="preserve"/>
      </w:r>
    </w:p>
    <w:p>
      <w:pPr>
        <w:spacing w:after="40" w:before="40"/>
        <w:ind w:left="720"/>
      </w:pPr>
      <w:r>
        <w:rPr>
          <w:rFonts w:ascii="Courier New" w:cs="Courier New" w:eastAsia="Courier New" w:hAnsi="Courier New"/>
          <w:color w:val="1A1A2E"/>
          <w:sz w:val="18"/>
          <w:szCs w:val="18"/>
        </w:rPr>
        <w:t xml:space="preserve">Phase 4+        →  External product</w:t>
      </w:r>
    </w:p>
    <w:p>
      <w:pPr>
        <w:spacing w:after="40" w:before="40"/>
        <w:ind w:left="720"/>
      </w:pPr>
      <w:r>
        <w:rPr>
          <w:rFonts w:ascii="Courier New" w:cs="Courier New" w:eastAsia="Courier New" w:hAnsi="Courier New"/>
          <w:color w:val="1A1A2E"/>
          <w:sz w:val="18"/>
          <w:szCs w:val="18"/>
        </w:rPr>
        <w:t xml:space="preserve">                   SDK abstraction</w:t>
      </w:r>
    </w:p>
    <w:p>
      <w:pPr>
        <w:spacing w:after="40" w:before="40"/>
        <w:ind w:left="720"/>
      </w:pPr>
      <w:r>
        <w:rPr>
          <w:rFonts w:ascii="Courier New" w:cs="Courier New" w:eastAsia="Courier New" w:hAnsi="Courier New"/>
          <w:color w:val="1A1A2E"/>
          <w:sz w:val="18"/>
          <w:szCs w:val="18"/>
        </w:rPr>
        <w:t xml:space="preserve">                   Developer API</w:t>
      </w:r>
    </w:p>
    <w:p>
      <w:pPr>
        <w:spacing w:after="40" w:before="40"/>
        <w:ind w:left="720"/>
      </w:pPr>
      <w:r>
        <w:rPr>
          <w:rFonts w:ascii="Courier New" w:cs="Courier New" w:eastAsia="Courier New" w:hAnsi="Courier New"/>
          <w:color w:val="1A1A2E"/>
          <w:sz w:val="18"/>
          <w:szCs w:val="18"/>
        </w:rPr>
        <w:t xml:space="preserve">                   Multi-application support</w:t>
      </w:r>
    </w:p>
    <w:p>
      <w:pPr>
        <w:spacing w:after="0" w:before="480"/>
      </w:pPr>
    </w:p>
    <w:p>
      <w:pPr>
        <w:pBdr>
          <w:bottom w:val="single" w:color="CCCCCC" w:sz="2" w:space="1"/>
        </w:pBdr>
        <w:spacing w:after="240" w:before="240"/>
      </w:pPr>
      <w:r>
        <w:t xml:space="preserve"/>
      </w:r>
    </w:p>
    <w:p>
      <w:pPr>
        <w:spacing w:after="80" w:before="240"/>
        <w:jc w:val="center"/>
      </w:pPr>
      <w:r>
        <w:rPr>
          <w:rFonts w:ascii="Arial" w:cs="Arial" w:eastAsia="Arial" w:hAnsi="Arial"/>
          <w:i/>
          <w:iCs/>
          <w:color w:val="888780"/>
          <w:sz w:val="20"/>
          <w:szCs w:val="20"/>
        </w:rPr>
        <w:t xml:space="preserve">Embar Architecture Document — End of Phase 1 Specification</w:t>
      </w:r>
    </w:p>
    <w:p>
      <w:pPr>
        <w:spacing w:after="0" w:before="0"/>
        <w:jc w:val="center"/>
      </w:pPr>
      <w:r>
        <w:rPr>
          <w:rFonts w:ascii="Arial" w:cs="Arial" w:eastAsia="Arial" w:hAnsi="Arial"/>
          <w:color w:val="888780"/>
          <w:sz w:val="18"/>
          <w:szCs w:val="18"/>
        </w:rPr>
        <w:t xml:space="preserve">Version 1.0  ·  Confidential  ·  Build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780"/>
        <w:sz w:val="18"/>
        <w:szCs w:val="18"/>
      </w:rPr>
      <w:t xml:space="preserve">Confidential —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888780"/>
        <w:sz w:val="18"/>
        <w:szCs w:val="18"/>
      </w:rPr>
      <w:t xml:space="preserve">Embar — Architecture Document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2026-03-29T08:23:24.792Z</dcterms:created>
  <dcterms:modified xsi:type="dcterms:W3CDTF">2026-03-29T08:23:24.793Z</dcterms:modified>
</cp:coreProperties>
</file>

<file path=docProps/custom.xml><?xml version="1.0" encoding="utf-8"?>
<Properties xmlns="http://schemas.openxmlformats.org/officeDocument/2006/custom-properties" xmlns:vt="http://schemas.openxmlformats.org/officeDocument/2006/docPropsVTypes"/>
</file>